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5BE8" w14:textId="77777777" w:rsidR="00570B29" w:rsidRDefault="00570B29">
      <w:pPr>
        <w:rPr>
          <w:rFonts w:ascii="Times New Roman" w:eastAsia="Times New Roman" w:hAnsi="Times New Roman" w:cs="Times New Roman"/>
          <w:sz w:val="20"/>
          <w:szCs w:val="20"/>
        </w:rPr>
      </w:pPr>
    </w:p>
    <w:p w14:paraId="71EB9943" w14:textId="77777777" w:rsidR="00570B29" w:rsidRDefault="00570B29">
      <w:pPr>
        <w:rPr>
          <w:rFonts w:ascii="Times New Roman" w:eastAsia="Times New Roman" w:hAnsi="Times New Roman" w:cs="Times New Roman"/>
          <w:sz w:val="20"/>
          <w:szCs w:val="20"/>
        </w:rPr>
      </w:pPr>
    </w:p>
    <w:p w14:paraId="76639234" w14:textId="77777777" w:rsidR="00570B29" w:rsidRDefault="00570B29">
      <w:pPr>
        <w:rPr>
          <w:rFonts w:ascii="Times New Roman" w:eastAsia="Times New Roman" w:hAnsi="Times New Roman" w:cs="Times New Roman"/>
          <w:sz w:val="20"/>
          <w:szCs w:val="20"/>
        </w:rPr>
      </w:pPr>
    </w:p>
    <w:p w14:paraId="64ECC043" w14:textId="77777777" w:rsidR="00570B29" w:rsidRDefault="00570B29">
      <w:pPr>
        <w:rPr>
          <w:rFonts w:ascii="Times New Roman" w:eastAsia="Times New Roman" w:hAnsi="Times New Roman" w:cs="Times New Roman"/>
          <w:sz w:val="20"/>
          <w:szCs w:val="20"/>
        </w:rPr>
      </w:pPr>
    </w:p>
    <w:p w14:paraId="6998AF6A" w14:textId="19B0EE4E" w:rsidR="00570B29" w:rsidRPr="00535602" w:rsidRDefault="00535602">
      <w:pPr>
        <w:rPr>
          <w:rFonts w:ascii="Times New Roman" w:eastAsia="Times New Roman" w:hAnsi="Times New Roman" w:cs="Times New Roman"/>
          <w:sz w:val="20"/>
          <w:szCs w:val="20"/>
          <w:vertAlign w:val="subscript"/>
        </w:rPr>
      </w:pPr>
      <w:r>
        <w:rPr>
          <w:rFonts w:ascii="Times New Roman" w:eastAsia="Times New Roman" w:hAnsi="Times New Roman" w:cs="Times New Roman"/>
          <w:sz w:val="20"/>
          <w:szCs w:val="20"/>
        </w:rPr>
        <w:softHyphen/>
      </w:r>
      <w:r>
        <w:rPr>
          <w:rFonts w:ascii="Times New Roman" w:eastAsia="Times New Roman" w:hAnsi="Times New Roman" w:cs="Times New Roman"/>
          <w:sz w:val="20"/>
          <w:szCs w:val="20"/>
        </w:rPr>
        <w:softHyphen/>
      </w:r>
      <w:r>
        <w:rPr>
          <w:rFonts w:ascii="Times New Roman" w:eastAsia="Times New Roman" w:hAnsi="Times New Roman" w:cs="Times New Roman"/>
          <w:sz w:val="20"/>
          <w:szCs w:val="20"/>
          <w:vertAlign w:val="subscript"/>
        </w:rPr>
        <w:softHyphen/>
      </w:r>
      <w:r>
        <w:rPr>
          <w:rFonts w:ascii="Times New Roman" w:eastAsia="Times New Roman" w:hAnsi="Times New Roman" w:cs="Times New Roman"/>
          <w:sz w:val="20"/>
          <w:szCs w:val="20"/>
          <w:vertAlign w:val="subscript"/>
        </w:rPr>
        <w:softHyphen/>
      </w:r>
    </w:p>
    <w:p w14:paraId="218E76FC" w14:textId="77777777" w:rsidR="00570B29" w:rsidRDefault="00570B29">
      <w:pPr>
        <w:rPr>
          <w:rFonts w:ascii="Times New Roman" w:eastAsia="Times New Roman" w:hAnsi="Times New Roman" w:cs="Times New Roman"/>
          <w:sz w:val="20"/>
          <w:szCs w:val="20"/>
        </w:rPr>
      </w:pPr>
    </w:p>
    <w:p w14:paraId="71777696" w14:textId="77777777" w:rsidR="00570B29" w:rsidRDefault="00570B29">
      <w:pPr>
        <w:rPr>
          <w:rFonts w:ascii="Times New Roman" w:eastAsia="Times New Roman" w:hAnsi="Times New Roman" w:cs="Times New Roman"/>
          <w:sz w:val="20"/>
          <w:szCs w:val="20"/>
        </w:rPr>
      </w:pPr>
    </w:p>
    <w:p w14:paraId="0F0D5EEB" w14:textId="77777777" w:rsidR="00570B29" w:rsidRDefault="00570B29">
      <w:pPr>
        <w:spacing w:before="4"/>
        <w:rPr>
          <w:rFonts w:ascii="Times New Roman" w:eastAsia="Times New Roman" w:hAnsi="Times New Roman" w:cs="Times New Roman"/>
          <w:sz w:val="11"/>
          <w:szCs w:val="11"/>
        </w:rPr>
      </w:pPr>
    </w:p>
    <w:p w14:paraId="0EFF0BC1" w14:textId="77777777" w:rsidR="00570B29" w:rsidRDefault="00206A46">
      <w:pPr>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240D5C3" wp14:editId="3C559014">
            <wp:extent cx="5990408" cy="333184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90408" cy="3331845"/>
                    </a:xfrm>
                    <a:prstGeom prst="rect">
                      <a:avLst/>
                    </a:prstGeom>
                    <a:ln/>
                  </pic:spPr>
                </pic:pic>
              </a:graphicData>
            </a:graphic>
          </wp:inline>
        </w:drawing>
      </w:r>
    </w:p>
    <w:p w14:paraId="6972AF4C" w14:textId="77777777" w:rsidR="00570B29" w:rsidRDefault="00570B29">
      <w:pPr>
        <w:rPr>
          <w:rFonts w:ascii="Times New Roman" w:eastAsia="Times New Roman" w:hAnsi="Times New Roman" w:cs="Times New Roman"/>
          <w:sz w:val="20"/>
          <w:szCs w:val="20"/>
        </w:rPr>
      </w:pPr>
    </w:p>
    <w:p w14:paraId="14E7CA0E" w14:textId="77777777" w:rsidR="00570B29" w:rsidRDefault="00570B29">
      <w:pPr>
        <w:rPr>
          <w:rFonts w:ascii="Times New Roman" w:eastAsia="Times New Roman" w:hAnsi="Times New Roman" w:cs="Times New Roman"/>
          <w:sz w:val="20"/>
          <w:szCs w:val="20"/>
        </w:rPr>
      </w:pPr>
    </w:p>
    <w:p w14:paraId="1B3F29C5" w14:textId="77777777" w:rsidR="00570B29" w:rsidRDefault="00570B29">
      <w:pPr>
        <w:rPr>
          <w:rFonts w:ascii="Times New Roman" w:eastAsia="Times New Roman" w:hAnsi="Times New Roman" w:cs="Times New Roman"/>
          <w:sz w:val="20"/>
          <w:szCs w:val="20"/>
        </w:rPr>
      </w:pPr>
    </w:p>
    <w:p w14:paraId="61322442" w14:textId="77777777" w:rsidR="00570B29" w:rsidRDefault="00570B29">
      <w:pPr>
        <w:rPr>
          <w:rFonts w:ascii="Times New Roman" w:eastAsia="Times New Roman" w:hAnsi="Times New Roman" w:cs="Times New Roman"/>
          <w:sz w:val="20"/>
          <w:szCs w:val="20"/>
        </w:rPr>
      </w:pPr>
    </w:p>
    <w:p w14:paraId="5BA5F2EF" w14:textId="77777777" w:rsidR="00570B29" w:rsidRDefault="00570B29">
      <w:pPr>
        <w:rPr>
          <w:rFonts w:ascii="Times New Roman" w:eastAsia="Times New Roman" w:hAnsi="Times New Roman" w:cs="Times New Roman"/>
          <w:sz w:val="20"/>
          <w:szCs w:val="20"/>
        </w:rPr>
      </w:pPr>
    </w:p>
    <w:p w14:paraId="08659770" w14:textId="77777777" w:rsidR="00570B29" w:rsidRDefault="00206A46">
      <w:pPr>
        <w:spacing w:before="148"/>
        <w:ind w:right="119"/>
        <w:jc w:val="right"/>
        <w:rPr>
          <w:rFonts w:ascii="Tahoma" w:eastAsia="Tahoma" w:hAnsi="Tahoma" w:cs="Tahoma"/>
          <w:sz w:val="48"/>
          <w:szCs w:val="48"/>
        </w:rPr>
      </w:pPr>
      <w:r>
        <w:rPr>
          <w:rFonts w:ascii="Tahoma" w:eastAsia="Tahoma" w:hAnsi="Tahoma" w:cs="Tahoma"/>
          <w:sz w:val="48"/>
          <w:szCs w:val="48"/>
        </w:rPr>
        <w:t xml:space="preserve">13923 </w:t>
      </w:r>
      <w:proofErr w:type="spellStart"/>
      <w:r>
        <w:rPr>
          <w:rFonts w:ascii="Tahoma" w:eastAsia="Tahoma" w:hAnsi="Tahoma" w:cs="Tahoma"/>
          <w:sz w:val="48"/>
          <w:szCs w:val="48"/>
        </w:rPr>
        <w:t>Icot</w:t>
      </w:r>
      <w:proofErr w:type="spellEnd"/>
      <w:r>
        <w:rPr>
          <w:rFonts w:ascii="Tahoma" w:eastAsia="Tahoma" w:hAnsi="Tahoma" w:cs="Tahoma"/>
          <w:sz w:val="48"/>
          <w:szCs w:val="48"/>
        </w:rPr>
        <w:t xml:space="preserve"> Blvd, Suite 814</w:t>
      </w:r>
    </w:p>
    <w:p w14:paraId="3C6F6AA5" w14:textId="77777777" w:rsidR="00570B29" w:rsidRDefault="00206A46">
      <w:pPr>
        <w:ind w:right="116"/>
        <w:jc w:val="right"/>
        <w:rPr>
          <w:rFonts w:ascii="Tahoma" w:eastAsia="Tahoma" w:hAnsi="Tahoma" w:cs="Tahoma"/>
          <w:sz w:val="48"/>
          <w:szCs w:val="48"/>
        </w:rPr>
      </w:pPr>
      <w:r>
        <w:rPr>
          <w:rFonts w:ascii="Tahoma" w:eastAsia="Tahoma" w:hAnsi="Tahoma" w:cs="Tahoma"/>
          <w:sz w:val="48"/>
          <w:szCs w:val="48"/>
        </w:rPr>
        <w:t>Clearwater, FL 33760</w:t>
      </w:r>
    </w:p>
    <w:p w14:paraId="195B164F" w14:textId="77777777" w:rsidR="00570B29" w:rsidRDefault="00206A46">
      <w:pPr>
        <w:spacing w:before="2"/>
        <w:ind w:right="115"/>
        <w:jc w:val="right"/>
        <w:rPr>
          <w:rFonts w:ascii="Tahoma" w:eastAsia="Tahoma" w:hAnsi="Tahoma" w:cs="Tahoma"/>
          <w:sz w:val="48"/>
          <w:szCs w:val="48"/>
        </w:rPr>
      </w:pPr>
      <w:r>
        <w:rPr>
          <w:rFonts w:ascii="Tahoma" w:eastAsia="Tahoma" w:hAnsi="Tahoma" w:cs="Tahoma"/>
          <w:sz w:val="48"/>
          <w:szCs w:val="48"/>
        </w:rPr>
        <w:t>727-386-5024</w:t>
      </w:r>
    </w:p>
    <w:p w14:paraId="56738A6C" w14:textId="77777777" w:rsidR="00570B29" w:rsidRDefault="00570B29">
      <w:pPr>
        <w:spacing w:before="10"/>
        <w:rPr>
          <w:rFonts w:ascii="Tahoma" w:eastAsia="Tahoma" w:hAnsi="Tahoma" w:cs="Tahoma"/>
          <w:sz w:val="47"/>
          <w:szCs w:val="47"/>
        </w:rPr>
      </w:pPr>
    </w:p>
    <w:p w14:paraId="0626EBD5" w14:textId="7E5607E9" w:rsidR="00E03E16" w:rsidRDefault="00E03E16">
      <w:pPr>
        <w:ind w:right="115"/>
        <w:jc w:val="right"/>
        <w:rPr>
          <w:rFonts w:ascii="Tahoma" w:eastAsia="Tahoma" w:hAnsi="Tahoma" w:cs="Tahoma"/>
          <w:sz w:val="48"/>
          <w:szCs w:val="48"/>
        </w:rPr>
      </w:pPr>
      <w:r>
        <w:rPr>
          <w:rFonts w:ascii="Tahoma" w:eastAsia="Tahoma" w:hAnsi="Tahoma" w:cs="Tahoma"/>
          <w:sz w:val="48"/>
          <w:szCs w:val="48"/>
        </w:rPr>
        <w:t>Clinical Massage and Somatic Therapy</w:t>
      </w:r>
    </w:p>
    <w:p w14:paraId="29923424" w14:textId="6EF8B559" w:rsidR="00570B29" w:rsidRDefault="00F52287">
      <w:pPr>
        <w:ind w:right="115"/>
        <w:jc w:val="right"/>
        <w:rPr>
          <w:rFonts w:ascii="Tahoma" w:eastAsia="Tahoma" w:hAnsi="Tahoma" w:cs="Tahoma"/>
          <w:sz w:val="48"/>
          <w:szCs w:val="48"/>
        </w:rPr>
      </w:pPr>
      <w:r>
        <w:rPr>
          <w:rFonts w:ascii="Tahoma" w:eastAsia="Tahoma" w:hAnsi="Tahoma" w:cs="Tahoma"/>
          <w:sz w:val="48"/>
          <w:szCs w:val="48"/>
        </w:rPr>
        <w:t>202</w:t>
      </w:r>
      <w:r w:rsidR="0077542E">
        <w:rPr>
          <w:rFonts w:ascii="Tahoma" w:eastAsia="Tahoma" w:hAnsi="Tahoma" w:cs="Tahoma"/>
          <w:sz w:val="48"/>
          <w:szCs w:val="48"/>
        </w:rPr>
        <w:t>5</w:t>
      </w:r>
      <w:r w:rsidR="00206A46">
        <w:rPr>
          <w:rFonts w:ascii="Tahoma" w:eastAsia="Tahoma" w:hAnsi="Tahoma" w:cs="Tahoma"/>
          <w:sz w:val="48"/>
          <w:szCs w:val="48"/>
        </w:rPr>
        <w:t xml:space="preserve"> </w:t>
      </w:r>
      <w:r w:rsidR="0077542E">
        <w:rPr>
          <w:rFonts w:ascii="Tahoma" w:eastAsia="Tahoma" w:hAnsi="Tahoma" w:cs="Tahoma"/>
          <w:sz w:val="48"/>
          <w:szCs w:val="48"/>
        </w:rPr>
        <w:t>Winter</w:t>
      </w:r>
      <w:r w:rsidR="00206A46">
        <w:rPr>
          <w:rFonts w:ascii="Tahoma" w:eastAsia="Tahoma" w:hAnsi="Tahoma" w:cs="Tahoma"/>
          <w:sz w:val="48"/>
          <w:szCs w:val="48"/>
        </w:rPr>
        <w:t xml:space="preserve"> Catalog</w:t>
      </w:r>
    </w:p>
    <w:p w14:paraId="68E719EC" w14:textId="4F9F006A" w:rsidR="00570B29" w:rsidRDefault="00206A46">
      <w:pPr>
        <w:ind w:right="115"/>
        <w:jc w:val="right"/>
        <w:rPr>
          <w:rFonts w:ascii="Tahoma" w:eastAsia="Tahoma" w:hAnsi="Tahoma" w:cs="Tahoma"/>
          <w:sz w:val="48"/>
          <w:szCs w:val="48"/>
        </w:rPr>
      </w:pPr>
      <w:r>
        <w:rPr>
          <w:rFonts w:ascii="Tahoma" w:eastAsia="Tahoma" w:hAnsi="Tahoma" w:cs="Tahoma"/>
          <w:sz w:val="48"/>
          <w:szCs w:val="48"/>
        </w:rPr>
        <w:t xml:space="preserve">Volume </w:t>
      </w:r>
      <w:r w:rsidR="00EA0B96">
        <w:rPr>
          <w:rFonts w:ascii="Tahoma" w:eastAsia="Tahoma" w:hAnsi="Tahoma" w:cs="Tahoma"/>
          <w:sz w:val="48"/>
          <w:szCs w:val="48"/>
        </w:rPr>
        <w:t>3</w:t>
      </w:r>
      <w:r w:rsidR="00023D3C">
        <w:rPr>
          <w:rFonts w:ascii="Tahoma" w:eastAsia="Tahoma" w:hAnsi="Tahoma" w:cs="Tahoma"/>
          <w:sz w:val="48"/>
          <w:szCs w:val="48"/>
        </w:rPr>
        <w:t>3</w:t>
      </w:r>
    </w:p>
    <w:p w14:paraId="04DA7291" w14:textId="77777777" w:rsidR="00570B29" w:rsidRDefault="00570B29">
      <w:pPr>
        <w:rPr>
          <w:rFonts w:ascii="Times New Roman" w:eastAsia="Times New Roman" w:hAnsi="Times New Roman" w:cs="Times New Roman"/>
          <w:sz w:val="20"/>
          <w:szCs w:val="20"/>
        </w:rPr>
      </w:pPr>
    </w:p>
    <w:p w14:paraId="4B69D381" w14:textId="77777777" w:rsidR="00570B29" w:rsidRDefault="00570B29">
      <w:pPr>
        <w:spacing w:before="1"/>
        <w:ind w:right="112"/>
        <w:jc w:val="right"/>
        <w:rPr>
          <w:rFonts w:ascii="Tahoma" w:eastAsia="Tahoma" w:hAnsi="Tahoma" w:cs="Tahoma"/>
          <w:sz w:val="48"/>
          <w:szCs w:val="48"/>
        </w:rPr>
      </w:pPr>
    </w:p>
    <w:p w14:paraId="35E3E9DC" w14:textId="77777777" w:rsidR="00570B29" w:rsidRDefault="00570B29">
      <w:pPr>
        <w:jc w:val="right"/>
        <w:rPr>
          <w:rFonts w:ascii="Tahoma" w:eastAsia="Tahoma" w:hAnsi="Tahoma" w:cs="Tahoma"/>
          <w:sz w:val="48"/>
          <w:szCs w:val="48"/>
        </w:rPr>
        <w:sectPr w:rsidR="00570B29" w:rsidSect="00EC0A76">
          <w:pgSz w:w="12240" w:h="15840"/>
          <w:pgMar w:top="1500" w:right="1320" w:bottom="280" w:left="1340" w:header="720" w:footer="720" w:gutter="0"/>
          <w:pgNumType w:start="1"/>
          <w:cols w:space="720" w:equalWidth="0">
            <w:col w:w="9360"/>
          </w:cols>
        </w:sectPr>
      </w:pPr>
    </w:p>
    <w:p w14:paraId="038F6947" w14:textId="77777777" w:rsidR="00570B29" w:rsidRPr="00600457" w:rsidRDefault="00206A46">
      <w:pPr>
        <w:spacing w:before="12"/>
        <w:ind w:left="1917" w:right="1934"/>
        <w:jc w:val="center"/>
        <w:rPr>
          <w:rFonts w:ascii="Tahoma" w:eastAsia="Tahoma" w:hAnsi="Tahoma" w:cs="Tahoma"/>
          <w:sz w:val="52"/>
          <w:szCs w:val="52"/>
        </w:rPr>
      </w:pPr>
      <w:r w:rsidRPr="00600457">
        <w:rPr>
          <w:rFonts w:ascii="Tahoma" w:eastAsia="Tahoma" w:hAnsi="Tahoma" w:cs="Tahoma"/>
          <w:sz w:val="52"/>
          <w:szCs w:val="52"/>
        </w:rPr>
        <w:lastRenderedPageBreak/>
        <w:t>Center for Neurosomatic Studies</w:t>
      </w:r>
    </w:p>
    <w:p w14:paraId="434D5C3A" w14:textId="77777777" w:rsidR="00600457" w:rsidRDefault="00600457">
      <w:pPr>
        <w:spacing w:before="193"/>
        <w:ind w:left="1912" w:right="1934"/>
        <w:jc w:val="center"/>
        <w:rPr>
          <w:rFonts w:ascii="Tahoma" w:eastAsia="Tahoma" w:hAnsi="Tahoma" w:cs="Tahoma"/>
          <w:b/>
          <w:bCs/>
          <w:sz w:val="32"/>
          <w:szCs w:val="32"/>
        </w:rPr>
      </w:pPr>
    </w:p>
    <w:p w14:paraId="2FC67FCB" w14:textId="74F7037A" w:rsidR="00570B29" w:rsidRPr="00600457" w:rsidRDefault="00206A46">
      <w:pPr>
        <w:spacing w:before="193"/>
        <w:ind w:left="1912" w:right="1934"/>
        <w:jc w:val="center"/>
        <w:rPr>
          <w:rFonts w:ascii="Tahoma" w:eastAsia="Tahoma" w:hAnsi="Tahoma" w:cs="Tahoma"/>
          <w:b/>
          <w:bCs/>
          <w:sz w:val="32"/>
          <w:szCs w:val="32"/>
        </w:rPr>
      </w:pPr>
      <w:r w:rsidRPr="00600457">
        <w:rPr>
          <w:rFonts w:ascii="Tahoma" w:eastAsia="Tahoma" w:hAnsi="Tahoma" w:cs="Tahoma"/>
          <w:b/>
          <w:bCs/>
          <w:sz w:val="32"/>
          <w:szCs w:val="32"/>
        </w:rPr>
        <w:t>Table of Contents</w:t>
      </w:r>
    </w:p>
    <w:p w14:paraId="6D214EA8" w14:textId="77777777" w:rsidR="00570B29" w:rsidRDefault="00570B29">
      <w:pPr>
        <w:spacing w:before="6"/>
        <w:rPr>
          <w:rFonts w:ascii="Tahoma" w:eastAsia="Tahoma" w:hAnsi="Tahoma" w:cs="Tahoma"/>
          <w:sz w:val="11"/>
          <w:szCs w:val="11"/>
        </w:rPr>
      </w:pPr>
    </w:p>
    <w:p w14:paraId="31D380E9" w14:textId="77777777" w:rsidR="00570B29" w:rsidRDefault="00570B29">
      <w:pPr>
        <w:rPr>
          <w:rFonts w:ascii="Tahoma" w:eastAsia="Tahoma" w:hAnsi="Tahoma" w:cs="Tahoma"/>
          <w:sz w:val="11"/>
          <w:szCs w:val="11"/>
        </w:rPr>
        <w:sectPr w:rsidR="00570B29" w:rsidSect="00EC0A76">
          <w:footerReference w:type="default" r:id="rId9"/>
          <w:pgSz w:w="12240" w:h="15840"/>
          <w:pgMar w:top="1140" w:right="1320" w:bottom="1921" w:left="1340" w:header="0" w:footer="903" w:gutter="0"/>
          <w:pgNumType w:start="1"/>
          <w:cols w:space="720" w:equalWidth="0">
            <w:col w:w="9360"/>
          </w:cols>
        </w:sectPr>
      </w:pPr>
    </w:p>
    <w:p w14:paraId="350A6B00" w14:textId="7A8E7A36" w:rsidR="00654749" w:rsidRDefault="00654749">
      <w:pPr>
        <w:pBdr>
          <w:top w:val="nil"/>
          <w:left w:val="nil"/>
          <w:bottom w:val="nil"/>
          <w:right w:val="nil"/>
          <w:between w:val="nil"/>
        </w:pBdr>
        <w:tabs>
          <w:tab w:val="right" w:pos="9462"/>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General</w:t>
      </w:r>
      <w:r>
        <w:rPr>
          <w:rFonts w:ascii="Tahoma" w:eastAsia="Tahoma" w:hAnsi="Tahoma" w:cs="Tahoma"/>
          <w:b/>
          <w:bCs/>
          <w:i/>
          <w:iCs/>
          <w:color w:val="000000"/>
          <w:sz w:val="28"/>
          <w:szCs w:val="28"/>
        </w:rPr>
        <w:t xml:space="preserve"> Information</w:t>
      </w:r>
      <w:r>
        <w:rPr>
          <w:rFonts w:ascii="Tahoma" w:eastAsia="Tahoma" w:hAnsi="Tahoma" w:cs="Tahoma"/>
          <w:b/>
          <w:bCs/>
          <w:i/>
          <w:iCs/>
          <w:color w:val="000000"/>
          <w:sz w:val="28"/>
          <w:szCs w:val="28"/>
        </w:rPr>
        <w:tab/>
      </w:r>
      <w:r w:rsidRPr="00654749">
        <w:rPr>
          <w:rFonts w:ascii="Tahoma" w:eastAsia="Tahoma" w:hAnsi="Tahoma" w:cs="Tahoma"/>
          <w:color w:val="000000"/>
          <w:sz w:val="28"/>
          <w:szCs w:val="28"/>
        </w:rPr>
        <w:t>3</w:t>
      </w:r>
    </w:p>
    <w:p w14:paraId="358EF2D0" w14:textId="490EA13B" w:rsidR="00654749" w:rsidRDefault="00654749">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History/Ownership</w:t>
      </w:r>
      <w:r>
        <w:rPr>
          <w:rFonts w:ascii="Tahoma" w:eastAsia="Tahoma" w:hAnsi="Tahoma" w:cs="Tahoma"/>
          <w:color w:val="000000"/>
          <w:sz w:val="28"/>
          <w:szCs w:val="28"/>
        </w:rPr>
        <w:tab/>
        <w:t>3</w:t>
      </w:r>
    </w:p>
    <w:p w14:paraId="514C3FF4" w14:textId="26C1D198" w:rsidR="00654749" w:rsidRDefault="00654749">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Description of School Facility</w:t>
      </w:r>
      <w:r>
        <w:rPr>
          <w:rFonts w:ascii="Tahoma" w:eastAsia="Tahoma" w:hAnsi="Tahoma" w:cs="Tahoma"/>
          <w:color w:val="000000"/>
          <w:sz w:val="28"/>
          <w:szCs w:val="28"/>
        </w:rPr>
        <w:tab/>
        <w:t>3</w:t>
      </w:r>
    </w:p>
    <w:p w14:paraId="3FD5823E" w14:textId="3A1AE9FA"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Mission Statement</w:t>
      </w:r>
      <w:r>
        <w:rPr>
          <w:rFonts w:ascii="Tahoma" w:eastAsia="Tahoma" w:hAnsi="Tahoma" w:cs="Tahoma"/>
          <w:color w:val="000000"/>
          <w:sz w:val="28"/>
          <w:szCs w:val="28"/>
        </w:rPr>
        <w:tab/>
      </w:r>
      <w:r w:rsidR="00B91AC8">
        <w:rPr>
          <w:rFonts w:ascii="Tahoma" w:eastAsia="Tahoma" w:hAnsi="Tahoma" w:cs="Tahoma"/>
          <w:color w:val="000000"/>
          <w:sz w:val="28"/>
          <w:szCs w:val="28"/>
        </w:rPr>
        <w:t>4</w:t>
      </w:r>
    </w:p>
    <w:p w14:paraId="7CF26973"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School Licensure/Accreditation</w:t>
      </w:r>
      <w:r>
        <w:rPr>
          <w:rFonts w:ascii="Tahoma" w:eastAsia="Tahoma" w:hAnsi="Tahoma" w:cs="Tahoma"/>
          <w:color w:val="000000"/>
          <w:sz w:val="28"/>
          <w:szCs w:val="28"/>
        </w:rPr>
        <w:tab/>
        <w:t>4</w:t>
      </w:r>
    </w:p>
    <w:p w14:paraId="7AC45450" w14:textId="77777777" w:rsidR="00B91AC8" w:rsidRDefault="00B91AC8">
      <w:pPr>
        <w:pBdr>
          <w:top w:val="nil"/>
          <w:left w:val="nil"/>
          <w:bottom w:val="nil"/>
          <w:right w:val="nil"/>
          <w:between w:val="nil"/>
        </w:pBdr>
        <w:tabs>
          <w:tab w:val="right" w:pos="9462"/>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School Organization Structure</w:t>
      </w:r>
      <w:r>
        <w:rPr>
          <w:rFonts w:ascii="Tahoma" w:eastAsia="Tahoma" w:hAnsi="Tahoma" w:cs="Tahoma"/>
          <w:color w:val="000000"/>
          <w:sz w:val="28"/>
          <w:szCs w:val="28"/>
        </w:rPr>
        <w:tab/>
        <w:t>4</w:t>
      </w:r>
    </w:p>
    <w:p w14:paraId="58E384DC"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Administrative Body</w:t>
      </w:r>
      <w:r>
        <w:rPr>
          <w:rFonts w:ascii="Tahoma" w:eastAsia="Tahoma" w:hAnsi="Tahoma" w:cs="Tahoma"/>
          <w:color w:val="000000"/>
          <w:sz w:val="28"/>
          <w:szCs w:val="28"/>
        </w:rPr>
        <w:tab/>
        <w:t>4</w:t>
      </w:r>
    </w:p>
    <w:p w14:paraId="2B6CD93E"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Advisory Board</w:t>
      </w:r>
      <w:r>
        <w:rPr>
          <w:rFonts w:ascii="Tahoma" w:eastAsia="Tahoma" w:hAnsi="Tahoma" w:cs="Tahoma"/>
          <w:color w:val="000000"/>
          <w:sz w:val="28"/>
          <w:szCs w:val="28"/>
        </w:rPr>
        <w:tab/>
        <w:t>4</w:t>
      </w:r>
    </w:p>
    <w:p w14:paraId="4456BDA4" w14:textId="032E6334" w:rsidR="0059459A" w:rsidRDefault="0059459A">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Veterans’</w:t>
      </w:r>
      <w:r w:rsidR="003E78D7">
        <w:rPr>
          <w:rFonts w:ascii="Tahoma" w:eastAsia="Tahoma" w:hAnsi="Tahoma" w:cs="Tahoma"/>
          <w:color w:val="000000"/>
          <w:sz w:val="28"/>
          <w:szCs w:val="28"/>
        </w:rPr>
        <w:t xml:space="preserve"> </w:t>
      </w:r>
      <w:r>
        <w:rPr>
          <w:rFonts w:ascii="Tahoma" w:eastAsia="Tahoma" w:hAnsi="Tahoma" w:cs="Tahoma"/>
          <w:color w:val="000000"/>
          <w:sz w:val="28"/>
          <w:szCs w:val="28"/>
        </w:rPr>
        <w:t>Advisory Board</w:t>
      </w:r>
      <w:r>
        <w:rPr>
          <w:rFonts w:ascii="Tahoma" w:eastAsia="Tahoma" w:hAnsi="Tahoma" w:cs="Tahoma"/>
          <w:color w:val="000000"/>
          <w:sz w:val="28"/>
          <w:szCs w:val="28"/>
        </w:rPr>
        <w:tab/>
      </w:r>
      <w:r w:rsidR="00A069F2">
        <w:rPr>
          <w:rFonts w:ascii="Tahoma" w:eastAsia="Tahoma" w:hAnsi="Tahoma" w:cs="Tahoma"/>
          <w:color w:val="000000"/>
          <w:sz w:val="28"/>
          <w:szCs w:val="28"/>
        </w:rPr>
        <w:t>4</w:t>
      </w:r>
    </w:p>
    <w:p w14:paraId="09D6F9E4" w14:textId="16C39456"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Faculty</w:t>
      </w:r>
      <w:r>
        <w:rPr>
          <w:rFonts w:ascii="Tahoma" w:eastAsia="Tahoma" w:hAnsi="Tahoma" w:cs="Tahoma"/>
          <w:color w:val="000000"/>
          <w:sz w:val="28"/>
          <w:szCs w:val="28"/>
        </w:rPr>
        <w:tab/>
      </w:r>
      <w:r w:rsidR="00A069F2">
        <w:rPr>
          <w:rFonts w:ascii="Tahoma" w:eastAsia="Tahoma" w:hAnsi="Tahoma" w:cs="Tahoma"/>
          <w:color w:val="000000"/>
          <w:sz w:val="28"/>
          <w:szCs w:val="28"/>
        </w:rPr>
        <w:t>5</w:t>
      </w:r>
    </w:p>
    <w:p w14:paraId="173D558E" w14:textId="29B3ECE7" w:rsidR="00B91AC8" w:rsidRDefault="00B91AC8">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Consumer Information</w:t>
      </w:r>
      <w:r>
        <w:rPr>
          <w:rFonts w:ascii="Tahoma" w:eastAsia="Tahoma" w:hAnsi="Tahoma" w:cs="Tahoma"/>
          <w:color w:val="000000"/>
          <w:sz w:val="28"/>
          <w:szCs w:val="28"/>
        </w:rPr>
        <w:tab/>
      </w:r>
      <w:r w:rsidR="003E78D7">
        <w:rPr>
          <w:rFonts w:ascii="Tahoma" w:eastAsia="Tahoma" w:hAnsi="Tahoma" w:cs="Tahoma"/>
          <w:color w:val="000000"/>
          <w:sz w:val="28"/>
          <w:szCs w:val="28"/>
        </w:rPr>
        <w:t>6</w:t>
      </w:r>
    </w:p>
    <w:p w14:paraId="2707E521" w14:textId="2CA6E144"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Campus Security</w:t>
      </w:r>
      <w:r>
        <w:rPr>
          <w:rFonts w:ascii="Tahoma" w:eastAsia="Tahoma" w:hAnsi="Tahoma" w:cs="Tahoma"/>
          <w:color w:val="000000"/>
          <w:sz w:val="28"/>
          <w:szCs w:val="28"/>
        </w:rPr>
        <w:tab/>
      </w:r>
      <w:r w:rsidR="003E78D7">
        <w:rPr>
          <w:rFonts w:ascii="Tahoma" w:eastAsia="Tahoma" w:hAnsi="Tahoma" w:cs="Tahoma"/>
          <w:color w:val="000000"/>
          <w:sz w:val="28"/>
          <w:szCs w:val="28"/>
        </w:rPr>
        <w:t>6</w:t>
      </w:r>
    </w:p>
    <w:p w14:paraId="74EDF3D5" w14:textId="7507D380"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Voter Registration</w:t>
      </w:r>
      <w:r>
        <w:rPr>
          <w:rFonts w:ascii="Tahoma" w:eastAsia="Tahoma" w:hAnsi="Tahoma" w:cs="Tahoma"/>
          <w:color w:val="000000"/>
          <w:sz w:val="28"/>
          <w:szCs w:val="28"/>
        </w:rPr>
        <w:tab/>
      </w:r>
      <w:r w:rsidR="00C65470">
        <w:rPr>
          <w:rFonts w:ascii="Tahoma" w:eastAsia="Tahoma" w:hAnsi="Tahoma" w:cs="Tahoma"/>
          <w:color w:val="000000"/>
          <w:sz w:val="28"/>
          <w:szCs w:val="28"/>
        </w:rPr>
        <w:t>8</w:t>
      </w:r>
    </w:p>
    <w:p w14:paraId="67B03234" w14:textId="4FFA95C8"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Constitution and Citizenship Day</w:t>
      </w:r>
      <w:r>
        <w:rPr>
          <w:rFonts w:ascii="Tahoma" w:eastAsia="Tahoma" w:hAnsi="Tahoma" w:cs="Tahoma"/>
          <w:color w:val="000000"/>
          <w:sz w:val="28"/>
          <w:szCs w:val="28"/>
        </w:rPr>
        <w:tab/>
      </w:r>
      <w:r w:rsidR="00C65470">
        <w:rPr>
          <w:rFonts w:ascii="Tahoma" w:eastAsia="Tahoma" w:hAnsi="Tahoma" w:cs="Tahoma"/>
          <w:color w:val="000000"/>
          <w:sz w:val="28"/>
          <w:szCs w:val="28"/>
        </w:rPr>
        <w:t>8</w:t>
      </w:r>
    </w:p>
    <w:p w14:paraId="6D82F098" w14:textId="77777777" w:rsidR="001D6BC1" w:rsidRDefault="001D6BC1">
      <w:pPr>
        <w:pBdr>
          <w:top w:val="nil"/>
          <w:left w:val="nil"/>
          <w:bottom w:val="nil"/>
          <w:right w:val="nil"/>
          <w:between w:val="nil"/>
        </w:pBdr>
        <w:tabs>
          <w:tab w:val="right" w:pos="9462"/>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Enrollment Overview</w:t>
      </w:r>
      <w:r>
        <w:rPr>
          <w:rFonts w:ascii="Tahoma" w:eastAsia="Tahoma" w:hAnsi="Tahoma" w:cs="Tahoma"/>
          <w:color w:val="000000"/>
          <w:sz w:val="28"/>
          <w:szCs w:val="28"/>
        </w:rPr>
        <w:tab/>
        <w:t>8</w:t>
      </w:r>
    </w:p>
    <w:p w14:paraId="5354F326"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Equal Opportunity</w:t>
      </w:r>
      <w:r>
        <w:rPr>
          <w:rFonts w:ascii="Tahoma" w:eastAsia="Tahoma" w:hAnsi="Tahoma" w:cs="Tahoma"/>
          <w:color w:val="000000"/>
          <w:sz w:val="28"/>
          <w:szCs w:val="28"/>
        </w:rPr>
        <w:tab/>
        <w:t>8</w:t>
      </w:r>
    </w:p>
    <w:p w14:paraId="7D00E36D"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Family Educational Rights and Privacy Act</w:t>
      </w:r>
      <w:r>
        <w:rPr>
          <w:rFonts w:ascii="Tahoma" w:eastAsia="Tahoma" w:hAnsi="Tahoma" w:cs="Tahoma"/>
          <w:color w:val="000000"/>
          <w:sz w:val="28"/>
          <w:szCs w:val="28"/>
        </w:rPr>
        <w:tab/>
        <w:t>8</w:t>
      </w:r>
    </w:p>
    <w:p w14:paraId="2621B8A5"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Disability Accommodation</w:t>
      </w:r>
      <w:r>
        <w:rPr>
          <w:rFonts w:ascii="Tahoma" w:eastAsia="Tahoma" w:hAnsi="Tahoma" w:cs="Tahoma"/>
          <w:color w:val="000000"/>
          <w:sz w:val="28"/>
          <w:szCs w:val="28"/>
        </w:rPr>
        <w:tab/>
        <w:t>8</w:t>
      </w:r>
    </w:p>
    <w:p w14:paraId="76B56914" w14:textId="6DB97256"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Programs Offered</w:t>
      </w:r>
      <w:r>
        <w:rPr>
          <w:rFonts w:ascii="Tahoma" w:eastAsia="Tahoma" w:hAnsi="Tahoma" w:cs="Tahoma"/>
          <w:color w:val="000000"/>
          <w:sz w:val="28"/>
          <w:szCs w:val="28"/>
        </w:rPr>
        <w:tab/>
      </w:r>
      <w:r w:rsidR="00761B7B">
        <w:rPr>
          <w:rFonts w:ascii="Tahoma" w:eastAsia="Tahoma" w:hAnsi="Tahoma" w:cs="Tahoma"/>
          <w:color w:val="000000"/>
          <w:sz w:val="28"/>
          <w:szCs w:val="28"/>
        </w:rPr>
        <w:t>8</w:t>
      </w:r>
    </w:p>
    <w:p w14:paraId="288D2DFC"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Class Schedules</w:t>
      </w:r>
      <w:r>
        <w:rPr>
          <w:rFonts w:ascii="Tahoma" w:eastAsia="Tahoma" w:hAnsi="Tahoma" w:cs="Tahoma"/>
          <w:color w:val="000000"/>
          <w:sz w:val="28"/>
          <w:szCs w:val="28"/>
        </w:rPr>
        <w:tab/>
        <w:t>9</w:t>
      </w:r>
    </w:p>
    <w:p w14:paraId="4B29F0FE"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Holidays</w:t>
      </w:r>
      <w:r>
        <w:rPr>
          <w:rFonts w:ascii="Tahoma" w:eastAsia="Tahoma" w:hAnsi="Tahoma" w:cs="Tahoma"/>
          <w:color w:val="000000"/>
          <w:sz w:val="28"/>
          <w:szCs w:val="28"/>
        </w:rPr>
        <w:tab/>
        <w:t>9</w:t>
      </w:r>
    </w:p>
    <w:p w14:paraId="230F0EF3"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Admission Requirements</w:t>
      </w:r>
      <w:r>
        <w:rPr>
          <w:rFonts w:ascii="Tahoma" w:eastAsia="Tahoma" w:hAnsi="Tahoma" w:cs="Tahoma"/>
          <w:color w:val="000000"/>
          <w:sz w:val="28"/>
          <w:szCs w:val="28"/>
        </w:rPr>
        <w:tab/>
        <w:t>9</w:t>
      </w:r>
    </w:p>
    <w:p w14:paraId="13BD4F7B"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Admission Procedures</w:t>
      </w:r>
      <w:r>
        <w:rPr>
          <w:rFonts w:ascii="Tahoma" w:eastAsia="Tahoma" w:hAnsi="Tahoma" w:cs="Tahoma"/>
          <w:color w:val="000000"/>
          <w:sz w:val="28"/>
          <w:szCs w:val="28"/>
        </w:rPr>
        <w:tab/>
        <w:t>9</w:t>
      </w:r>
    </w:p>
    <w:p w14:paraId="609ED4EF"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Admission Requirements &amp; Procedures - International Students</w:t>
      </w:r>
      <w:r>
        <w:rPr>
          <w:rFonts w:ascii="Tahoma" w:eastAsia="Tahoma" w:hAnsi="Tahoma" w:cs="Tahoma"/>
          <w:color w:val="000000"/>
          <w:sz w:val="28"/>
          <w:szCs w:val="28"/>
        </w:rPr>
        <w:tab/>
        <w:t>9</w:t>
      </w:r>
    </w:p>
    <w:p w14:paraId="485BB7F4"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Special Medical Requirements</w:t>
      </w:r>
      <w:r>
        <w:rPr>
          <w:rFonts w:ascii="Tahoma" w:eastAsia="Tahoma" w:hAnsi="Tahoma" w:cs="Tahoma"/>
          <w:color w:val="000000"/>
          <w:sz w:val="28"/>
          <w:szCs w:val="28"/>
        </w:rPr>
        <w:tab/>
        <w:t>9</w:t>
      </w:r>
    </w:p>
    <w:p w14:paraId="01ACF166" w14:textId="7FC16D88" w:rsidR="00570B29" w:rsidRDefault="00206A46">
      <w:pPr>
        <w:pBdr>
          <w:top w:val="nil"/>
          <w:left w:val="nil"/>
          <w:bottom w:val="nil"/>
          <w:right w:val="nil"/>
          <w:between w:val="nil"/>
        </w:pBdr>
        <w:tabs>
          <w:tab w:val="right" w:pos="9462"/>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Transfer Credits</w:t>
      </w:r>
      <w:r>
        <w:rPr>
          <w:rFonts w:ascii="Tahoma" w:eastAsia="Tahoma" w:hAnsi="Tahoma" w:cs="Tahoma"/>
          <w:color w:val="000000"/>
          <w:sz w:val="28"/>
          <w:szCs w:val="28"/>
        </w:rPr>
        <w:tab/>
      </w:r>
      <w:r w:rsidR="00CD7679">
        <w:rPr>
          <w:rFonts w:ascii="Tahoma" w:eastAsia="Tahoma" w:hAnsi="Tahoma" w:cs="Tahoma"/>
          <w:color w:val="000000"/>
          <w:sz w:val="28"/>
          <w:szCs w:val="28"/>
        </w:rPr>
        <w:t>9</w:t>
      </w:r>
    </w:p>
    <w:p w14:paraId="62B57CCA"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Costs and Methods of Payment</w:t>
      </w:r>
      <w:r>
        <w:rPr>
          <w:rFonts w:ascii="Tahoma" w:eastAsia="Tahoma" w:hAnsi="Tahoma" w:cs="Tahoma"/>
          <w:color w:val="000000"/>
          <w:sz w:val="28"/>
          <w:szCs w:val="28"/>
        </w:rPr>
        <w:tab/>
        <w:t>10</w:t>
      </w:r>
    </w:p>
    <w:p w14:paraId="67814E10" w14:textId="3DC74C36"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Definition of Terms for Financial Assistance</w:t>
      </w:r>
      <w:r>
        <w:rPr>
          <w:rFonts w:ascii="Tahoma" w:eastAsia="Tahoma" w:hAnsi="Tahoma" w:cs="Tahoma"/>
          <w:color w:val="000000"/>
          <w:sz w:val="28"/>
          <w:szCs w:val="28"/>
        </w:rPr>
        <w:tab/>
      </w:r>
      <w:r w:rsidR="00CD7679">
        <w:rPr>
          <w:rFonts w:ascii="Tahoma" w:eastAsia="Tahoma" w:hAnsi="Tahoma" w:cs="Tahoma"/>
          <w:color w:val="000000"/>
          <w:sz w:val="28"/>
          <w:szCs w:val="28"/>
        </w:rPr>
        <w:t>10</w:t>
      </w:r>
    </w:p>
    <w:p w14:paraId="669CB63E"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Title IV Financial Aid</w:t>
      </w:r>
      <w:r>
        <w:rPr>
          <w:rFonts w:ascii="Tahoma" w:eastAsia="Tahoma" w:hAnsi="Tahoma" w:cs="Tahoma"/>
          <w:color w:val="000000"/>
          <w:sz w:val="28"/>
          <w:szCs w:val="28"/>
        </w:rPr>
        <w:tab/>
        <w:t>11</w:t>
      </w:r>
    </w:p>
    <w:p w14:paraId="25086116"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Veterans’ Benefits</w:t>
      </w:r>
      <w:r>
        <w:rPr>
          <w:rFonts w:ascii="Tahoma" w:eastAsia="Tahoma" w:hAnsi="Tahoma" w:cs="Tahoma"/>
          <w:color w:val="000000"/>
          <w:sz w:val="28"/>
          <w:szCs w:val="28"/>
        </w:rPr>
        <w:tab/>
        <w:t>1</w:t>
      </w:r>
      <w:r w:rsidR="001D6BC1">
        <w:rPr>
          <w:rFonts w:ascii="Tahoma" w:eastAsia="Tahoma" w:hAnsi="Tahoma" w:cs="Tahoma"/>
          <w:color w:val="000000"/>
          <w:sz w:val="28"/>
          <w:szCs w:val="28"/>
        </w:rPr>
        <w:t>1</w:t>
      </w:r>
    </w:p>
    <w:p w14:paraId="4D81466F"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hyperlink w:anchor="_1fob9te">
        <w:r>
          <w:rPr>
            <w:rFonts w:ascii="Tahoma" w:eastAsia="Tahoma" w:hAnsi="Tahoma" w:cs="Tahoma"/>
            <w:color w:val="000000"/>
            <w:sz w:val="28"/>
            <w:szCs w:val="28"/>
          </w:rPr>
          <w:t>Course Description</w:t>
        </w:r>
      </w:hyperlink>
      <w:r>
        <w:rPr>
          <w:rFonts w:ascii="Tahoma" w:eastAsia="Tahoma" w:hAnsi="Tahoma" w:cs="Tahoma"/>
          <w:color w:val="000000"/>
          <w:sz w:val="28"/>
          <w:szCs w:val="28"/>
        </w:rPr>
        <w:tab/>
        <w:t>12</w:t>
      </w:r>
    </w:p>
    <w:p w14:paraId="7377E810"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Length of Program</w:t>
      </w:r>
      <w:r>
        <w:rPr>
          <w:rFonts w:ascii="Tahoma" w:eastAsia="Tahoma" w:hAnsi="Tahoma" w:cs="Tahoma"/>
          <w:color w:val="000000"/>
          <w:sz w:val="28"/>
          <w:szCs w:val="28"/>
        </w:rPr>
        <w:tab/>
        <w:t>12</w:t>
      </w:r>
    </w:p>
    <w:p w14:paraId="5A0EA28D"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Teacher-Student Ratio</w:t>
      </w:r>
      <w:r>
        <w:rPr>
          <w:rFonts w:ascii="Tahoma" w:eastAsia="Tahoma" w:hAnsi="Tahoma" w:cs="Tahoma"/>
          <w:color w:val="000000"/>
          <w:sz w:val="28"/>
          <w:szCs w:val="28"/>
        </w:rPr>
        <w:tab/>
        <w:t>12</w:t>
      </w:r>
    </w:p>
    <w:p w14:paraId="7E7ED50F"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Program Objectives</w:t>
      </w:r>
      <w:r>
        <w:rPr>
          <w:rFonts w:ascii="Tahoma" w:eastAsia="Tahoma" w:hAnsi="Tahoma" w:cs="Tahoma"/>
          <w:color w:val="000000"/>
          <w:sz w:val="28"/>
          <w:szCs w:val="28"/>
        </w:rPr>
        <w:tab/>
        <w:t>12</w:t>
      </w:r>
    </w:p>
    <w:p w14:paraId="62C0987C" w14:textId="77777777" w:rsidR="00570B29" w:rsidRDefault="00206A46">
      <w:pPr>
        <w:pBdr>
          <w:top w:val="nil"/>
          <w:left w:val="nil"/>
          <w:bottom w:val="nil"/>
          <w:right w:val="nil"/>
          <w:between w:val="nil"/>
        </w:pBdr>
        <w:tabs>
          <w:tab w:val="right" w:pos="9462"/>
        </w:tabs>
        <w:ind w:left="820" w:hanging="820"/>
        <w:rPr>
          <w:rFonts w:ascii="Tahoma" w:eastAsia="Tahoma" w:hAnsi="Tahoma" w:cs="Tahoma"/>
          <w:color w:val="000000"/>
          <w:sz w:val="28"/>
          <w:szCs w:val="28"/>
        </w:rPr>
      </w:pPr>
      <w:r>
        <w:rPr>
          <w:rFonts w:ascii="Tahoma" w:eastAsia="Tahoma" w:hAnsi="Tahoma" w:cs="Tahoma"/>
          <w:color w:val="000000"/>
          <w:sz w:val="28"/>
          <w:szCs w:val="28"/>
        </w:rPr>
        <w:t>Massage Therapy Requirements by State</w:t>
      </w:r>
      <w:r>
        <w:rPr>
          <w:rFonts w:ascii="Tahoma" w:eastAsia="Tahoma" w:hAnsi="Tahoma" w:cs="Tahoma"/>
          <w:color w:val="000000"/>
          <w:sz w:val="28"/>
          <w:szCs w:val="28"/>
        </w:rPr>
        <w:tab/>
        <w:t>12</w:t>
      </w:r>
    </w:p>
    <w:p w14:paraId="11A6A697" w14:textId="77777777" w:rsidR="00570B29" w:rsidRDefault="00206A46">
      <w:pPr>
        <w:pBdr>
          <w:top w:val="nil"/>
          <w:left w:val="nil"/>
          <w:bottom w:val="nil"/>
          <w:right w:val="nil"/>
          <w:between w:val="nil"/>
        </w:pBdr>
        <w:tabs>
          <w:tab w:val="right" w:pos="9462"/>
        </w:tabs>
        <w:rPr>
          <w:rFonts w:ascii="Tahoma" w:eastAsia="Tahoma" w:hAnsi="Tahoma" w:cs="Tahoma"/>
          <w:color w:val="000000"/>
          <w:sz w:val="28"/>
          <w:szCs w:val="28"/>
        </w:rPr>
      </w:pPr>
      <w:r>
        <w:rPr>
          <w:rFonts w:ascii="Tahoma" w:eastAsia="Tahoma" w:hAnsi="Tahoma" w:cs="Tahoma"/>
          <w:color w:val="000000"/>
          <w:sz w:val="28"/>
          <w:szCs w:val="28"/>
        </w:rPr>
        <w:t>Program Description</w:t>
      </w:r>
      <w:r>
        <w:rPr>
          <w:rFonts w:ascii="Tahoma" w:eastAsia="Tahoma" w:hAnsi="Tahoma" w:cs="Tahoma"/>
          <w:color w:val="000000"/>
          <w:sz w:val="28"/>
          <w:szCs w:val="28"/>
        </w:rPr>
        <w:tab/>
      </w:r>
      <w:r w:rsidR="001D6BC1">
        <w:rPr>
          <w:rFonts w:ascii="Tahoma" w:eastAsia="Tahoma" w:hAnsi="Tahoma" w:cs="Tahoma"/>
          <w:color w:val="000000"/>
          <w:sz w:val="28"/>
          <w:szCs w:val="28"/>
        </w:rPr>
        <w:t>13</w:t>
      </w:r>
    </w:p>
    <w:p w14:paraId="4151A4A7" w14:textId="66A64CB5" w:rsidR="001D6BC1" w:rsidRDefault="001D6BC1">
      <w:pPr>
        <w:pBdr>
          <w:top w:val="nil"/>
          <w:left w:val="nil"/>
          <w:bottom w:val="nil"/>
          <w:right w:val="nil"/>
          <w:between w:val="nil"/>
        </w:pBdr>
        <w:tabs>
          <w:tab w:val="right" w:pos="9464"/>
        </w:tabs>
        <w:spacing w:before="1"/>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Student Services</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7426848A" w14:textId="7DD91105" w:rsidR="00570B29" w:rsidRDefault="00206A46">
      <w:pPr>
        <w:pBdr>
          <w:top w:val="nil"/>
          <w:left w:val="nil"/>
          <w:bottom w:val="nil"/>
          <w:right w:val="nil"/>
          <w:between w:val="nil"/>
        </w:pBdr>
        <w:tabs>
          <w:tab w:val="right" w:pos="9464"/>
        </w:tabs>
        <w:spacing w:before="1"/>
        <w:ind w:left="820" w:hanging="820"/>
        <w:rPr>
          <w:rFonts w:ascii="Tahoma" w:eastAsia="Tahoma" w:hAnsi="Tahoma" w:cs="Tahoma"/>
          <w:color w:val="000000"/>
          <w:sz w:val="28"/>
          <w:szCs w:val="28"/>
        </w:rPr>
      </w:pPr>
      <w:r>
        <w:rPr>
          <w:rFonts w:ascii="Tahoma" w:eastAsia="Tahoma" w:hAnsi="Tahoma" w:cs="Tahoma"/>
          <w:color w:val="000000"/>
          <w:sz w:val="28"/>
          <w:szCs w:val="28"/>
        </w:rPr>
        <w:t>Housing</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04B7953A" w14:textId="39C6E7B8"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Transportation</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11E4858D" w14:textId="0678130E"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Student Records</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06E41D89" w14:textId="06EDA5F3"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Student Placement</w:t>
      </w:r>
      <w:r>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784DC3CB" w14:textId="431BC647" w:rsidR="00570B29"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Student Advisement</w:t>
      </w:r>
      <w:r>
        <w:rPr>
          <w:rFonts w:ascii="Tahoma" w:eastAsia="Tahoma" w:hAnsi="Tahoma" w:cs="Tahoma"/>
          <w:color w:val="000000"/>
          <w:sz w:val="28"/>
          <w:szCs w:val="28"/>
        </w:rPr>
        <w:tab/>
      </w:r>
      <w:r w:rsidR="003E78D7">
        <w:rPr>
          <w:rFonts w:ascii="Tahoma" w:eastAsia="Tahoma" w:hAnsi="Tahoma" w:cs="Tahoma"/>
          <w:color w:val="000000"/>
          <w:sz w:val="28"/>
          <w:szCs w:val="28"/>
        </w:rPr>
        <w:t>1</w:t>
      </w:r>
      <w:r w:rsidR="00CD7679">
        <w:rPr>
          <w:rFonts w:ascii="Tahoma" w:eastAsia="Tahoma" w:hAnsi="Tahoma" w:cs="Tahoma"/>
          <w:color w:val="000000"/>
          <w:sz w:val="28"/>
          <w:szCs w:val="28"/>
        </w:rPr>
        <w:t>7</w:t>
      </w:r>
    </w:p>
    <w:p w14:paraId="5A5D3755" w14:textId="5D3A805F" w:rsidR="001D6BC1" w:rsidRDefault="00206A46">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Resource Center</w:t>
      </w:r>
      <w:r w:rsidR="001D6BC1">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4520A9FF" w14:textId="6101FA0F" w:rsidR="001D6BC1" w:rsidRDefault="001D6BC1">
      <w:pPr>
        <w:pBdr>
          <w:top w:val="nil"/>
          <w:left w:val="nil"/>
          <w:bottom w:val="nil"/>
          <w:right w:val="nil"/>
          <w:between w:val="nil"/>
        </w:pBdr>
        <w:tabs>
          <w:tab w:val="right" w:pos="9464"/>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Academic Standards</w:t>
      </w:r>
      <w:r w:rsidR="001609FF">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1126679E" w14:textId="54915A3C" w:rsidR="001609FF" w:rsidRDefault="001D6BC1">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Graduation Requirements</w:t>
      </w:r>
      <w:r w:rsidR="001609FF">
        <w:rPr>
          <w:rFonts w:ascii="Tahoma" w:eastAsia="Tahoma" w:hAnsi="Tahoma" w:cs="Tahoma"/>
          <w:color w:val="000000"/>
          <w:sz w:val="28"/>
          <w:szCs w:val="28"/>
        </w:rPr>
        <w:tab/>
        <w:t>1</w:t>
      </w:r>
      <w:r w:rsidR="00CD7679">
        <w:rPr>
          <w:rFonts w:ascii="Tahoma" w:eastAsia="Tahoma" w:hAnsi="Tahoma" w:cs="Tahoma"/>
          <w:color w:val="000000"/>
          <w:sz w:val="28"/>
          <w:szCs w:val="28"/>
        </w:rPr>
        <w:t>7</w:t>
      </w:r>
    </w:p>
    <w:p w14:paraId="0961D2EC" w14:textId="0B1FE8EF"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Attendance</w:t>
      </w:r>
      <w:r>
        <w:rPr>
          <w:rFonts w:ascii="Tahoma" w:eastAsia="Tahoma" w:hAnsi="Tahoma" w:cs="Tahoma"/>
          <w:color w:val="000000"/>
          <w:sz w:val="28"/>
          <w:szCs w:val="28"/>
        </w:rPr>
        <w:tab/>
        <w:t>1</w:t>
      </w:r>
      <w:r w:rsidR="00CD7679">
        <w:rPr>
          <w:rFonts w:ascii="Tahoma" w:eastAsia="Tahoma" w:hAnsi="Tahoma" w:cs="Tahoma"/>
          <w:color w:val="000000"/>
          <w:sz w:val="28"/>
          <w:szCs w:val="28"/>
        </w:rPr>
        <w:t>8</w:t>
      </w:r>
    </w:p>
    <w:p w14:paraId="15879754" w14:textId="12AB0BE1" w:rsidR="00654749" w:rsidRDefault="00654749">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Satisfactory Academic Performance</w:t>
      </w:r>
      <w:r>
        <w:rPr>
          <w:rFonts w:ascii="Tahoma" w:eastAsia="Tahoma" w:hAnsi="Tahoma" w:cs="Tahoma"/>
          <w:color w:val="000000"/>
          <w:sz w:val="28"/>
          <w:szCs w:val="28"/>
        </w:rPr>
        <w:tab/>
        <w:t>1</w:t>
      </w:r>
      <w:r w:rsidR="00CD7679">
        <w:rPr>
          <w:rFonts w:ascii="Tahoma" w:eastAsia="Tahoma" w:hAnsi="Tahoma" w:cs="Tahoma"/>
          <w:color w:val="000000"/>
          <w:sz w:val="28"/>
          <w:szCs w:val="28"/>
        </w:rPr>
        <w:t>8</w:t>
      </w:r>
    </w:p>
    <w:p w14:paraId="611CE178" w14:textId="4AA22AB9"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Grading System</w:t>
      </w:r>
      <w:r w:rsidR="00A108EA">
        <w:rPr>
          <w:rFonts w:ascii="Tahoma" w:eastAsia="Tahoma" w:hAnsi="Tahoma" w:cs="Tahoma"/>
          <w:color w:val="000000"/>
          <w:sz w:val="28"/>
          <w:szCs w:val="28"/>
        </w:rPr>
        <w:tab/>
      </w:r>
      <w:r w:rsidR="00CD7679">
        <w:rPr>
          <w:rFonts w:ascii="Tahoma" w:eastAsia="Tahoma" w:hAnsi="Tahoma" w:cs="Tahoma"/>
          <w:color w:val="000000"/>
          <w:sz w:val="28"/>
          <w:szCs w:val="28"/>
        </w:rPr>
        <w:t>18</w:t>
      </w:r>
    </w:p>
    <w:p w14:paraId="2C02AA09" w14:textId="646BD0F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Dress Code</w:t>
      </w:r>
      <w:r>
        <w:rPr>
          <w:rFonts w:ascii="Tahoma" w:eastAsia="Tahoma" w:hAnsi="Tahoma" w:cs="Tahoma"/>
          <w:color w:val="000000"/>
          <w:sz w:val="28"/>
          <w:szCs w:val="28"/>
        </w:rPr>
        <w:tab/>
      </w:r>
      <w:r w:rsidR="00CD7679">
        <w:rPr>
          <w:rFonts w:ascii="Tahoma" w:eastAsia="Tahoma" w:hAnsi="Tahoma" w:cs="Tahoma"/>
          <w:color w:val="000000"/>
          <w:sz w:val="28"/>
          <w:szCs w:val="28"/>
        </w:rPr>
        <w:t>19</w:t>
      </w:r>
    </w:p>
    <w:p w14:paraId="67D01A38" w14:textId="697CB1E1" w:rsidR="00654749" w:rsidRDefault="00654749">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Conduct</w:t>
      </w:r>
      <w:r>
        <w:rPr>
          <w:rFonts w:ascii="Tahoma" w:eastAsia="Tahoma" w:hAnsi="Tahoma" w:cs="Tahoma"/>
          <w:color w:val="000000"/>
          <w:sz w:val="28"/>
          <w:szCs w:val="28"/>
        </w:rPr>
        <w:tab/>
      </w:r>
      <w:r w:rsidR="00CD7679">
        <w:rPr>
          <w:rFonts w:ascii="Tahoma" w:eastAsia="Tahoma" w:hAnsi="Tahoma" w:cs="Tahoma"/>
          <w:color w:val="000000"/>
          <w:sz w:val="28"/>
          <w:szCs w:val="28"/>
        </w:rPr>
        <w:t>19</w:t>
      </w:r>
    </w:p>
    <w:p w14:paraId="666AC495" w14:textId="59ED4E79"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Plagiarism and Copyright Infringement</w:t>
      </w:r>
      <w:r>
        <w:rPr>
          <w:rFonts w:ascii="Tahoma" w:eastAsia="Tahoma" w:hAnsi="Tahoma" w:cs="Tahoma"/>
          <w:color w:val="000000"/>
          <w:sz w:val="28"/>
          <w:szCs w:val="28"/>
        </w:rPr>
        <w:tab/>
        <w:t>2</w:t>
      </w:r>
      <w:r w:rsidR="00CD7679">
        <w:rPr>
          <w:rFonts w:ascii="Tahoma" w:eastAsia="Tahoma" w:hAnsi="Tahoma" w:cs="Tahoma"/>
          <w:color w:val="000000"/>
          <w:sz w:val="28"/>
          <w:szCs w:val="28"/>
        </w:rPr>
        <w:t>0</w:t>
      </w:r>
    </w:p>
    <w:p w14:paraId="29047FA4" w14:textId="10853A8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Substance Abuse</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1</w:t>
      </w:r>
    </w:p>
    <w:p w14:paraId="2CA1858E" w14:textId="080DD735"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Appeals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1</w:t>
      </w:r>
    </w:p>
    <w:p w14:paraId="4B8D5D4B" w14:textId="7377132D"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Grievances &amp; Complaints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1</w:t>
      </w:r>
    </w:p>
    <w:p w14:paraId="0940F5BE" w14:textId="1A918BCE"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Leave of Absence</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3</w:t>
      </w:r>
    </w:p>
    <w:p w14:paraId="1C20384B" w14:textId="77F68AC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Course Re-Take and Fee</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3</w:t>
      </w:r>
    </w:p>
    <w:p w14:paraId="1B1C468D" w14:textId="10121CBA"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Readmission</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3</w:t>
      </w:r>
    </w:p>
    <w:p w14:paraId="26CB56A2" w14:textId="62FFF8CF"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Electronic Devices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4</w:t>
      </w:r>
    </w:p>
    <w:p w14:paraId="61C73C4C" w14:textId="3D7FC5E5"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Privacy Act for Students</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4</w:t>
      </w:r>
    </w:p>
    <w:p w14:paraId="33611956" w14:textId="14D0EB05"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Transcripts/Diploma Requests</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5</w:t>
      </w:r>
    </w:p>
    <w:p w14:paraId="2F15B709" w14:textId="5AB3A079"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Records on Hold</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5</w:t>
      </w:r>
    </w:p>
    <w:p w14:paraId="6F1B8FFC" w14:textId="46C82563"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Pr>
          <w:rFonts w:ascii="Tahoma" w:eastAsia="Tahoma" w:hAnsi="Tahoma" w:cs="Tahoma"/>
          <w:color w:val="000000"/>
          <w:sz w:val="28"/>
          <w:szCs w:val="28"/>
        </w:rPr>
        <w:t>Cancellation &amp; Refund Policy</w:t>
      </w:r>
      <w:r w:rsidR="00A108EA">
        <w:rPr>
          <w:rFonts w:ascii="Tahoma" w:eastAsia="Tahoma" w:hAnsi="Tahoma" w:cs="Tahoma"/>
          <w:color w:val="000000"/>
          <w:sz w:val="28"/>
          <w:szCs w:val="28"/>
        </w:rPr>
        <w:tab/>
      </w:r>
      <w:r w:rsidR="003E78D7">
        <w:rPr>
          <w:rFonts w:ascii="Tahoma" w:eastAsia="Tahoma" w:hAnsi="Tahoma" w:cs="Tahoma"/>
          <w:color w:val="000000"/>
          <w:sz w:val="28"/>
          <w:szCs w:val="28"/>
        </w:rPr>
        <w:t>2</w:t>
      </w:r>
      <w:r w:rsidR="00CD7679">
        <w:rPr>
          <w:rFonts w:ascii="Tahoma" w:eastAsia="Tahoma" w:hAnsi="Tahoma" w:cs="Tahoma"/>
          <w:color w:val="000000"/>
          <w:sz w:val="28"/>
          <w:szCs w:val="28"/>
        </w:rPr>
        <w:t>5</w:t>
      </w:r>
    </w:p>
    <w:p w14:paraId="0F6FADD6" w14:textId="034B1DC2" w:rsidR="001609FF"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Academic Calendar and Holiday/Break Schedule</w:t>
      </w:r>
      <w:r w:rsidR="00A108EA">
        <w:rPr>
          <w:rFonts w:ascii="Tahoma" w:eastAsia="Tahoma" w:hAnsi="Tahoma" w:cs="Tahoma"/>
          <w:color w:val="000000"/>
          <w:sz w:val="28"/>
          <w:szCs w:val="28"/>
        </w:rPr>
        <w:tab/>
        <w:t>2</w:t>
      </w:r>
      <w:r w:rsidR="00CD7679">
        <w:rPr>
          <w:rFonts w:ascii="Tahoma" w:eastAsia="Tahoma" w:hAnsi="Tahoma" w:cs="Tahoma"/>
          <w:color w:val="000000"/>
          <w:sz w:val="28"/>
          <w:szCs w:val="28"/>
        </w:rPr>
        <w:t>7</w:t>
      </w:r>
    </w:p>
    <w:p w14:paraId="4A6CA4D0" w14:textId="5C5D3D07" w:rsidR="00570B29" w:rsidRDefault="001609FF">
      <w:pPr>
        <w:pBdr>
          <w:top w:val="nil"/>
          <w:left w:val="nil"/>
          <w:bottom w:val="nil"/>
          <w:right w:val="nil"/>
          <w:between w:val="nil"/>
        </w:pBdr>
        <w:tabs>
          <w:tab w:val="right" w:pos="9464"/>
        </w:tabs>
        <w:ind w:left="820" w:hanging="820"/>
        <w:rPr>
          <w:rFonts w:ascii="Tahoma" w:eastAsia="Tahoma" w:hAnsi="Tahoma" w:cs="Tahoma"/>
          <w:color w:val="000000"/>
          <w:sz w:val="28"/>
          <w:szCs w:val="28"/>
        </w:rPr>
      </w:pPr>
      <w:r w:rsidRPr="0093442B">
        <w:rPr>
          <w:rFonts w:ascii="Tahoma" w:eastAsia="Tahoma" w:hAnsi="Tahoma" w:cs="Tahoma"/>
          <w:b/>
          <w:bCs/>
          <w:i/>
          <w:iCs/>
          <w:color w:val="000000"/>
          <w:sz w:val="28"/>
          <w:szCs w:val="28"/>
        </w:rPr>
        <w:t>Receipt of Catalog Acknowledgement</w:t>
      </w:r>
      <w:r w:rsidR="00206A46">
        <w:rPr>
          <w:rFonts w:ascii="Tahoma" w:eastAsia="Tahoma" w:hAnsi="Tahoma" w:cs="Tahoma"/>
          <w:color w:val="000000"/>
          <w:sz w:val="28"/>
          <w:szCs w:val="28"/>
        </w:rPr>
        <w:tab/>
      </w:r>
      <w:r w:rsidR="00A108EA">
        <w:rPr>
          <w:rFonts w:ascii="Tahoma" w:eastAsia="Tahoma" w:hAnsi="Tahoma" w:cs="Tahoma"/>
          <w:color w:val="000000"/>
          <w:sz w:val="28"/>
          <w:szCs w:val="28"/>
        </w:rPr>
        <w:t>2</w:t>
      </w:r>
      <w:r w:rsidR="00CD7679">
        <w:rPr>
          <w:rFonts w:ascii="Tahoma" w:eastAsia="Tahoma" w:hAnsi="Tahoma" w:cs="Tahoma"/>
          <w:color w:val="000000"/>
          <w:sz w:val="28"/>
          <w:szCs w:val="28"/>
        </w:rPr>
        <w:t>8</w:t>
      </w:r>
    </w:p>
    <w:p w14:paraId="44FB90A3" w14:textId="77777777" w:rsidR="00570B29" w:rsidRDefault="00570B29">
      <w:pPr>
        <w:pBdr>
          <w:top w:val="nil"/>
          <w:left w:val="nil"/>
          <w:bottom w:val="nil"/>
          <w:right w:val="nil"/>
          <w:between w:val="nil"/>
        </w:pBdr>
        <w:spacing w:before="30"/>
        <w:ind w:left="100" w:hanging="100"/>
        <w:rPr>
          <w:rFonts w:ascii="Tahoma" w:eastAsia="Tahoma" w:hAnsi="Tahoma" w:cs="Tahoma"/>
          <w:color w:val="000000"/>
          <w:sz w:val="20"/>
          <w:szCs w:val="20"/>
        </w:rPr>
      </w:pPr>
    </w:p>
    <w:p w14:paraId="01E8853A" w14:textId="77777777" w:rsidR="00570B29" w:rsidRDefault="00570B29">
      <w:pPr>
        <w:pBdr>
          <w:top w:val="nil"/>
          <w:left w:val="nil"/>
          <w:bottom w:val="nil"/>
          <w:right w:val="nil"/>
          <w:between w:val="nil"/>
        </w:pBdr>
        <w:tabs>
          <w:tab w:val="left" w:pos="9157"/>
        </w:tabs>
        <w:spacing w:before="1"/>
        <w:ind w:left="820" w:hanging="820"/>
        <w:rPr>
          <w:rFonts w:ascii="Tahoma" w:eastAsia="Tahoma" w:hAnsi="Tahoma" w:cs="Tahoma"/>
          <w:sz w:val="20"/>
          <w:szCs w:val="20"/>
        </w:rPr>
      </w:pPr>
    </w:p>
    <w:p w14:paraId="504BA489" w14:textId="77777777" w:rsidR="00570B29" w:rsidRDefault="00570B29">
      <w:pPr>
        <w:sectPr w:rsidR="00570B29" w:rsidSect="00EC0A76">
          <w:type w:val="continuous"/>
          <w:pgSz w:w="12240" w:h="15840"/>
          <w:pgMar w:top="1120" w:right="1320" w:bottom="1100" w:left="1340" w:header="720" w:footer="720" w:gutter="0"/>
          <w:cols w:space="720" w:equalWidth="0">
            <w:col w:w="9360"/>
          </w:cols>
        </w:sectPr>
      </w:pPr>
    </w:p>
    <w:p w14:paraId="00F40AE5" w14:textId="77777777" w:rsidR="00570B29" w:rsidRDefault="00206A46" w:rsidP="0017405D">
      <w:pPr>
        <w:pStyle w:val="Heading1"/>
        <w:ind w:left="0"/>
        <w:rPr>
          <w:b/>
        </w:rPr>
      </w:pPr>
      <w:r>
        <w:rPr>
          <w:b/>
        </w:rPr>
        <w:lastRenderedPageBreak/>
        <w:t>General Information</w:t>
      </w:r>
    </w:p>
    <w:p w14:paraId="2D52A59F" w14:textId="77777777" w:rsidR="00570B29" w:rsidRDefault="00206A46">
      <w:pPr>
        <w:pBdr>
          <w:top w:val="nil"/>
          <w:left w:val="nil"/>
          <w:bottom w:val="nil"/>
          <w:right w:val="nil"/>
          <w:between w:val="nil"/>
        </w:pBdr>
        <w:spacing w:before="338"/>
        <w:ind w:left="100" w:hanging="100"/>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History/Ownership </w:t>
      </w:r>
    </w:p>
    <w:p w14:paraId="56A8819B" w14:textId="77777777" w:rsidR="00570B29" w:rsidRPr="00C1349E" w:rsidRDefault="00570B29">
      <w:pPr>
        <w:spacing w:before="11"/>
        <w:rPr>
          <w:rFonts w:ascii="Tahoma" w:eastAsia="Tahoma" w:hAnsi="Tahoma" w:cs="Tahoma"/>
          <w:sz w:val="16"/>
          <w:szCs w:val="16"/>
        </w:rPr>
      </w:pPr>
    </w:p>
    <w:p w14:paraId="1980E92C" w14:textId="38FB64C1"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July 29, 2011, the Center for Neurosomatic Studies (CNS) was founded under the ownership of Randall Clark in response to a local and national need for m</w:t>
      </w:r>
      <w:r w:rsidRPr="000C1113">
        <w:rPr>
          <w:rFonts w:ascii="Tahoma" w:eastAsia="Tahoma" w:hAnsi="Tahoma" w:cs="Tahoma"/>
          <w:sz w:val="24"/>
          <w:szCs w:val="24"/>
        </w:rPr>
        <w:t xml:space="preserve">anual </w:t>
      </w:r>
      <w:r w:rsidRPr="000C1113">
        <w:rPr>
          <w:rFonts w:ascii="Tahoma" w:eastAsia="Tahoma" w:hAnsi="Tahoma" w:cs="Tahoma"/>
          <w:color w:val="000000"/>
          <w:sz w:val="24"/>
          <w:szCs w:val="24"/>
        </w:rPr>
        <w:t>therapists with Neurosomatic therapy training. A group of investors was engaged in April 2012 to help support the delivery of the CNS program at the high level of academic standard</w:t>
      </w:r>
      <w:r w:rsidR="00D50C46">
        <w:rPr>
          <w:rFonts w:ascii="Tahoma" w:eastAsia="Tahoma" w:hAnsi="Tahoma" w:cs="Tahoma"/>
          <w:color w:val="000000"/>
          <w:sz w:val="24"/>
          <w:szCs w:val="24"/>
        </w:rPr>
        <w:t>s</w:t>
      </w:r>
      <w:r w:rsidRPr="000C1113">
        <w:rPr>
          <w:rFonts w:ascii="Tahoma" w:eastAsia="Tahoma" w:hAnsi="Tahoma" w:cs="Tahoma"/>
          <w:color w:val="000000"/>
          <w:sz w:val="24"/>
          <w:szCs w:val="24"/>
        </w:rPr>
        <w:t xml:space="preserve"> laid out in its Mission Statement. This investment group includes Robert Clark, 3GR Investments LLC, Rudy and Lisa Maier and Dr. Richard </w:t>
      </w:r>
      <w:proofErr w:type="spellStart"/>
      <w:r w:rsidRPr="000C1113">
        <w:rPr>
          <w:rFonts w:ascii="Tahoma" w:eastAsia="Tahoma" w:hAnsi="Tahoma" w:cs="Tahoma"/>
          <w:color w:val="000000"/>
          <w:sz w:val="24"/>
          <w:szCs w:val="24"/>
        </w:rPr>
        <w:t>Salkowe</w:t>
      </w:r>
      <w:proofErr w:type="spellEnd"/>
      <w:r w:rsidRPr="000C1113">
        <w:rPr>
          <w:rFonts w:ascii="Tahoma" w:eastAsia="Tahoma" w:hAnsi="Tahoma" w:cs="Tahoma"/>
          <w:color w:val="000000"/>
          <w:sz w:val="24"/>
          <w:szCs w:val="24"/>
        </w:rPr>
        <w:t>. In January of 2018, Kevin Wade was added as part of the investor group.</w:t>
      </w:r>
    </w:p>
    <w:p w14:paraId="017DEE4B" w14:textId="77777777" w:rsidR="00570B29" w:rsidRPr="000C1113" w:rsidRDefault="00570B29" w:rsidP="0017405D">
      <w:pPr>
        <w:spacing w:before="11"/>
        <w:ind w:right="30"/>
        <w:rPr>
          <w:rFonts w:ascii="Tahoma" w:eastAsia="Tahoma" w:hAnsi="Tahoma" w:cs="Tahoma"/>
          <w:sz w:val="24"/>
          <w:szCs w:val="24"/>
        </w:rPr>
      </w:pPr>
    </w:p>
    <w:p w14:paraId="572B544A" w14:textId="77777777"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 xml:space="preserve">In 2004, Randall Clark founded the St. John-Clark Pain Treatment Center. In 2005, he co-founded Neurosomatic Educators, Inc. to provide continuing education to the massage therapy and personal training communities. During that time, there has been an increasing demand for training in areas of manual therapy that </w:t>
      </w:r>
      <w:proofErr w:type="gramStart"/>
      <w:r w:rsidRPr="000C1113">
        <w:rPr>
          <w:rFonts w:ascii="Tahoma" w:eastAsia="Tahoma" w:hAnsi="Tahoma" w:cs="Tahoma"/>
          <w:color w:val="000000"/>
          <w:sz w:val="24"/>
          <w:szCs w:val="24"/>
        </w:rPr>
        <w:t>require</w:t>
      </w:r>
      <w:proofErr w:type="gramEnd"/>
      <w:r w:rsidRPr="000C1113">
        <w:rPr>
          <w:rFonts w:ascii="Tahoma" w:eastAsia="Tahoma" w:hAnsi="Tahoma" w:cs="Tahoma"/>
          <w:color w:val="000000"/>
          <w:sz w:val="24"/>
          <w:szCs w:val="24"/>
        </w:rPr>
        <w:t xml:space="preserve"> an advanced knowledge of human physiology and kinesiology </w:t>
      </w:r>
      <w:proofErr w:type="gramStart"/>
      <w:r w:rsidRPr="000C1113">
        <w:rPr>
          <w:rFonts w:ascii="Tahoma" w:eastAsia="Tahoma" w:hAnsi="Tahoma" w:cs="Tahoma"/>
          <w:color w:val="000000"/>
          <w:sz w:val="24"/>
          <w:szCs w:val="24"/>
        </w:rPr>
        <w:t>in order to</w:t>
      </w:r>
      <w:proofErr w:type="gramEnd"/>
      <w:r w:rsidRPr="000C1113">
        <w:rPr>
          <w:rFonts w:ascii="Tahoma" w:eastAsia="Tahoma" w:hAnsi="Tahoma" w:cs="Tahoma"/>
          <w:color w:val="000000"/>
          <w:sz w:val="24"/>
          <w:szCs w:val="24"/>
        </w:rPr>
        <w:t xml:space="preserve"> address specific imbalances often presenting as chronic pain. Specialized coursework has been developed to teach specific skills based on sound educational principles and clinical research. Students completing that body of work are designated Certified Neurosomatic Therapists (CNST).</w:t>
      </w:r>
    </w:p>
    <w:p w14:paraId="344D78B2" w14:textId="77777777" w:rsidR="00570B29" w:rsidRPr="000C1113" w:rsidRDefault="00570B29" w:rsidP="0017405D">
      <w:pPr>
        <w:spacing w:before="11"/>
        <w:ind w:right="30"/>
        <w:rPr>
          <w:rFonts w:ascii="Tahoma" w:eastAsia="Tahoma" w:hAnsi="Tahoma" w:cs="Tahoma"/>
          <w:sz w:val="24"/>
          <w:szCs w:val="24"/>
        </w:rPr>
      </w:pPr>
    </w:p>
    <w:p w14:paraId="1B1C137E" w14:textId="781D3536"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 xml:space="preserve">CNS was established to combine massage therapy, Neurosomatic therapy, and personal training education </w:t>
      </w:r>
      <w:proofErr w:type="gramStart"/>
      <w:r w:rsidRPr="000C1113">
        <w:rPr>
          <w:rFonts w:ascii="Tahoma" w:eastAsia="Tahoma" w:hAnsi="Tahoma" w:cs="Tahoma"/>
          <w:color w:val="000000"/>
          <w:sz w:val="24"/>
          <w:szCs w:val="24"/>
        </w:rPr>
        <w:t xml:space="preserve">in order </w:t>
      </w:r>
      <w:r w:rsidRPr="00761B7B">
        <w:rPr>
          <w:rFonts w:ascii="Tahoma" w:eastAsia="Tahoma" w:hAnsi="Tahoma" w:cs="Tahoma"/>
          <w:color w:val="000000"/>
          <w:sz w:val="24"/>
          <w:szCs w:val="24"/>
        </w:rPr>
        <w:t>to</w:t>
      </w:r>
      <w:proofErr w:type="gramEnd"/>
      <w:r w:rsidRPr="00761B7B">
        <w:rPr>
          <w:rFonts w:ascii="Tahoma" w:eastAsia="Tahoma" w:hAnsi="Tahoma" w:cs="Tahoma"/>
          <w:color w:val="000000"/>
          <w:sz w:val="24"/>
          <w:szCs w:val="24"/>
        </w:rPr>
        <w:t xml:space="preserve"> prepare</w:t>
      </w:r>
      <w:r w:rsidRPr="000C1113">
        <w:rPr>
          <w:rFonts w:ascii="Tahoma" w:eastAsia="Tahoma" w:hAnsi="Tahoma" w:cs="Tahoma"/>
          <w:color w:val="000000"/>
          <w:sz w:val="24"/>
          <w:szCs w:val="24"/>
        </w:rPr>
        <w:t xml:space="preserve"> for licensure and certification with advanced training leading to the credentials for Licensed Massage Therapist (LMT), Certified Neurosomatic Specialist (CNS) and Certified Personal Trainer (CPT).</w:t>
      </w:r>
    </w:p>
    <w:p w14:paraId="1F247F8C" w14:textId="77777777" w:rsidR="00570B29" w:rsidRPr="000C1113" w:rsidRDefault="00570B29" w:rsidP="0017405D">
      <w:pPr>
        <w:spacing w:before="11"/>
        <w:ind w:right="30"/>
        <w:rPr>
          <w:rFonts w:ascii="Tahoma" w:eastAsia="Tahoma" w:hAnsi="Tahoma" w:cs="Tahoma"/>
          <w:sz w:val="24"/>
          <w:szCs w:val="24"/>
        </w:rPr>
      </w:pPr>
    </w:p>
    <w:p w14:paraId="563DEF3B" w14:textId="77777777" w:rsidR="00570B29" w:rsidRPr="000C1113" w:rsidRDefault="00206A46" w:rsidP="0017405D">
      <w:pPr>
        <w:pBdr>
          <w:top w:val="nil"/>
          <w:left w:val="nil"/>
          <w:bottom w:val="nil"/>
          <w:right w:val="nil"/>
          <w:between w:val="nil"/>
        </w:pBdr>
        <w:ind w:right="30"/>
        <w:rPr>
          <w:rFonts w:ascii="Tahoma" w:eastAsia="Tahoma" w:hAnsi="Tahoma" w:cs="Tahoma"/>
          <w:color w:val="000000"/>
          <w:sz w:val="24"/>
          <w:szCs w:val="24"/>
        </w:rPr>
      </w:pPr>
      <w:r w:rsidRPr="000C1113">
        <w:rPr>
          <w:rFonts w:ascii="Tahoma" w:eastAsia="Tahoma" w:hAnsi="Tahoma" w:cs="Tahoma"/>
          <w:color w:val="000000"/>
          <w:sz w:val="24"/>
          <w:szCs w:val="24"/>
        </w:rPr>
        <w:t xml:space="preserve">Recognizing that massage therapy and exercise are an important part of the restorative health process, CNS integrates soft tissue analysis, personal training and corrective exercise so that the practitioner </w:t>
      </w:r>
      <w:proofErr w:type="gramStart"/>
      <w:r w:rsidRPr="000C1113">
        <w:rPr>
          <w:rFonts w:ascii="Tahoma" w:eastAsia="Tahoma" w:hAnsi="Tahoma" w:cs="Tahoma"/>
          <w:color w:val="000000"/>
          <w:sz w:val="24"/>
          <w:szCs w:val="24"/>
        </w:rPr>
        <w:t>is able to</w:t>
      </w:r>
      <w:proofErr w:type="gramEnd"/>
      <w:r w:rsidRPr="000C1113">
        <w:rPr>
          <w:rFonts w:ascii="Tahoma" w:eastAsia="Tahoma" w:hAnsi="Tahoma" w:cs="Tahoma"/>
          <w:color w:val="000000"/>
          <w:sz w:val="24"/>
          <w:szCs w:val="24"/>
        </w:rPr>
        <w:t xml:space="preserve"> incorporate multiple modalities in treating the whole patient.</w:t>
      </w:r>
    </w:p>
    <w:p w14:paraId="210F8E51" w14:textId="77777777" w:rsidR="00570B29" w:rsidRDefault="00570B29" w:rsidP="0017405D">
      <w:pPr>
        <w:spacing w:before="11"/>
        <w:ind w:right="30"/>
        <w:rPr>
          <w:rFonts w:ascii="Tahoma" w:eastAsia="Tahoma" w:hAnsi="Tahoma" w:cs="Tahoma"/>
          <w:sz w:val="23"/>
          <w:szCs w:val="23"/>
        </w:rPr>
      </w:pPr>
    </w:p>
    <w:p w14:paraId="6CD371C5"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Description of School Facility</w:t>
      </w:r>
    </w:p>
    <w:p w14:paraId="06C08330" w14:textId="5BDC1CC5" w:rsidR="00570B29" w:rsidRDefault="00206A46" w:rsidP="0017405D">
      <w:pPr>
        <w:pBdr>
          <w:top w:val="nil"/>
          <w:left w:val="nil"/>
          <w:bottom w:val="nil"/>
          <w:right w:val="nil"/>
          <w:between w:val="nil"/>
        </w:pBdr>
        <w:spacing w:before="59"/>
        <w:ind w:right="30"/>
        <w:rPr>
          <w:rFonts w:ascii="Tahoma" w:eastAsia="Tahoma" w:hAnsi="Tahoma" w:cs="Tahoma"/>
          <w:color w:val="000000"/>
          <w:sz w:val="24"/>
          <w:szCs w:val="24"/>
        </w:rPr>
      </w:pPr>
      <w:r>
        <w:rPr>
          <w:rFonts w:ascii="Tahoma" w:eastAsia="Tahoma" w:hAnsi="Tahoma" w:cs="Tahoma"/>
          <w:color w:val="000000"/>
          <w:sz w:val="24"/>
          <w:szCs w:val="24"/>
        </w:rPr>
        <w:t>The campus is located at 13</w:t>
      </w:r>
      <w:r>
        <w:rPr>
          <w:rFonts w:ascii="Tahoma" w:eastAsia="Tahoma" w:hAnsi="Tahoma" w:cs="Tahoma"/>
          <w:sz w:val="24"/>
          <w:szCs w:val="24"/>
        </w:rPr>
        <w:t>923</w:t>
      </w:r>
      <w:r>
        <w:rPr>
          <w:rFonts w:ascii="Tahoma" w:eastAsia="Tahoma" w:hAnsi="Tahoma" w:cs="Tahoma"/>
          <w:color w:val="000000"/>
          <w:sz w:val="24"/>
          <w:szCs w:val="24"/>
        </w:rPr>
        <w:t xml:space="preserve"> </w:t>
      </w:r>
      <w:proofErr w:type="spellStart"/>
      <w:r>
        <w:rPr>
          <w:rFonts w:ascii="Tahoma" w:eastAsia="Tahoma" w:hAnsi="Tahoma" w:cs="Tahoma"/>
          <w:color w:val="000000"/>
          <w:sz w:val="24"/>
          <w:szCs w:val="24"/>
        </w:rPr>
        <w:t>Icot</w:t>
      </w:r>
      <w:proofErr w:type="spellEnd"/>
      <w:r>
        <w:rPr>
          <w:rFonts w:ascii="Tahoma" w:eastAsia="Tahoma" w:hAnsi="Tahoma" w:cs="Tahoma"/>
          <w:color w:val="000000"/>
          <w:sz w:val="24"/>
          <w:szCs w:val="24"/>
        </w:rPr>
        <w:t xml:space="preserve"> Blvd., Suite </w:t>
      </w:r>
      <w:r>
        <w:rPr>
          <w:rFonts w:ascii="Tahoma" w:eastAsia="Tahoma" w:hAnsi="Tahoma" w:cs="Tahoma"/>
          <w:sz w:val="24"/>
          <w:szCs w:val="24"/>
        </w:rPr>
        <w:t>814</w:t>
      </w:r>
      <w:r>
        <w:rPr>
          <w:rFonts w:ascii="Tahoma" w:eastAsia="Tahoma" w:hAnsi="Tahoma" w:cs="Tahoma"/>
          <w:color w:val="000000"/>
          <w:sz w:val="24"/>
          <w:szCs w:val="24"/>
        </w:rPr>
        <w:t xml:space="preserve">, Clearwater, Florida 33760. This is in a </w:t>
      </w:r>
      <w:proofErr w:type="gramStart"/>
      <w:r>
        <w:rPr>
          <w:rFonts w:ascii="Tahoma" w:eastAsia="Tahoma" w:hAnsi="Tahoma" w:cs="Tahoma"/>
          <w:color w:val="000000"/>
          <w:sz w:val="24"/>
          <w:szCs w:val="24"/>
        </w:rPr>
        <w:t>single story</w:t>
      </w:r>
      <w:proofErr w:type="gramEnd"/>
      <w:r>
        <w:rPr>
          <w:rFonts w:ascii="Tahoma" w:eastAsia="Tahoma" w:hAnsi="Tahoma" w:cs="Tahoma"/>
          <w:color w:val="000000"/>
          <w:sz w:val="24"/>
          <w:szCs w:val="24"/>
        </w:rPr>
        <w:t xml:space="preserve"> complex in the </w:t>
      </w:r>
      <w:proofErr w:type="spellStart"/>
      <w:r>
        <w:rPr>
          <w:rFonts w:ascii="Tahoma" w:eastAsia="Tahoma" w:hAnsi="Tahoma" w:cs="Tahoma"/>
          <w:color w:val="000000"/>
          <w:sz w:val="24"/>
          <w:szCs w:val="24"/>
        </w:rPr>
        <w:t>Icot</w:t>
      </w:r>
      <w:proofErr w:type="spellEnd"/>
      <w:r>
        <w:rPr>
          <w:rFonts w:ascii="Tahoma" w:eastAsia="Tahoma" w:hAnsi="Tahoma" w:cs="Tahoma"/>
          <w:color w:val="000000"/>
          <w:sz w:val="24"/>
          <w:szCs w:val="24"/>
        </w:rPr>
        <w:t xml:space="preserve"> Center and </w:t>
      </w:r>
      <w:r>
        <w:rPr>
          <w:rFonts w:ascii="Tahoma" w:eastAsia="Tahoma" w:hAnsi="Tahoma" w:cs="Tahoma"/>
          <w:sz w:val="24"/>
          <w:szCs w:val="24"/>
        </w:rPr>
        <w:t>is located in the building with</w:t>
      </w:r>
      <w:r>
        <w:rPr>
          <w:rFonts w:ascii="Tahoma" w:eastAsia="Tahoma" w:hAnsi="Tahoma" w:cs="Tahoma"/>
          <w:color w:val="000000"/>
          <w:sz w:val="24"/>
          <w:szCs w:val="24"/>
        </w:rPr>
        <w:t xml:space="preserve"> St.</w:t>
      </w:r>
      <w:r>
        <w:rPr>
          <w:rFonts w:ascii="Tahoma" w:eastAsia="Tahoma" w:hAnsi="Tahoma" w:cs="Tahoma"/>
          <w:sz w:val="24"/>
          <w:szCs w:val="24"/>
        </w:rPr>
        <w:t xml:space="preserve"> </w:t>
      </w:r>
      <w:r>
        <w:rPr>
          <w:rFonts w:ascii="Tahoma" w:eastAsia="Tahoma" w:hAnsi="Tahoma" w:cs="Tahoma"/>
          <w:color w:val="000000"/>
          <w:sz w:val="24"/>
          <w:szCs w:val="24"/>
        </w:rPr>
        <w:t>John-Clark Pain Treatment Center, a highly successful clinic where Neurosomatic Therapy techniques are implemented by a multidisciplinary staff. The 3000 plus square foot space includes fully equipped classroom and lab areas,</w:t>
      </w:r>
      <w:r w:rsidR="00CD074A">
        <w:rPr>
          <w:rFonts w:ascii="Tahoma" w:eastAsia="Tahoma" w:hAnsi="Tahoma" w:cs="Tahoma"/>
          <w:color w:val="000000"/>
          <w:sz w:val="24"/>
          <w:szCs w:val="24"/>
        </w:rPr>
        <w:t xml:space="preserve"> Personal training room </w:t>
      </w:r>
      <w:r>
        <w:rPr>
          <w:rFonts w:ascii="Tahoma" w:eastAsia="Tahoma" w:hAnsi="Tahoma" w:cs="Tahoma"/>
          <w:color w:val="000000"/>
          <w:sz w:val="24"/>
          <w:szCs w:val="24"/>
        </w:rPr>
        <w:t>administrative offices, bathrooms and a student break area and is equipped with computers for student use. Equipment includes massage tables, stools and chairs, student tables, whiteboard, projector, video equipment, anatomical models</w:t>
      </w:r>
      <w:r w:rsidR="00CD074A">
        <w:rPr>
          <w:rFonts w:ascii="Tahoma" w:eastAsia="Tahoma" w:hAnsi="Tahoma" w:cs="Tahoma"/>
          <w:color w:val="000000"/>
          <w:sz w:val="24"/>
          <w:szCs w:val="24"/>
        </w:rPr>
        <w:t>,</w:t>
      </w:r>
      <w:r>
        <w:rPr>
          <w:rFonts w:ascii="Tahoma" w:eastAsia="Tahoma" w:hAnsi="Tahoma" w:cs="Tahoma"/>
          <w:color w:val="000000"/>
          <w:sz w:val="24"/>
          <w:szCs w:val="24"/>
        </w:rPr>
        <w:t xml:space="preserve"> linen</w:t>
      </w:r>
      <w:r w:rsidR="00CD074A">
        <w:rPr>
          <w:rFonts w:ascii="Tahoma" w:eastAsia="Tahoma" w:hAnsi="Tahoma" w:cs="Tahoma"/>
          <w:color w:val="000000"/>
          <w:sz w:val="24"/>
          <w:szCs w:val="24"/>
        </w:rPr>
        <w:t xml:space="preserve"> and personal training equipment</w:t>
      </w:r>
      <w:r>
        <w:rPr>
          <w:rFonts w:ascii="Tahoma" w:eastAsia="Tahoma" w:hAnsi="Tahoma" w:cs="Tahoma"/>
          <w:color w:val="000000"/>
          <w:sz w:val="24"/>
          <w:szCs w:val="24"/>
        </w:rPr>
        <w:t>. The school has ample</w:t>
      </w:r>
      <w:r w:rsidR="006E7C99">
        <w:rPr>
          <w:rFonts w:ascii="Tahoma" w:eastAsia="Tahoma" w:hAnsi="Tahoma" w:cs="Tahoma"/>
          <w:color w:val="000000"/>
          <w:sz w:val="24"/>
          <w:szCs w:val="24"/>
        </w:rPr>
        <w:t xml:space="preserve"> free</w:t>
      </w:r>
      <w:r>
        <w:rPr>
          <w:rFonts w:ascii="Tahoma" w:eastAsia="Tahoma" w:hAnsi="Tahoma" w:cs="Tahoma"/>
          <w:color w:val="000000"/>
          <w:sz w:val="24"/>
          <w:szCs w:val="24"/>
        </w:rPr>
        <w:t xml:space="preserve"> parking and convenient access to Interstate 275.</w:t>
      </w:r>
    </w:p>
    <w:p w14:paraId="22757C37" w14:textId="77777777" w:rsidR="00570B29" w:rsidRDefault="00570B29" w:rsidP="0017405D">
      <w:pPr>
        <w:spacing w:before="11"/>
        <w:ind w:right="30"/>
        <w:rPr>
          <w:rFonts w:ascii="Tahoma" w:eastAsia="Tahoma" w:hAnsi="Tahoma" w:cs="Tahoma"/>
          <w:sz w:val="23"/>
          <w:szCs w:val="23"/>
        </w:rPr>
      </w:pPr>
    </w:p>
    <w:p w14:paraId="102B112A" w14:textId="77777777" w:rsidR="00C1349E" w:rsidRDefault="00C1349E" w:rsidP="0017405D">
      <w:pPr>
        <w:pBdr>
          <w:top w:val="nil"/>
          <w:left w:val="nil"/>
          <w:bottom w:val="nil"/>
          <w:right w:val="nil"/>
          <w:between w:val="nil"/>
        </w:pBdr>
        <w:ind w:right="30"/>
        <w:rPr>
          <w:rFonts w:ascii="Tahoma" w:eastAsia="Tahoma" w:hAnsi="Tahoma" w:cs="Tahoma"/>
          <w:b/>
          <w:color w:val="000000"/>
          <w:sz w:val="24"/>
          <w:szCs w:val="24"/>
          <w:u w:val="single"/>
        </w:rPr>
      </w:pPr>
    </w:p>
    <w:p w14:paraId="5F3E4129" w14:textId="77777777" w:rsidR="000C1113" w:rsidRDefault="000C1113" w:rsidP="0017405D">
      <w:pPr>
        <w:pBdr>
          <w:top w:val="nil"/>
          <w:left w:val="nil"/>
          <w:bottom w:val="nil"/>
          <w:right w:val="nil"/>
          <w:between w:val="nil"/>
        </w:pBdr>
        <w:ind w:right="30"/>
        <w:rPr>
          <w:rFonts w:ascii="Tahoma" w:eastAsia="Tahoma" w:hAnsi="Tahoma" w:cs="Tahoma"/>
          <w:b/>
          <w:color w:val="000000"/>
          <w:sz w:val="24"/>
          <w:szCs w:val="24"/>
          <w:u w:val="single"/>
        </w:rPr>
      </w:pPr>
    </w:p>
    <w:p w14:paraId="03DCFC38"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lastRenderedPageBreak/>
        <w:t>Mission Statement</w:t>
      </w:r>
    </w:p>
    <w:p w14:paraId="4FC4905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mission of the Center for Neurosomatic Studies is to develop exceptional professionals who are prepared to implement advanced therapeutic techniques and positively impact the quality of care delivered by massage therapists. By creating competency in research methods, patient interaction and professional standards, CNS will advance the practice of soft tissue therapy as a vital component of healthcare.</w:t>
      </w:r>
    </w:p>
    <w:p w14:paraId="42E22296" w14:textId="77777777" w:rsidR="00570B29" w:rsidRDefault="00570B29" w:rsidP="0017405D">
      <w:pPr>
        <w:pBdr>
          <w:top w:val="nil"/>
          <w:left w:val="nil"/>
          <w:bottom w:val="nil"/>
          <w:right w:val="nil"/>
          <w:between w:val="nil"/>
        </w:pBdr>
        <w:ind w:right="30"/>
        <w:rPr>
          <w:rFonts w:ascii="Tahoma" w:eastAsia="Tahoma" w:hAnsi="Tahoma" w:cs="Tahoma"/>
          <w:color w:val="000000"/>
          <w:sz w:val="16"/>
          <w:szCs w:val="16"/>
        </w:rPr>
      </w:pPr>
    </w:p>
    <w:p w14:paraId="7855AB2E" w14:textId="77777777" w:rsidR="00570B29" w:rsidRDefault="00206A46" w:rsidP="0017405D">
      <w:pPr>
        <w:pBdr>
          <w:top w:val="nil"/>
          <w:left w:val="nil"/>
          <w:bottom w:val="nil"/>
          <w:right w:val="nil"/>
          <w:between w:val="nil"/>
        </w:pBdr>
        <w:spacing w:before="29"/>
        <w:ind w:right="30"/>
        <w:rPr>
          <w:rFonts w:ascii="Tahoma" w:eastAsia="Tahoma" w:hAnsi="Tahoma" w:cs="Tahoma"/>
          <w:b/>
          <w:color w:val="000000"/>
          <w:sz w:val="24"/>
          <w:szCs w:val="24"/>
        </w:rPr>
      </w:pPr>
      <w:r>
        <w:rPr>
          <w:rFonts w:ascii="Tahoma" w:eastAsia="Tahoma" w:hAnsi="Tahoma" w:cs="Tahoma"/>
          <w:b/>
          <w:color w:val="000000"/>
          <w:sz w:val="24"/>
          <w:szCs w:val="24"/>
          <w:u w:val="single"/>
        </w:rPr>
        <w:t>School Licensure</w:t>
      </w:r>
    </w:p>
    <w:p w14:paraId="099509FC" w14:textId="761C4E31"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institution is licensed by the Commission for Independent Education, Florida Department of Education</w:t>
      </w:r>
      <w:r w:rsidR="00CB0C77">
        <w:rPr>
          <w:rFonts w:ascii="Tahoma" w:eastAsia="Tahoma" w:hAnsi="Tahoma" w:cs="Tahoma"/>
          <w:color w:val="000000"/>
          <w:sz w:val="24"/>
          <w:szCs w:val="24"/>
        </w:rPr>
        <w:t>,</w:t>
      </w:r>
      <w:r>
        <w:rPr>
          <w:rFonts w:ascii="Tahoma" w:eastAsia="Tahoma" w:hAnsi="Tahoma" w:cs="Tahoma"/>
          <w:color w:val="000000"/>
          <w:sz w:val="24"/>
          <w:szCs w:val="24"/>
        </w:rPr>
        <w:t xml:space="preserve"> license #4768. Additional information may be obtained </w:t>
      </w:r>
      <w:r w:rsidR="00CB0C77">
        <w:rPr>
          <w:rFonts w:ascii="Tahoma" w:eastAsia="Tahoma" w:hAnsi="Tahoma" w:cs="Tahoma"/>
          <w:color w:val="000000"/>
          <w:sz w:val="24"/>
          <w:szCs w:val="24"/>
        </w:rPr>
        <w:t xml:space="preserve">from: </w:t>
      </w:r>
    </w:p>
    <w:p w14:paraId="4195E2BF" w14:textId="77777777" w:rsidR="00570B29" w:rsidRDefault="00206A46" w:rsidP="0017405D">
      <w:pPr>
        <w:pBdr>
          <w:top w:val="nil"/>
          <w:left w:val="nil"/>
          <w:bottom w:val="nil"/>
          <w:right w:val="nil"/>
          <w:between w:val="nil"/>
        </w:pBdr>
        <w:ind w:left="100" w:right="30" w:hanging="100"/>
        <w:jc w:val="center"/>
        <w:rPr>
          <w:rFonts w:ascii="Tahoma" w:eastAsia="Tahoma" w:hAnsi="Tahoma" w:cs="Tahoma"/>
          <w:color w:val="000000"/>
          <w:sz w:val="24"/>
          <w:szCs w:val="24"/>
        </w:rPr>
      </w:pPr>
      <w:r>
        <w:rPr>
          <w:rFonts w:ascii="Tahoma" w:eastAsia="Tahoma" w:hAnsi="Tahoma" w:cs="Tahoma"/>
          <w:color w:val="000000"/>
          <w:sz w:val="24"/>
          <w:szCs w:val="24"/>
        </w:rPr>
        <w:t>Commission for Independent Education, Florida Department of Education</w:t>
      </w:r>
    </w:p>
    <w:p w14:paraId="26979810" w14:textId="7576CF7C" w:rsidR="00570B29" w:rsidRDefault="00206A46" w:rsidP="0017405D">
      <w:pPr>
        <w:pBdr>
          <w:top w:val="nil"/>
          <w:left w:val="nil"/>
          <w:bottom w:val="nil"/>
          <w:right w:val="nil"/>
          <w:between w:val="nil"/>
        </w:pBdr>
        <w:ind w:left="100" w:right="30" w:hanging="100"/>
        <w:jc w:val="center"/>
        <w:rPr>
          <w:rFonts w:ascii="Tahoma" w:eastAsia="Tahoma" w:hAnsi="Tahoma" w:cs="Tahoma"/>
          <w:color w:val="000000"/>
          <w:sz w:val="24"/>
          <w:szCs w:val="24"/>
        </w:rPr>
      </w:pPr>
      <w:r>
        <w:rPr>
          <w:rFonts w:ascii="Tahoma" w:eastAsia="Tahoma" w:hAnsi="Tahoma" w:cs="Tahoma"/>
          <w:color w:val="000000"/>
          <w:sz w:val="24"/>
          <w:szCs w:val="24"/>
        </w:rPr>
        <w:t>325 West Gaines St., Suite 1414</w:t>
      </w:r>
      <w:r w:rsidR="00A069F2">
        <w:rPr>
          <w:rFonts w:ascii="Tahoma" w:eastAsia="Tahoma" w:hAnsi="Tahoma" w:cs="Tahoma"/>
          <w:color w:val="000000"/>
          <w:sz w:val="24"/>
          <w:szCs w:val="24"/>
        </w:rPr>
        <w:t xml:space="preserve">, </w:t>
      </w:r>
      <w:r>
        <w:rPr>
          <w:rFonts w:ascii="Tahoma" w:eastAsia="Tahoma" w:hAnsi="Tahoma" w:cs="Tahoma"/>
          <w:color w:val="000000"/>
          <w:sz w:val="24"/>
          <w:szCs w:val="24"/>
        </w:rPr>
        <w:t>Tallahassee, FL 32399-0400</w:t>
      </w:r>
      <w:r w:rsidR="00A069F2">
        <w:rPr>
          <w:rFonts w:ascii="Tahoma" w:eastAsia="Tahoma" w:hAnsi="Tahoma" w:cs="Tahoma"/>
          <w:color w:val="000000"/>
          <w:sz w:val="24"/>
          <w:szCs w:val="24"/>
        </w:rPr>
        <w:t xml:space="preserve"> - </w:t>
      </w:r>
      <w:r>
        <w:rPr>
          <w:rFonts w:ascii="Tahoma" w:eastAsia="Tahoma" w:hAnsi="Tahoma" w:cs="Tahoma"/>
          <w:color w:val="000000"/>
          <w:sz w:val="24"/>
          <w:szCs w:val="24"/>
        </w:rPr>
        <w:t>(888) 224-6684</w:t>
      </w:r>
    </w:p>
    <w:p w14:paraId="20B1569C" w14:textId="77777777" w:rsidR="000C1113" w:rsidRPr="00CB0C77" w:rsidRDefault="000C1113" w:rsidP="0017405D">
      <w:pPr>
        <w:pBdr>
          <w:top w:val="nil"/>
          <w:left w:val="nil"/>
          <w:bottom w:val="nil"/>
          <w:right w:val="nil"/>
          <w:between w:val="nil"/>
        </w:pBdr>
        <w:ind w:left="100" w:right="30" w:hanging="100"/>
        <w:jc w:val="center"/>
        <w:rPr>
          <w:rFonts w:ascii="Tahoma" w:eastAsia="Tahoma" w:hAnsi="Tahoma" w:cs="Tahoma"/>
          <w:color w:val="000000"/>
          <w:sz w:val="16"/>
          <w:szCs w:val="16"/>
        </w:rPr>
      </w:pPr>
    </w:p>
    <w:p w14:paraId="4E546C5F"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If there are questions regarding implementation of this catalog, we encourage you to contact Randall Clark, President/Chief Operating Officer at 13</w:t>
      </w:r>
      <w:r>
        <w:rPr>
          <w:rFonts w:ascii="Tahoma" w:eastAsia="Tahoma" w:hAnsi="Tahoma" w:cs="Tahoma"/>
          <w:sz w:val="24"/>
          <w:szCs w:val="24"/>
        </w:rPr>
        <w:t xml:space="preserve">923 </w:t>
      </w:r>
      <w:proofErr w:type="spellStart"/>
      <w:r>
        <w:rPr>
          <w:rFonts w:ascii="Tahoma" w:eastAsia="Tahoma" w:hAnsi="Tahoma" w:cs="Tahoma"/>
          <w:color w:val="000000"/>
          <w:sz w:val="24"/>
          <w:szCs w:val="24"/>
        </w:rPr>
        <w:t>Icot</w:t>
      </w:r>
      <w:proofErr w:type="spellEnd"/>
      <w:r>
        <w:rPr>
          <w:rFonts w:ascii="Tahoma" w:eastAsia="Tahoma" w:hAnsi="Tahoma" w:cs="Tahoma"/>
          <w:color w:val="000000"/>
          <w:sz w:val="24"/>
          <w:szCs w:val="24"/>
        </w:rPr>
        <w:t xml:space="preserve"> Blvd, Suite </w:t>
      </w:r>
      <w:r>
        <w:rPr>
          <w:rFonts w:ascii="Tahoma" w:eastAsia="Tahoma" w:hAnsi="Tahoma" w:cs="Tahoma"/>
          <w:sz w:val="24"/>
          <w:szCs w:val="24"/>
        </w:rPr>
        <w:t>814</w:t>
      </w:r>
      <w:r>
        <w:rPr>
          <w:rFonts w:ascii="Tahoma" w:eastAsia="Tahoma" w:hAnsi="Tahoma" w:cs="Tahoma"/>
          <w:color w:val="000000"/>
          <w:sz w:val="24"/>
          <w:szCs w:val="24"/>
        </w:rPr>
        <w:t xml:space="preserve">, Clearwater, FL 33760, telephone number (727) </w:t>
      </w:r>
      <w:r>
        <w:rPr>
          <w:rFonts w:ascii="Tahoma" w:eastAsia="Tahoma" w:hAnsi="Tahoma" w:cs="Tahoma"/>
          <w:sz w:val="24"/>
          <w:szCs w:val="24"/>
        </w:rPr>
        <w:t>386-5024</w:t>
      </w:r>
    </w:p>
    <w:p w14:paraId="17CE6037" w14:textId="77777777" w:rsidR="00570B29" w:rsidRDefault="00570B29" w:rsidP="0017405D">
      <w:pPr>
        <w:spacing w:before="11"/>
        <w:ind w:right="30"/>
        <w:rPr>
          <w:rFonts w:ascii="Tahoma" w:eastAsia="Tahoma" w:hAnsi="Tahoma" w:cs="Tahoma"/>
          <w:sz w:val="16"/>
          <w:szCs w:val="16"/>
        </w:rPr>
      </w:pPr>
    </w:p>
    <w:p w14:paraId="634DE071"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Accreditation</w:t>
      </w:r>
    </w:p>
    <w:p w14:paraId="3DA82D50"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Center for Neurosomatic Studies is institutionally accredited by COMTA. Their contact information is:</w:t>
      </w:r>
    </w:p>
    <w:p w14:paraId="45636370" w14:textId="7BC89370" w:rsidR="0017405D" w:rsidRPr="00761B7B" w:rsidRDefault="00206A46" w:rsidP="0017405D">
      <w:pPr>
        <w:pBdr>
          <w:top w:val="nil"/>
          <w:left w:val="nil"/>
          <w:bottom w:val="nil"/>
          <w:right w:val="nil"/>
          <w:between w:val="nil"/>
        </w:pBdr>
        <w:ind w:right="30"/>
        <w:jc w:val="center"/>
        <w:rPr>
          <w:rFonts w:ascii="Tahoma" w:eastAsia="Tahoma" w:hAnsi="Tahoma" w:cs="Tahoma"/>
          <w:color w:val="000000"/>
          <w:sz w:val="24"/>
          <w:szCs w:val="24"/>
        </w:rPr>
      </w:pPr>
      <w:r w:rsidRPr="00761B7B">
        <w:rPr>
          <w:rFonts w:ascii="Tahoma" w:eastAsia="Tahoma" w:hAnsi="Tahoma" w:cs="Tahoma"/>
          <w:color w:val="000000"/>
          <w:sz w:val="24"/>
          <w:szCs w:val="24"/>
        </w:rPr>
        <w:t>Commission on Massage The</w:t>
      </w:r>
      <w:r w:rsidR="0017405D" w:rsidRPr="00761B7B">
        <w:rPr>
          <w:rFonts w:ascii="Tahoma" w:eastAsia="Tahoma" w:hAnsi="Tahoma" w:cs="Tahoma"/>
          <w:color w:val="000000"/>
          <w:sz w:val="24"/>
          <w:szCs w:val="24"/>
        </w:rPr>
        <w:t xml:space="preserve">rapy Accreditation (COMTA) </w:t>
      </w:r>
    </w:p>
    <w:p w14:paraId="4E9AAB90" w14:textId="439CCEFD" w:rsidR="00570B29" w:rsidRDefault="004478D3" w:rsidP="00A069F2">
      <w:pPr>
        <w:pBdr>
          <w:top w:val="nil"/>
          <w:left w:val="nil"/>
          <w:bottom w:val="nil"/>
          <w:right w:val="nil"/>
          <w:between w:val="nil"/>
        </w:pBdr>
        <w:ind w:right="30"/>
        <w:jc w:val="center"/>
        <w:rPr>
          <w:rFonts w:ascii="Tahoma" w:eastAsia="Tahoma" w:hAnsi="Tahoma" w:cs="Tahoma"/>
          <w:color w:val="000000"/>
          <w:sz w:val="24"/>
          <w:szCs w:val="24"/>
        </w:rPr>
      </w:pPr>
      <w:r w:rsidRPr="00761B7B">
        <w:rPr>
          <w:rFonts w:ascii="Tahoma" w:eastAsia="Tahoma" w:hAnsi="Tahoma" w:cs="Tahoma"/>
          <w:color w:val="000000"/>
          <w:sz w:val="24"/>
          <w:szCs w:val="24"/>
        </w:rPr>
        <w:t>900 Commonwealth Place, Suite 200-33</w:t>
      </w:r>
      <w:r w:rsidR="00A069F2" w:rsidRPr="00761B7B">
        <w:rPr>
          <w:rFonts w:ascii="Tahoma" w:eastAsia="Tahoma" w:hAnsi="Tahoma" w:cs="Tahoma"/>
          <w:color w:val="000000"/>
          <w:sz w:val="24"/>
          <w:szCs w:val="24"/>
        </w:rPr>
        <w:t xml:space="preserve">1, </w:t>
      </w:r>
      <w:r w:rsidRPr="00761B7B">
        <w:rPr>
          <w:rFonts w:ascii="Tahoma" w:eastAsia="Tahoma" w:hAnsi="Tahoma" w:cs="Tahoma"/>
          <w:color w:val="000000"/>
          <w:sz w:val="24"/>
          <w:szCs w:val="24"/>
        </w:rPr>
        <w:t>Virginia Beach, VA 23464</w:t>
      </w:r>
      <w:r w:rsidR="00A069F2" w:rsidRPr="00761B7B">
        <w:rPr>
          <w:rFonts w:ascii="Tahoma" w:eastAsia="Tahoma" w:hAnsi="Tahoma" w:cs="Tahoma"/>
          <w:color w:val="000000"/>
          <w:sz w:val="24"/>
          <w:szCs w:val="24"/>
        </w:rPr>
        <w:t xml:space="preserve"> </w:t>
      </w:r>
      <w:r w:rsidR="00761B7B">
        <w:rPr>
          <w:rFonts w:ascii="Tahoma" w:eastAsia="Tahoma" w:hAnsi="Tahoma" w:cs="Tahoma"/>
          <w:color w:val="000000"/>
          <w:sz w:val="24"/>
          <w:szCs w:val="24"/>
        </w:rPr>
        <w:t>–</w:t>
      </w:r>
      <w:r w:rsidR="00A069F2" w:rsidRPr="00761B7B">
        <w:rPr>
          <w:rFonts w:ascii="Tahoma" w:eastAsia="Tahoma" w:hAnsi="Tahoma" w:cs="Tahoma"/>
          <w:color w:val="000000"/>
          <w:sz w:val="24"/>
          <w:szCs w:val="24"/>
        </w:rPr>
        <w:t xml:space="preserve"> </w:t>
      </w:r>
      <w:r w:rsidR="00761B7B">
        <w:rPr>
          <w:rFonts w:ascii="Tahoma" w:eastAsia="Tahoma" w:hAnsi="Tahoma" w:cs="Tahoma"/>
          <w:color w:val="000000"/>
          <w:sz w:val="24"/>
          <w:szCs w:val="24"/>
        </w:rPr>
        <w:t>(</w:t>
      </w:r>
      <w:r w:rsidR="00761B7B" w:rsidRPr="00761B7B">
        <w:rPr>
          <w:rFonts w:ascii="Tahoma" w:hAnsi="Tahoma" w:cs="Tahoma"/>
          <w:color w:val="000000"/>
          <w:sz w:val="24"/>
          <w:szCs w:val="24"/>
        </w:rPr>
        <w:t>202</w:t>
      </w:r>
      <w:r w:rsidR="00761B7B">
        <w:rPr>
          <w:rFonts w:ascii="Tahoma" w:hAnsi="Tahoma" w:cs="Tahoma"/>
          <w:color w:val="000000"/>
          <w:sz w:val="24"/>
          <w:szCs w:val="24"/>
        </w:rPr>
        <w:t xml:space="preserve">) </w:t>
      </w:r>
      <w:r w:rsidR="00761B7B" w:rsidRPr="00761B7B">
        <w:rPr>
          <w:rFonts w:ascii="Tahoma" w:hAnsi="Tahoma" w:cs="Tahoma"/>
          <w:color w:val="000000"/>
          <w:sz w:val="24"/>
          <w:szCs w:val="24"/>
        </w:rPr>
        <w:t>403-7852</w:t>
      </w:r>
    </w:p>
    <w:p w14:paraId="0FF6BE93" w14:textId="3369254D" w:rsidR="00570B29" w:rsidRDefault="00206A46" w:rsidP="0017405D">
      <w:pPr>
        <w:pBdr>
          <w:top w:val="nil"/>
          <w:left w:val="nil"/>
          <w:bottom w:val="nil"/>
          <w:right w:val="nil"/>
          <w:between w:val="nil"/>
        </w:pBdr>
        <w:ind w:right="30"/>
        <w:jc w:val="center"/>
        <w:rPr>
          <w:rFonts w:ascii="Tahoma" w:eastAsia="Tahoma" w:hAnsi="Tahoma" w:cs="Tahoma"/>
          <w:color w:val="000000"/>
          <w:sz w:val="24"/>
          <w:szCs w:val="24"/>
        </w:rPr>
      </w:pPr>
      <w:hyperlink r:id="rId10">
        <w:r>
          <w:rPr>
            <w:rFonts w:ascii="Tahoma" w:eastAsia="Tahoma" w:hAnsi="Tahoma" w:cs="Tahoma"/>
            <w:color w:val="0000FF"/>
            <w:sz w:val="24"/>
            <w:szCs w:val="24"/>
            <w:u w:val="single"/>
          </w:rPr>
          <w:t>info@comta.org</w:t>
        </w:r>
      </w:hyperlink>
      <w:r>
        <w:rPr>
          <w:rFonts w:ascii="Tahoma" w:eastAsia="Tahoma" w:hAnsi="Tahoma" w:cs="Tahoma"/>
          <w:color w:val="0000FF"/>
          <w:sz w:val="24"/>
          <w:szCs w:val="24"/>
        </w:rPr>
        <w:t xml:space="preserve"> </w:t>
      </w:r>
      <w:hyperlink r:id="rId11">
        <w:r>
          <w:rPr>
            <w:rFonts w:ascii="Tahoma" w:eastAsia="Tahoma" w:hAnsi="Tahoma" w:cs="Tahoma"/>
            <w:color w:val="0000FF"/>
            <w:sz w:val="24"/>
            <w:szCs w:val="24"/>
          </w:rPr>
          <w:t xml:space="preserve"> </w:t>
        </w:r>
      </w:hyperlink>
      <w:hyperlink r:id="rId12">
        <w:r>
          <w:rPr>
            <w:rFonts w:ascii="Tahoma" w:eastAsia="Tahoma" w:hAnsi="Tahoma" w:cs="Tahoma"/>
            <w:color w:val="0000FF"/>
            <w:sz w:val="24"/>
            <w:szCs w:val="24"/>
            <w:u w:val="single"/>
          </w:rPr>
          <w:t>www.comta.or</w:t>
        </w:r>
      </w:hyperlink>
      <w:r w:rsidR="00FA6BF0">
        <w:rPr>
          <w:rFonts w:ascii="Tahoma" w:eastAsia="Tahoma" w:hAnsi="Tahoma" w:cs="Tahoma"/>
          <w:color w:val="0000FF"/>
          <w:sz w:val="24"/>
          <w:szCs w:val="24"/>
          <w:u w:val="single"/>
        </w:rPr>
        <w:t>g</w:t>
      </w:r>
    </w:p>
    <w:p w14:paraId="07F9D1E4" w14:textId="77777777" w:rsidR="00570B29" w:rsidRDefault="00570B29" w:rsidP="0017405D">
      <w:pPr>
        <w:spacing w:before="8"/>
        <w:ind w:right="30"/>
        <w:rPr>
          <w:rFonts w:ascii="Tahoma" w:eastAsia="Tahoma" w:hAnsi="Tahoma" w:cs="Tahoma"/>
          <w:sz w:val="16"/>
          <w:szCs w:val="16"/>
        </w:rPr>
      </w:pPr>
    </w:p>
    <w:p w14:paraId="15F5CC0E" w14:textId="77777777" w:rsidR="00570B29" w:rsidRDefault="00206A46" w:rsidP="0017405D">
      <w:pPr>
        <w:pStyle w:val="Heading1"/>
        <w:spacing w:before="52"/>
        <w:ind w:right="30"/>
        <w:rPr>
          <w:b/>
        </w:rPr>
      </w:pPr>
      <w:bookmarkStart w:id="0" w:name="_gjdgxs" w:colFirst="0" w:colLast="0"/>
      <w:bookmarkEnd w:id="0"/>
      <w:r>
        <w:rPr>
          <w:b/>
        </w:rPr>
        <w:t>School Organization Structure</w:t>
      </w:r>
    </w:p>
    <w:p w14:paraId="11A1FFB8" w14:textId="77777777" w:rsidR="00570B29" w:rsidRDefault="00570B29" w:rsidP="0017405D">
      <w:pPr>
        <w:ind w:right="30"/>
        <w:rPr>
          <w:rFonts w:ascii="Tahoma" w:eastAsia="Tahoma" w:hAnsi="Tahoma" w:cs="Tahoma"/>
          <w:sz w:val="16"/>
          <w:szCs w:val="16"/>
        </w:rPr>
      </w:pPr>
    </w:p>
    <w:p w14:paraId="0EDBE607" w14:textId="77777777" w:rsidR="00570B29" w:rsidRDefault="00206A46" w:rsidP="0017405D">
      <w:pPr>
        <w:pBdr>
          <w:top w:val="nil"/>
          <w:left w:val="nil"/>
          <w:bottom w:val="nil"/>
          <w:right w:val="nil"/>
          <w:between w:val="nil"/>
        </w:pBdr>
        <w:ind w:left="100" w:right="30" w:hanging="100"/>
        <w:rPr>
          <w:rFonts w:ascii="Tahoma" w:eastAsia="Tahoma" w:hAnsi="Tahoma" w:cs="Tahoma"/>
          <w:b/>
          <w:color w:val="000000"/>
          <w:sz w:val="24"/>
          <w:szCs w:val="24"/>
        </w:rPr>
      </w:pPr>
      <w:r>
        <w:rPr>
          <w:rFonts w:ascii="Tahoma" w:eastAsia="Tahoma" w:hAnsi="Tahoma" w:cs="Tahoma"/>
          <w:b/>
          <w:color w:val="000000"/>
          <w:sz w:val="24"/>
          <w:szCs w:val="24"/>
          <w:u w:val="single"/>
        </w:rPr>
        <w:t>Administrative Body</w:t>
      </w:r>
    </w:p>
    <w:p w14:paraId="25144627" w14:textId="77777777" w:rsidR="00570B29" w:rsidRDefault="00206A46" w:rsidP="0017405D">
      <w:pPr>
        <w:pBdr>
          <w:top w:val="nil"/>
          <w:left w:val="nil"/>
          <w:bottom w:val="nil"/>
          <w:right w:val="nil"/>
          <w:between w:val="nil"/>
        </w:pBdr>
        <w:spacing w:before="1"/>
        <w:ind w:left="100" w:right="30" w:hanging="100"/>
        <w:rPr>
          <w:rFonts w:ascii="Tahoma" w:eastAsia="Tahoma" w:hAnsi="Tahoma" w:cs="Tahoma"/>
          <w:color w:val="000000"/>
          <w:sz w:val="24"/>
          <w:szCs w:val="24"/>
        </w:rPr>
      </w:pPr>
      <w:r>
        <w:rPr>
          <w:rFonts w:ascii="Tahoma" w:eastAsia="Tahoma" w:hAnsi="Tahoma" w:cs="Tahoma"/>
          <w:color w:val="000000"/>
          <w:sz w:val="24"/>
          <w:szCs w:val="24"/>
        </w:rPr>
        <w:t xml:space="preserve">Randall Clark, BS, LMT, CNST – President/Owner/Chief Operating Officer </w:t>
      </w:r>
    </w:p>
    <w:p w14:paraId="15D41512" w14:textId="6CD15576" w:rsidR="00570B29" w:rsidRDefault="00FF0F64" w:rsidP="0017405D">
      <w:pPr>
        <w:pBdr>
          <w:top w:val="nil"/>
          <w:left w:val="nil"/>
          <w:bottom w:val="nil"/>
          <w:right w:val="nil"/>
          <w:between w:val="nil"/>
        </w:pBdr>
        <w:spacing w:before="1"/>
        <w:ind w:left="100" w:right="30" w:hanging="100"/>
        <w:rPr>
          <w:rFonts w:ascii="Tahoma" w:eastAsia="Tahoma" w:hAnsi="Tahoma" w:cs="Tahoma"/>
          <w:color w:val="000000"/>
          <w:sz w:val="24"/>
          <w:szCs w:val="24"/>
        </w:rPr>
      </w:pPr>
      <w:r>
        <w:rPr>
          <w:rFonts w:ascii="Tahoma" w:eastAsia="Tahoma" w:hAnsi="Tahoma" w:cs="Tahoma"/>
          <w:sz w:val="24"/>
          <w:szCs w:val="24"/>
        </w:rPr>
        <w:t>Kendra Mayfield</w:t>
      </w:r>
      <w:r>
        <w:rPr>
          <w:rFonts w:ascii="Tahoma" w:eastAsia="Tahoma" w:hAnsi="Tahoma" w:cs="Tahoma"/>
          <w:color w:val="000000"/>
          <w:sz w:val="24"/>
          <w:szCs w:val="24"/>
        </w:rPr>
        <w:t xml:space="preserve">, </w:t>
      </w:r>
      <w:r w:rsidR="00206A46" w:rsidRPr="00761B7B">
        <w:rPr>
          <w:rFonts w:ascii="Tahoma" w:eastAsia="Tahoma" w:hAnsi="Tahoma" w:cs="Tahoma"/>
          <w:color w:val="000000"/>
          <w:sz w:val="24"/>
          <w:szCs w:val="24"/>
        </w:rPr>
        <w:t>LMT, CNS</w:t>
      </w:r>
      <w:r w:rsidR="00206A46">
        <w:rPr>
          <w:rFonts w:ascii="Tahoma" w:eastAsia="Tahoma" w:hAnsi="Tahoma" w:cs="Tahoma"/>
          <w:color w:val="000000"/>
          <w:sz w:val="24"/>
          <w:szCs w:val="24"/>
        </w:rPr>
        <w:t xml:space="preserve"> – Campus Director</w:t>
      </w:r>
      <w:r w:rsidR="00206A46">
        <w:rPr>
          <w:rFonts w:ascii="Tahoma" w:eastAsia="Tahoma" w:hAnsi="Tahoma" w:cs="Tahoma"/>
          <w:sz w:val="24"/>
          <w:szCs w:val="24"/>
        </w:rPr>
        <w:t>/</w:t>
      </w:r>
      <w:r w:rsidR="00206A46">
        <w:rPr>
          <w:rFonts w:ascii="Tahoma" w:eastAsia="Tahoma" w:hAnsi="Tahoma" w:cs="Tahoma"/>
          <w:color w:val="000000"/>
          <w:sz w:val="24"/>
          <w:szCs w:val="24"/>
        </w:rPr>
        <w:t>Director of Education</w:t>
      </w:r>
    </w:p>
    <w:p w14:paraId="04391149" w14:textId="77777777" w:rsidR="00570B29" w:rsidRDefault="00206A46" w:rsidP="0017405D">
      <w:pPr>
        <w:pBdr>
          <w:top w:val="nil"/>
          <w:left w:val="nil"/>
          <w:bottom w:val="nil"/>
          <w:right w:val="nil"/>
          <w:between w:val="nil"/>
        </w:pBdr>
        <w:ind w:left="100" w:right="30" w:hanging="100"/>
        <w:rPr>
          <w:rFonts w:ascii="Tahoma" w:eastAsia="Tahoma" w:hAnsi="Tahoma" w:cs="Tahoma"/>
          <w:color w:val="000000"/>
          <w:sz w:val="24"/>
          <w:szCs w:val="24"/>
        </w:rPr>
      </w:pPr>
      <w:r>
        <w:rPr>
          <w:rFonts w:ascii="Tahoma" w:eastAsia="Tahoma" w:hAnsi="Tahoma" w:cs="Tahoma"/>
          <w:sz w:val="24"/>
          <w:szCs w:val="24"/>
        </w:rPr>
        <w:t>Brennan Rhodes, LMT, CNS</w:t>
      </w:r>
      <w:r>
        <w:rPr>
          <w:rFonts w:ascii="Tahoma" w:eastAsia="Tahoma" w:hAnsi="Tahoma" w:cs="Tahoma"/>
          <w:color w:val="000000"/>
          <w:sz w:val="24"/>
          <w:szCs w:val="24"/>
        </w:rPr>
        <w:t xml:space="preserve"> – Director of Admissions</w:t>
      </w:r>
      <w:r>
        <w:rPr>
          <w:rFonts w:ascii="Tahoma" w:eastAsia="Tahoma" w:hAnsi="Tahoma" w:cs="Tahoma"/>
          <w:sz w:val="24"/>
          <w:szCs w:val="24"/>
        </w:rPr>
        <w:t>/</w:t>
      </w:r>
      <w:r>
        <w:rPr>
          <w:rFonts w:ascii="Tahoma" w:eastAsia="Tahoma" w:hAnsi="Tahoma" w:cs="Tahoma"/>
          <w:color w:val="000000"/>
          <w:sz w:val="24"/>
          <w:szCs w:val="24"/>
        </w:rPr>
        <w:t>Registrar</w:t>
      </w:r>
    </w:p>
    <w:p w14:paraId="1473AE0A" w14:textId="66E3BCB6" w:rsidR="00570B29" w:rsidRDefault="00EF4AA0" w:rsidP="0017405D">
      <w:pPr>
        <w:pBdr>
          <w:top w:val="nil"/>
          <w:left w:val="nil"/>
          <w:bottom w:val="nil"/>
          <w:right w:val="nil"/>
          <w:between w:val="nil"/>
        </w:pBdr>
        <w:ind w:left="100" w:right="30" w:hanging="100"/>
        <w:rPr>
          <w:rFonts w:ascii="Tahoma" w:eastAsia="Tahoma" w:hAnsi="Tahoma" w:cs="Tahoma"/>
          <w:sz w:val="24"/>
          <w:szCs w:val="24"/>
        </w:rPr>
      </w:pPr>
      <w:bookmarkStart w:id="1" w:name="_Hlk60832801"/>
      <w:r>
        <w:rPr>
          <w:rFonts w:ascii="Tahoma" w:eastAsia="Tahoma" w:hAnsi="Tahoma" w:cs="Tahoma"/>
          <w:sz w:val="24"/>
          <w:szCs w:val="24"/>
        </w:rPr>
        <w:t>Ashley Peeler</w:t>
      </w:r>
      <w:r w:rsidR="00206A46">
        <w:rPr>
          <w:rFonts w:ascii="Tahoma" w:eastAsia="Tahoma" w:hAnsi="Tahoma" w:cs="Tahoma"/>
          <w:color w:val="000000"/>
          <w:sz w:val="24"/>
          <w:szCs w:val="24"/>
        </w:rPr>
        <w:t>,</w:t>
      </w:r>
      <w:r>
        <w:rPr>
          <w:rFonts w:ascii="Tahoma" w:eastAsia="Tahoma" w:hAnsi="Tahoma" w:cs="Tahoma"/>
          <w:color w:val="000000"/>
          <w:sz w:val="24"/>
          <w:szCs w:val="24"/>
        </w:rPr>
        <w:t xml:space="preserve"> LMT, CNS </w:t>
      </w:r>
      <w:r w:rsidR="00206A46">
        <w:rPr>
          <w:rFonts w:ascii="Tahoma" w:eastAsia="Tahoma" w:hAnsi="Tahoma" w:cs="Tahoma"/>
          <w:color w:val="000000"/>
          <w:sz w:val="24"/>
          <w:szCs w:val="24"/>
        </w:rPr>
        <w:t>– Director of Financial Services</w:t>
      </w:r>
      <w:r w:rsidR="00FA6BF0">
        <w:rPr>
          <w:rFonts w:ascii="Tahoma" w:eastAsia="Tahoma" w:hAnsi="Tahoma" w:cs="Tahoma"/>
          <w:color w:val="000000"/>
          <w:sz w:val="24"/>
          <w:szCs w:val="24"/>
        </w:rPr>
        <w:t>/Veterans’ Liaison</w:t>
      </w:r>
    </w:p>
    <w:bookmarkEnd w:id="1"/>
    <w:p w14:paraId="34E86A75" w14:textId="77777777" w:rsidR="00570B29" w:rsidRDefault="00570B29" w:rsidP="0017405D">
      <w:pPr>
        <w:pBdr>
          <w:top w:val="nil"/>
          <w:left w:val="nil"/>
          <w:bottom w:val="nil"/>
          <w:right w:val="nil"/>
          <w:between w:val="nil"/>
        </w:pBdr>
        <w:ind w:left="100" w:right="30" w:hanging="100"/>
        <w:rPr>
          <w:rFonts w:ascii="Tahoma" w:eastAsia="Tahoma" w:hAnsi="Tahoma" w:cs="Tahoma"/>
          <w:sz w:val="16"/>
          <w:szCs w:val="16"/>
        </w:rPr>
      </w:pPr>
    </w:p>
    <w:p w14:paraId="166B362F" w14:textId="77777777" w:rsidR="00FE106A"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b/>
          <w:color w:val="000000"/>
          <w:sz w:val="24"/>
          <w:szCs w:val="24"/>
          <w:u w:val="single"/>
        </w:rPr>
        <w:t>Advisory Board</w:t>
      </w:r>
      <w:r>
        <w:rPr>
          <w:rFonts w:ascii="Tahoma" w:eastAsia="Tahoma" w:hAnsi="Tahoma" w:cs="Tahoma"/>
          <w:color w:val="000000"/>
          <w:sz w:val="24"/>
          <w:szCs w:val="24"/>
        </w:rPr>
        <w:t xml:space="preserve"> </w:t>
      </w:r>
    </w:p>
    <w:p w14:paraId="6D7BC831" w14:textId="6EF557E3" w:rsidR="00CB0C77" w:rsidRPr="00CB0C77" w:rsidRDefault="00CB0C77" w:rsidP="00CB0C77">
      <w:pPr>
        <w:rPr>
          <w:rFonts w:ascii="Tahoma" w:hAnsi="Tahoma" w:cs="Tahoma"/>
          <w:sz w:val="24"/>
          <w:szCs w:val="24"/>
        </w:rPr>
      </w:pPr>
      <w:r w:rsidRPr="00CB0C77">
        <w:rPr>
          <w:rFonts w:ascii="Tahoma" w:hAnsi="Tahoma" w:cs="Tahoma"/>
          <w:sz w:val="24"/>
          <w:szCs w:val="24"/>
        </w:rPr>
        <w:t>Randy Clark</w:t>
      </w:r>
      <w:r w:rsidR="00431CD7">
        <w:rPr>
          <w:rFonts w:ascii="Tahoma" w:hAnsi="Tahoma" w:cs="Tahoma"/>
          <w:sz w:val="24"/>
          <w:szCs w:val="24"/>
        </w:rPr>
        <w:t xml:space="preserve">, </w:t>
      </w:r>
      <w:r w:rsidR="00431CD7">
        <w:rPr>
          <w:rFonts w:ascii="Tahoma" w:eastAsia="Tahoma" w:hAnsi="Tahoma" w:cs="Tahoma"/>
          <w:color w:val="000000"/>
          <w:sz w:val="24"/>
          <w:szCs w:val="24"/>
        </w:rPr>
        <w:t>BS, LMT, CNST</w:t>
      </w:r>
      <w:r w:rsidRPr="00CB0C77">
        <w:rPr>
          <w:rFonts w:ascii="Tahoma" w:hAnsi="Tahoma" w:cs="Tahoma"/>
          <w:sz w:val="24"/>
          <w:szCs w:val="24"/>
        </w:rPr>
        <w:t xml:space="preserve"> </w:t>
      </w:r>
    </w:p>
    <w:p w14:paraId="40BBF271" w14:textId="6CDA62CA" w:rsidR="00CB0C77" w:rsidRPr="00CB0C77" w:rsidRDefault="00CB0C77" w:rsidP="00CB0C77">
      <w:pPr>
        <w:rPr>
          <w:rFonts w:ascii="Tahoma" w:hAnsi="Tahoma" w:cs="Tahoma"/>
          <w:sz w:val="24"/>
          <w:szCs w:val="24"/>
        </w:rPr>
      </w:pPr>
      <w:r w:rsidRPr="00CB0C77">
        <w:rPr>
          <w:rFonts w:ascii="Tahoma" w:hAnsi="Tahoma" w:cs="Tahoma"/>
          <w:sz w:val="24"/>
          <w:szCs w:val="24"/>
        </w:rPr>
        <w:t>Kelly Dobson</w:t>
      </w:r>
      <w:r w:rsidR="00431CD7">
        <w:rPr>
          <w:rFonts w:ascii="Tahoma" w:hAnsi="Tahoma" w:cs="Tahoma"/>
          <w:sz w:val="24"/>
          <w:szCs w:val="24"/>
        </w:rPr>
        <w:t>,</w:t>
      </w:r>
      <w:r w:rsidRPr="00CB0C77">
        <w:rPr>
          <w:rFonts w:ascii="Tahoma" w:hAnsi="Tahoma" w:cs="Tahoma"/>
          <w:sz w:val="24"/>
          <w:szCs w:val="24"/>
        </w:rPr>
        <w:t xml:space="preserve"> </w:t>
      </w:r>
      <w:r w:rsidR="00431CD7">
        <w:rPr>
          <w:rFonts w:ascii="Tahoma" w:eastAsia="Tahoma" w:hAnsi="Tahoma" w:cs="Tahoma"/>
          <w:color w:val="000000"/>
          <w:sz w:val="24"/>
          <w:szCs w:val="24"/>
        </w:rPr>
        <w:t>BS, CPT, LMT, CNST</w:t>
      </w:r>
    </w:p>
    <w:p w14:paraId="0550AF99" w14:textId="7F673120" w:rsidR="00CB0C77" w:rsidRPr="00CB0C77" w:rsidRDefault="00CB0C77" w:rsidP="00CB0C77">
      <w:pPr>
        <w:rPr>
          <w:rFonts w:ascii="Tahoma" w:hAnsi="Tahoma" w:cs="Tahoma"/>
          <w:sz w:val="24"/>
          <w:szCs w:val="24"/>
        </w:rPr>
      </w:pPr>
      <w:r w:rsidRPr="00CB0C77">
        <w:rPr>
          <w:rFonts w:ascii="Tahoma" w:hAnsi="Tahoma" w:cs="Tahoma"/>
          <w:sz w:val="24"/>
          <w:szCs w:val="24"/>
        </w:rPr>
        <w:t>Tommy Martinez</w:t>
      </w:r>
      <w:r w:rsidR="00431CD7">
        <w:rPr>
          <w:rFonts w:ascii="Tahoma" w:hAnsi="Tahoma" w:cs="Tahoma"/>
          <w:sz w:val="24"/>
          <w:szCs w:val="24"/>
        </w:rPr>
        <w:t>, CPT, CES, LMT, CNS</w:t>
      </w:r>
      <w:r w:rsidRPr="00CB0C77">
        <w:rPr>
          <w:rFonts w:ascii="Tahoma" w:hAnsi="Tahoma" w:cs="Tahoma"/>
          <w:sz w:val="24"/>
          <w:szCs w:val="24"/>
        </w:rPr>
        <w:t xml:space="preserve"> </w:t>
      </w:r>
    </w:p>
    <w:p w14:paraId="036D2C32" w14:textId="599EA113" w:rsidR="00CB0C77" w:rsidRPr="004E20D0" w:rsidRDefault="00CB0C77" w:rsidP="00CB0C77">
      <w:pPr>
        <w:rPr>
          <w:rFonts w:ascii="Tahoma" w:hAnsi="Tahoma" w:cs="Tahoma"/>
          <w:sz w:val="24"/>
          <w:szCs w:val="24"/>
          <w:lang w:val="pt-PT"/>
        </w:rPr>
      </w:pPr>
      <w:r w:rsidRPr="004E20D0">
        <w:rPr>
          <w:rFonts w:ascii="Tahoma" w:hAnsi="Tahoma" w:cs="Tahoma"/>
          <w:sz w:val="24"/>
          <w:szCs w:val="24"/>
          <w:lang w:val="pt-PT"/>
        </w:rPr>
        <w:t xml:space="preserve">Patricia </w:t>
      </w:r>
      <w:r w:rsidR="00162D56" w:rsidRPr="004E20D0">
        <w:rPr>
          <w:rFonts w:ascii="Tahoma" w:hAnsi="Tahoma" w:cs="Tahoma"/>
          <w:sz w:val="24"/>
          <w:szCs w:val="24"/>
          <w:lang w:val="pt-PT"/>
        </w:rPr>
        <w:t>Figueroa,</w:t>
      </w:r>
      <w:r w:rsidR="00431CD7" w:rsidRPr="004E20D0">
        <w:rPr>
          <w:rFonts w:ascii="Tahoma" w:hAnsi="Tahoma" w:cs="Tahoma"/>
          <w:sz w:val="24"/>
          <w:szCs w:val="24"/>
          <w:lang w:val="pt-PT"/>
        </w:rPr>
        <w:t xml:space="preserve"> MS, LMT, CNS</w:t>
      </w:r>
    </w:p>
    <w:p w14:paraId="0E4522B4" w14:textId="0AF35D84" w:rsidR="00CB0C77" w:rsidRPr="004E20D0" w:rsidRDefault="00CB0C77" w:rsidP="00CB0C77">
      <w:pPr>
        <w:rPr>
          <w:rFonts w:ascii="Tahoma" w:hAnsi="Tahoma" w:cs="Tahoma"/>
          <w:sz w:val="24"/>
          <w:szCs w:val="24"/>
          <w:lang w:val="pt-PT"/>
        </w:rPr>
      </w:pPr>
      <w:r w:rsidRPr="004E20D0">
        <w:rPr>
          <w:rFonts w:ascii="Tahoma" w:hAnsi="Tahoma" w:cs="Tahoma"/>
          <w:sz w:val="24"/>
          <w:szCs w:val="24"/>
          <w:lang w:val="pt-PT"/>
        </w:rPr>
        <w:t>Melinda Lugo</w:t>
      </w:r>
      <w:r w:rsidR="00431CD7" w:rsidRPr="004E20D0">
        <w:rPr>
          <w:rFonts w:ascii="Tahoma" w:hAnsi="Tahoma" w:cs="Tahoma"/>
          <w:sz w:val="24"/>
          <w:szCs w:val="24"/>
          <w:lang w:val="pt-PT"/>
        </w:rPr>
        <w:t>, BA, LMT, CNS</w:t>
      </w:r>
      <w:r w:rsidRPr="004E20D0">
        <w:rPr>
          <w:rFonts w:ascii="Tahoma" w:hAnsi="Tahoma" w:cs="Tahoma"/>
          <w:sz w:val="24"/>
          <w:szCs w:val="24"/>
          <w:lang w:val="pt-PT"/>
        </w:rPr>
        <w:t xml:space="preserve"> </w:t>
      </w:r>
    </w:p>
    <w:p w14:paraId="0D511123" w14:textId="138A3007" w:rsidR="00CB0C77" w:rsidRPr="00CB0C77" w:rsidRDefault="00CB0C77" w:rsidP="00CB0C77">
      <w:pPr>
        <w:rPr>
          <w:rFonts w:ascii="Tahoma" w:hAnsi="Tahoma" w:cs="Tahoma"/>
          <w:sz w:val="24"/>
          <w:szCs w:val="24"/>
        </w:rPr>
      </w:pPr>
      <w:r w:rsidRPr="00CB0C77">
        <w:rPr>
          <w:rFonts w:ascii="Tahoma" w:hAnsi="Tahoma" w:cs="Tahoma"/>
          <w:sz w:val="24"/>
          <w:szCs w:val="24"/>
        </w:rPr>
        <w:t xml:space="preserve">Beth </w:t>
      </w:r>
      <w:proofErr w:type="spellStart"/>
      <w:r w:rsidRPr="00CB0C77">
        <w:rPr>
          <w:rFonts w:ascii="Tahoma" w:hAnsi="Tahoma" w:cs="Tahoma"/>
          <w:sz w:val="24"/>
          <w:szCs w:val="24"/>
        </w:rPr>
        <w:t>Wonicker</w:t>
      </w:r>
      <w:proofErr w:type="spellEnd"/>
      <w:r w:rsidRPr="00CB0C77">
        <w:rPr>
          <w:rFonts w:ascii="Tahoma" w:hAnsi="Tahoma" w:cs="Tahoma"/>
          <w:sz w:val="24"/>
          <w:szCs w:val="24"/>
        </w:rPr>
        <w:t>-Cook</w:t>
      </w:r>
      <w:r w:rsidR="00431CD7">
        <w:rPr>
          <w:rFonts w:ascii="Tahoma" w:hAnsi="Tahoma" w:cs="Tahoma"/>
          <w:sz w:val="24"/>
          <w:szCs w:val="24"/>
        </w:rPr>
        <w:t>, MS, LMT, CNS</w:t>
      </w:r>
      <w:r w:rsidRPr="00CB0C77">
        <w:rPr>
          <w:rFonts w:ascii="Tahoma" w:hAnsi="Tahoma" w:cs="Tahoma"/>
          <w:sz w:val="24"/>
          <w:szCs w:val="24"/>
        </w:rPr>
        <w:t xml:space="preserve"> </w:t>
      </w:r>
    </w:p>
    <w:p w14:paraId="7A0B1299" w14:textId="58F6F1D4" w:rsidR="00CB0C77" w:rsidRPr="00CB0C77" w:rsidRDefault="00CB0C77" w:rsidP="00CB0C77">
      <w:pPr>
        <w:rPr>
          <w:rFonts w:ascii="Tahoma" w:hAnsi="Tahoma" w:cs="Tahoma"/>
          <w:sz w:val="24"/>
          <w:szCs w:val="24"/>
        </w:rPr>
      </w:pPr>
      <w:r w:rsidRPr="00CB0C77">
        <w:rPr>
          <w:rFonts w:ascii="Tahoma" w:hAnsi="Tahoma" w:cs="Tahoma"/>
          <w:sz w:val="24"/>
          <w:szCs w:val="24"/>
        </w:rPr>
        <w:t>Angela Stice</w:t>
      </w:r>
      <w:r w:rsidR="00431CD7">
        <w:rPr>
          <w:rFonts w:ascii="Tahoma" w:hAnsi="Tahoma" w:cs="Tahoma"/>
          <w:sz w:val="24"/>
          <w:szCs w:val="24"/>
        </w:rPr>
        <w:t>, BFA, LMT, CNS</w:t>
      </w:r>
      <w:r w:rsidRPr="00CB0C77">
        <w:rPr>
          <w:rFonts w:ascii="Tahoma" w:hAnsi="Tahoma" w:cs="Tahoma"/>
          <w:sz w:val="24"/>
          <w:szCs w:val="24"/>
        </w:rPr>
        <w:t xml:space="preserve"> </w:t>
      </w:r>
    </w:p>
    <w:p w14:paraId="438DEEC6" w14:textId="77777777" w:rsidR="004478D3" w:rsidRPr="00A069F2" w:rsidRDefault="004478D3" w:rsidP="0017405D">
      <w:pPr>
        <w:pBdr>
          <w:top w:val="nil"/>
          <w:left w:val="nil"/>
          <w:bottom w:val="nil"/>
          <w:right w:val="nil"/>
          <w:between w:val="nil"/>
        </w:pBdr>
        <w:ind w:right="30"/>
        <w:rPr>
          <w:rFonts w:ascii="Tahoma" w:eastAsia="Tahoma" w:hAnsi="Tahoma" w:cs="Tahoma"/>
          <w:b/>
          <w:color w:val="000000"/>
          <w:sz w:val="16"/>
          <w:szCs w:val="16"/>
          <w:u w:val="single"/>
        </w:rPr>
      </w:pPr>
    </w:p>
    <w:p w14:paraId="04448825" w14:textId="370E09DB" w:rsidR="00FE106A" w:rsidRDefault="00FE106A"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b/>
          <w:color w:val="000000"/>
          <w:sz w:val="24"/>
          <w:szCs w:val="24"/>
          <w:u w:val="single"/>
        </w:rPr>
        <w:t>Veterans’ Advisory Board</w:t>
      </w:r>
      <w:r>
        <w:rPr>
          <w:rFonts w:ascii="Tahoma" w:eastAsia="Tahoma" w:hAnsi="Tahoma" w:cs="Tahoma"/>
          <w:color w:val="000000"/>
          <w:sz w:val="24"/>
          <w:szCs w:val="24"/>
        </w:rPr>
        <w:t xml:space="preserve"> </w:t>
      </w:r>
    </w:p>
    <w:p w14:paraId="7AABAA12" w14:textId="1D3F4E2A" w:rsidR="00FE106A" w:rsidRDefault="00FE106A" w:rsidP="0017405D">
      <w:pPr>
        <w:pBdr>
          <w:top w:val="nil"/>
          <w:left w:val="nil"/>
          <w:bottom w:val="nil"/>
          <w:right w:val="nil"/>
          <w:between w:val="nil"/>
        </w:pBdr>
        <w:ind w:right="30"/>
        <w:rPr>
          <w:rFonts w:ascii="Tahoma" w:eastAsia="Tahoma" w:hAnsi="Tahoma" w:cs="Tahoma"/>
          <w:color w:val="000000"/>
          <w:sz w:val="24"/>
          <w:szCs w:val="24"/>
        </w:rPr>
      </w:pPr>
      <w:r w:rsidRPr="00761B7B">
        <w:rPr>
          <w:rFonts w:ascii="Tahoma" w:eastAsia="Tahoma" w:hAnsi="Tahoma" w:cs="Tahoma"/>
          <w:color w:val="000000"/>
          <w:sz w:val="24"/>
          <w:szCs w:val="24"/>
        </w:rPr>
        <w:t>Kelly Dobson,</w:t>
      </w:r>
      <w:r w:rsidR="00431CD7" w:rsidRPr="00761B7B">
        <w:rPr>
          <w:rFonts w:ascii="Tahoma" w:eastAsia="Tahoma" w:hAnsi="Tahoma" w:cs="Tahoma"/>
          <w:color w:val="000000"/>
          <w:sz w:val="24"/>
          <w:szCs w:val="24"/>
        </w:rPr>
        <w:t xml:space="preserve"> BS,</w:t>
      </w:r>
      <w:r w:rsidRPr="00761B7B">
        <w:rPr>
          <w:rFonts w:ascii="Tahoma" w:eastAsia="Tahoma" w:hAnsi="Tahoma" w:cs="Tahoma"/>
          <w:color w:val="000000"/>
          <w:sz w:val="24"/>
          <w:szCs w:val="24"/>
        </w:rPr>
        <w:t xml:space="preserve"> </w:t>
      </w:r>
      <w:r w:rsidR="004478D3" w:rsidRPr="00761B7B">
        <w:rPr>
          <w:rFonts w:ascii="Tahoma" w:eastAsia="Tahoma" w:hAnsi="Tahoma" w:cs="Tahoma"/>
          <w:color w:val="000000"/>
          <w:sz w:val="24"/>
          <w:szCs w:val="24"/>
        </w:rPr>
        <w:t xml:space="preserve">CPT, </w:t>
      </w:r>
      <w:r w:rsidRPr="00761B7B">
        <w:rPr>
          <w:rFonts w:ascii="Tahoma" w:eastAsia="Tahoma" w:hAnsi="Tahoma" w:cs="Tahoma"/>
          <w:color w:val="000000"/>
          <w:sz w:val="24"/>
          <w:szCs w:val="24"/>
        </w:rPr>
        <w:t>LMT, CNST</w:t>
      </w:r>
    </w:p>
    <w:p w14:paraId="29D75947" w14:textId="51BC2A69" w:rsidR="00FE106A" w:rsidRDefault="00FE106A" w:rsidP="00FE106A">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Kenia Eagal, LMT, CNS</w:t>
      </w:r>
    </w:p>
    <w:p w14:paraId="448E1273" w14:textId="59E290A5" w:rsidR="00FE106A" w:rsidRDefault="00FE106A" w:rsidP="00FE106A">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Bobby Glass, </w:t>
      </w:r>
      <w:r w:rsidR="00431CD7">
        <w:rPr>
          <w:rFonts w:ascii="Tahoma" w:eastAsia="Tahoma" w:hAnsi="Tahoma" w:cs="Tahoma"/>
          <w:color w:val="000000"/>
          <w:sz w:val="24"/>
          <w:szCs w:val="24"/>
        </w:rPr>
        <w:t xml:space="preserve">BS, CPT, </w:t>
      </w:r>
      <w:r>
        <w:rPr>
          <w:rFonts w:ascii="Tahoma" w:eastAsia="Tahoma" w:hAnsi="Tahoma" w:cs="Tahoma"/>
          <w:color w:val="000000"/>
          <w:sz w:val="24"/>
          <w:szCs w:val="24"/>
        </w:rPr>
        <w:t>LMT, CNS</w:t>
      </w:r>
    </w:p>
    <w:p w14:paraId="5C5AEDB9" w14:textId="27BB9879" w:rsidR="00FE106A" w:rsidRDefault="00FE106A" w:rsidP="00FE106A">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Allan Kohler, LMT, CNS</w:t>
      </w:r>
    </w:p>
    <w:p w14:paraId="5556FD50" w14:textId="05D5DC3F" w:rsidR="00FE106A" w:rsidRDefault="00FE106A" w:rsidP="0017405D">
      <w:pPr>
        <w:pBdr>
          <w:top w:val="nil"/>
          <w:left w:val="nil"/>
          <w:bottom w:val="nil"/>
          <w:right w:val="nil"/>
          <w:between w:val="nil"/>
        </w:pBdr>
        <w:ind w:right="30"/>
        <w:rPr>
          <w:rFonts w:ascii="Tahoma" w:eastAsia="Tahoma" w:hAnsi="Tahoma" w:cs="Tahoma"/>
          <w:color w:val="000000"/>
          <w:sz w:val="24"/>
          <w:szCs w:val="24"/>
        </w:rPr>
      </w:pPr>
      <w:proofErr w:type="spellStart"/>
      <w:r>
        <w:rPr>
          <w:rFonts w:ascii="Tahoma" w:eastAsia="Tahoma" w:hAnsi="Tahoma" w:cs="Tahoma"/>
          <w:color w:val="000000"/>
          <w:sz w:val="24"/>
          <w:szCs w:val="24"/>
        </w:rPr>
        <w:t>Harrizel</w:t>
      </w:r>
      <w:proofErr w:type="spellEnd"/>
      <w:r>
        <w:rPr>
          <w:rFonts w:ascii="Tahoma" w:eastAsia="Tahoma" w:hAnsi="Tahoma" w:cs="Tahoma"/>
          <w:color w:val="000000"/>
          <w:sz w:val="24"/>
          <w:szCs w:val="24"/>
        </w:rPr>
        <w:t xml:space="preserve"> Staszewski, LMT, CNS</w:t>
      </w:r>
    </w:p>
    <w:p w14:paraId="3EED8EC3" w14:textId="56C1F9A7" w:rsidR="00570B29" w:rsidRDefault="00206A46">
      <w:pPr>
        <w:pBdr>
          <w:top w:val="nil"/>
          <w:left w:val="nil"/>
          <w:bottom w:val="nil"/>
          <w:right w:val="nil"/>
          <w:between w:val="nil"/>
        </w:pBdr>
        <w:ind w:left="100" w:hanging="100"/>
        <w:rPr>
          <w:rFonts w:ascii="Tahoma" w:eastAsia="Tahoma" w:hAnsi="Tahoma" w:cs="Tahoma"/>
          <w:b/>
          <w:color w:val="000000"/>
          <w:sz w:val="24"/>
          <w:szCs w:val="24"/>
          <w:u w:val="single"/>
        </w:rPr>
      </w:pPr>
      <w:r>
        <w:rPr>
          <w:rFonts w:ascii="Tahoma" w:eastAsia="Tahoma" w:hAnsi="Tahoma" w:cs="Tahoma"/>
          <w:b/>
          <w:color w:val="000000"/>
          <w:sz w:val="24"/>
          <w:szCs w:val="24"/>
          <w:u w:val="single"/>
        </w:rPr>
        <w:lastRenderedPageBreak/>
        <w:t>Faculty</w:t>
      </w:r>
    </w:p>
    <w:p w14:paraId="6A936A56" w14:textId="77777777" w:rsidR="000E2821" w:rsidRDefault="000E2821">
      <w:pPr>
        <w:pBdr>
          <w:top w:val="nil"/>
          <w:left w:val="nil"/>
          <w:bottom w:val="nil"/>
          <w:right w:val="nil"/>
          <w:between w:val="nil"/>
        </w:pBdr>
        <w:ind w:left="100" w:hanging="100"/>
        <w:rPr>
          <w:rFonts w:ascii="Tahoma" w:eastAsia="Tahoma" w:hAnsi="Tahoma" w:cs="Tahoma"/>
          <w:b/>
          <w:color w:val="000000"/>
          <w:sz w:val="24"/>
          <w:szCs w:val="24"/>
        </w:rPr>
      </w:pPr>
    </w:p>
    <w:tbl>
      <w:tblPr>
        <w:tblStyle w:val="3"/>
        <w:tblW w:w="10331"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1129"/>
        <w:gridCol w:w="2322"/>
        <w:gridCol w:w="3682"/>
      </w:tblGrid>
      <w:tr w:rsidR="00570B29" w:rsidRPr="004A4A96" w14:paraId="59F83D6E" w14:textId="77777777" w:rsidTr="006B1506">
        <w:tc>
          <w:tcPr>
            <w:tcW w:w="3198" w:type="dxa"/>
          </w:tcPr>
          <w:p w14:paraId="3A8A9952" w14:textId="77777777" w:rsidR="00570B29" w:rsidRPr="004A4A96" w:rsidRDefault="00206A46">
            <w:pPr>
              <w:widowControl w:val="0"/>
              <w:pBdr>
                <w:top w:val="nil"/>
                <w:left w:val="nil"/>
                <w:bottom w:val="nil"/>
                <w:right w:val="nil"/>
                <w:between w:val="nil"/>
              </w:pBdr>
              <w:tabs>
                <w:tab w:val="left" w:pos="5141"/>
              </w:tabs>
              <w:ind w:right="438" w:hanging="100"/>
              <w:rPr>
                <w:rFonts w:ascii="Tahoma" w:eastAsia="Tahoma" w:hAnsi="Tahoma" w:cs="Tahoma"/>
                <w:sz w:val="16"/>
                <w:szCs w:val="16"/>
              </w:rPr>
            </w:pPr>
            <w:r w:rsidRPr="004A4A96">
              <w:rPr>
                <w:rFonts w:ascii="Tahoma" w:eastAsia="Tahoma" w:hAnsi="Tahoma" w:cs="Tahoma"/>
                <w:sz w:val="16"/>
                <w:szCs w:val="16"/>
              </w:rPr>
              <w:t>Instructor</w:t>
            </w:r>
          </w:p>
        </w:tc>
        <w:tc>
          <w:tcPr>
            <w:tcW w:w="3451" w:type="dxa"/>
            <w:gridSpan w:val="2"/>
          </w:tcPr>
          <w:p w14:paraId="7228A764" w14:textId="77777777" w:rsidR="00570B29" w:rsidRPr="004A4A96" w:rsidRDefault="00206A46">
            <w:pPr>
              <w:widowControl w:val="0"/>
              <w:pBdr>
                <w:top w:val="nil"/>
                <w:left w:val="nil"/>
                <w:bottom w:val="nil"/>
                <w:right w:val="nil"/>
                <w:between w:val="nil"/>
              </w:pBdr>
              <w:tabs>
                <w:tab w:val="left" w:pos="5141"/>
              </w:tabs>
              <w:ind w:right="438" w:hanging="100"/>
              <w:rPr>
                <w:rFonts w:ascii="Tahoma" w:eastAsia="Tahoma" w:hAnsi="Tahoma" w:cs="Tahoma"/>
                <w:sz w:val="16"/>
                <w:szCs w:val="16"/>
              </w:rPr>
            </w:pPr>
            <w:r w:rsidRPr="004A4A96">
              <w:rPr>
                <w:rFonts w:ascii="Tahoma" w:eastAsia="Tahoma" w:hAnsi="Tahoma" w:cs="Tahoma"/>
                <w:sz w:val="16"/>
                <w:szCs w:val="16"/>
              </w:rPr>
              <w:t>Instructional Area</w:t>
            </w:r>
          </w:p>
        </w:tc>
        <w:tc>
          <w:tcPr>
            <w:tcW w:w="3682" w:type="dxa"/>
          </w:tcPr>
          <w:p w14:paraId="1CAAA7E8" w14:textId="77777777" w:rsidR="00570B29" w:rsidRPr="004A4A96" w:rsidRDefault="00206A46">
            <w:pPr>
              <w:widowControl w:val="0"/>
              <w:pBdr>
                <w:top w:val="nil"/>
                <w:left w:val="nil"/>
                <w:bottom w:val="nil"/>
                <w:right w:val="nil"/>
                <w:between w:val="nil"/>
              </w:pBdr>
              <w:tabs>
                <w:tab w:val="left" w:pos="5141"/>
              </w:tabs>
              <w:ind w:right="438" w:hanging="100"/>
              <w:rPr>
                <w:rFonts w:ascii="Tahoma" w:eastAsia="Tahoma" w:hAnsi="Tahoma" w:cs="Tahoma"/>
                <w:sz w:val="16"/>
                <w:szCs w:val="16"/>
              </w:rPr>
            </w:pPr>
            <w:r w:rsidRPr="004A4A96">
              <w:rPr>
                <w:rFonts w:ascii="Tahoma" w:eastAsia="Tahoma" w:hAnsi="Tahoma" w:cs="Tahoma"/>
                <w:sz w:val="16"/>
                <w:szCs w:val="16"/>
              </w:rPr>
              <w:t>Education</w:t>
            </w:r>
          </w:p>
        </w:tc>
      </w:tr>
      <w:tr w:rsidR="00570B29" w:rsidRPr="004A4A96" w14:paraId="244BC8CC" w14:textId="77777777" w:rsidTr="006B1506">
        <w:tc>
          <w:tcPr>
            <w:tcW w:w="3198" w:type="dxa"/>
          </w:tcPr>
          <w:p w14:paraId="2359901C" w14:textId="77777777"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 xml:space="preserve">Randall Clark </w:t>
            </w:r>
          </w:p>
          <w:p w14:paraId="3DFA5245" w14:textId="77777777"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BS, LMT, CNMT, CNST</w:t>
            </w:r>
          </w:p>
        </w:tc>
        <w:tc>
          <w:tcPr>
            <w:tcW w:w="3451" w:type="dxa"/>
            <w:gridSpan w:val="2"/>
          </w:tcPr>
          <w:p w14:paraId="0AD03C72" w14:textId="498C526A" w:rsidR="00570B29" w:rsidRPr="004A4A96" w:rsidRDefault="00206A46">
            <w:pPr>
              <w:widowControl w:val="0"/>
              <w:numPr>
                <w:ilvl w:val="0"/>
                <w:numId w:val="14"/>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Personal Training &amp; Massage</w:t>
            </w:r>
          </w:p>
          <w:p w14:paraId="71ABA54C" w14:textId="77777777" w:rsidR="00570B29" w:rsidRPr="004A4A96" w:rsidRDefault="00206A46">
            <w:pPr>
              <w:widowControl w:val="0"/>
              <w:numPr>
                <w:ilvl w:val="0"/>
                <w:numId w:val="14"/>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Anatomy &amp; Physiology</w:t>
            </w:r>
          </w:p>
          <w:p w14:paraId="22D15E06" w14:textId="33CB7652" w:rsidR="00570B29" w:rsidRPr="004A4A96" w:rsidRDefault="00570B29" w:rsidP="006040D0">
            <w:pPr>
              <w:widowControl w:val="0"/>
              <w:pBdr>
                <w:top w:val="nil"/>
                <w:left w:val="nil"/>
                <w:bottom w:val="nil"/>
                <w:right w:val="nil"/>
                <w:between w:val="nil"/>
              </w:pBdr>
              <w:tabs>
                <w:tab w:val="left" w:pos="5141"/>
              </w:tabs>
              <w:ind w:left="162"/>
              <w:rPr>
                <w:rFonts w:ascii="Tahoma" w:eastAsia="Tahoma" w:hAnsi="Tahoma" w:cs="Tahoma"/>
                <w:sz w:val="16"/>
                <w:szCs w:val="16"/>
              </w:rPr>
            </w:pPr>
          </w:p>
        </w:tc>
        <w:tc>
          <w:tcPr>
            <w:tcW w:w="3682" w:type="dxa"/>
          </w:tcPr>
          <w:p w14:paraId="5510C054" w14:textId="77777777"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University of South Florida, BS – Biology</w:t>
            </w:r>
          </w:p>
          <w:p w14:paraId="0CC3E89F" w14:textId="77777777"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Suncoast Center for Natural Health – Massage Diploma</w:t>
            </w:r>
          </w:p>
          <w:p w14:paraId="7EAF4089" w14:textId="415FA183" w:rsidR="000E2821" w:rsidRPr="004A4A96" w:rsidRDefault="000E2821" w:rsidP="000E2821">
            <w:pPr>
              <w:widowControl w:val="0"/>
              <w:pBdr>
                <w:top w:val="nil"/>
                <w:left w:val="nil"/>
                <w:bottom w:val="nil"/>
                <w:right w:val="nil"/>
                <w:between w:val="nil"/>
              </w:pBdr>
              <w:tabs>
                <w:tab w:val="left" w:pos="5141"/>
              </w:tabs>
              <w:ind w:left="162"/>
              <w:rPr>
                <w:rFonts w:ascii="Tahoma" w:eastAsia="Tahoma" w:hAnsi="Tahoma" w:cs="Tahoma"/>
                <w:sz w:val="16"/>
                <w:szCs w:val="16"/>
              </w:rPr>
            </w:pPr>
          </w:p>
        </w:tc>
      </w:tr>
      <w:tr w:rsidR="00570B29" w:rsidRPr="004A4A96" w14:paraId="3F62A048" w14:textId="77777777" w:rsidTr="006B1506">
        <w:tc>
          <w:tcPr>
            <w:tcW w:w="3198" w:type="dxa"/>
          </w:tcPr>
          <w:p w14:paraId="0A630BDC" w14:textId="77777777"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Kelly Dobson</w:t>
            </w:r>
          </w:p>
          <w:p w14:paraId="14CAB0EB" w14:textId="4FC9C0E1" w:rsidR="00570B29" w:rsidRPr="004A4A96" w:rsidRDefault="00206A46">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 xml:space="preserve">BS, </w:t>
            </w:r>
            <w:r w:rsidR="00A069F2" w:rsidRPr="004A4A96">
              <w:rPr>
                <w:rFonts w:ascii="Tahoma" w:eastAsia="Tahoma" w:hAnsi="Tahoma" w:cs="Tahoma"/>
                <w:sz w:val="16"/>
                <w:szCs w:val="16"/>
              </w:rPr>
              <w:t xml:space="preserve">CPT, </w:t>
            </w:r>
            <w:r w:rsidRPr="004A4A96">
              <w:rPr>
                <w:rFonts w:ascii="Tahoma" w:eastAsia="Tahoma" w:hAnsi="Tahoma" w:cs="Tahoma"/>
                <w:sz w:val="16"/>
                <w:szCs w:val="16"/>
              </w:rPr>
              <w:t>LMT, CNST</w:t>
            </w:r>
          </w:p>
        </w:tc>
        <w:tc>
          <w:tcPr>
            <w:tcW w:w="3451" w:type="dxa"/>
            <w:gridSpan w:val="2"/>
          </w:tcPr>
          <w:p w14:paraId="3EF1F17A" w14:textId="77777777" w:rsidR="000C1113" w:rsidRPr="004A4A96" w:rsidRDefault="00206A46">
            <w:pPr>
              <w:widowControl w:val="0"/>
              <w:numPr>
                <w:ilvl w:val="0"/>
                <w:numId w:val="15"/>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Personal Training &amp; Massag</w:t>
            </w:r>
            <w:r w:rsidR="000C1113" w:rsidRPr="004A4A96">
              <w:rPr>
                <w:rFonts w:ascii="Tahoma" w:eastAsia="Tahoma" w:hAnsi="Tahoma" w:cs="Tahoma"/>
                <w:sz w:val="16"/>
                <w:szCs w:val="16"/>
              </w:rPr>
              <w:t>e</w:t>
            </w:r>
          </w:p>
          <w:p w14:paraId="62C9A172" w14:textId="174E0692" w:rsidR="00570B29" w:rsidRPr="004A4A96" w:rsidRDefault="00206A46">
            <w:pPr>
              <w:widowControl w:val="0"/>
              <w:numPr>
                <w:ilvl w:val="0"/>
                <w:numId w:val="15"/>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Allied Modalities</w:t>
            </w:r>
          </w:p>
          <w:p w14:paraId="275ED313" w14:textId="18FE09C9" w:rsidR="006040D0" w:rsidRPr="004A4A96" w:rsidRDefault="006040D0">
            <w:pPr>
              <w:widowControl w:val="0"/>
              <w:numPr>
                <w:ilvl w:val="0"/>
                <w:numId w:val="15"/>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Student Clinic Supervisor</w:t>
            </w:r>
          </w:p>
          <w:p w14:paraId="01219977" w14:textId="1F86F412" w:rsidR="00570B29" w:rsidRPr="004A4A96" w:rsidRDefault="00570B29" w:rsidP="006040D0">
            <w:pPr>
              <w:widowControl w:val="0"/>
              <w:pBdr>
                <w:top w:val="nil"/>
                <w:left w:val="nil"/>
                <w:bottom w:val="nil"/>
                <w:right w:val="nil"/>
                <w:between w:val="nil"/>
              </w:pBdr>
              <w:tabs>
                <w:tab w:val="left" w:pos="5141"/>
              </w:tabs>
              <w:ind w:left="162"/>
              <w:rPr>
                <w:rFonts w:ascii="Tahoma" w:eastAsia="Tahoma" w:hAnsi="Tahoma" w:cs="Tahoma"/>
                <w:sz w:val="16"/>
                <w:szCs w:val="16"/>
              </w:rPr>
            </w:pPr>
          </w:p>
        </w:tc>
        <w:tc>
          <w:tcPr>
            <w:tcW w:w="3682" w:type="dxa"/>
          </w:tcPr>
          <w:p w14:paraId="010919BD" w14:textId="77777777"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Florida State University, BS – Exercise Science</w:t>
            </w:r>
          </w:p>
          <w:p w14:paraId="552D2148" w14:textId="2742915D" w:rsidR="00570B29" w:rsidRPr="004A4A96" w:rsidRDefault="00206A4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CORE Institute School of Massage – Massage Diploma</w:t>
            </w:r>
          </w:p>
        </w:tc>
      </w:tr>
      <w:tr w:rsidR="00B70ECF" w:rsidRPr="004A4A96" w14:paraId="057720AB" w14:textId="77777777" w:rsidTr="006B1506">
        <w:trPr>
          <w:trHeight w:val="947"/>
        </w:trPr>
        <w:tc>
          <w:tcPr>
            <w:tcW w:w="3198" w:type="dxa"/>
          </w:tcPr>
          <w:p w14:paraId="6E00180C" w14:textId="77777777" w:rsidR="00B70ECF" w:rsidRPr="004A4A96" w:rsidRDefault="00E222BE" w:rsidP="00B70ECF">
            <w:pPr>
              <w:pBdr>
                <w:top w:val="nil"/>
                <w:left w:val="nil"/>
                <w:bottom w:val="nil"/>
                <w:right w:val="nil"/>
                <w:between w:val="nil"/>
              </w:pBdr>
              <w:tabs>
                <w:tab w:val="left" w:pos="5141"/>
              </w:tabs>
              <w:ind w:hanging="100"/>
              <w:rPr>
                <w:rFonts w:ascii="Tahoma" w:eastAsia="Tahoma" w:hAnsi="Tahoma" w:cs="Tahoma"/>
                <w:sz w:val="16"/>
                <w:szCs w:val="16"/>
                <w:lang w:val="fr-FR"/>
              </w:rPr>
            </w:pPr>
            <w:r w:rsidRPr="004A4A96">
              <w:rPr>
                <w:rFonts w:ascii="Tahoma" w:eastAsia="Tahoma" w:hAnsi="Tahoma" w:cs="Tahoma"/>
                <w:sz w:val="16"/>
                <w:szCs w:val="16"/>
                <w:lang w:val="fr-FR"/>
              </w:rPr>
              <w:t>Sydney Clark</w:t>
            </w:r>
          </w:p>
          <w:p w14:paraId="1A8C5155" w14:textId="247D0530" w:rsidR="00E222BE" w:rsidRPr="004A4A96" w:rsidRDefault="00E222BE" w:rsidP="00B70ECF">
            <w:pPr>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lang w:val="fr-FR"/>
              </w:rPr>
              <w:t>B</w:t>
            </w:r>
            <w:r w:rsidR="0029127E" w:rsidRPr="004A4A96">
              <w:rPr>
                <w:rFonts w:ascii="Tahoma" w:eastAsia="Tahoma" w:hAnsi="Tahoma" w:cs="Tahoma"/>
                <w:sz w:val="16"/>
                <w:szCs w:val="16"/>
                <w:lang w:val="fr-FR"/>
              </w:rPr>
              <w:t>A</w:t>
            </w:r>
            <w:r w:rsidRPr="004A4A96">
              <w:rPr>
                <w:rFonts w:ascii="Tahoma" w:eastAsia="Tahoma" w:hAnsi="Tahoma" w:cs="Tahoma"/>
                <w:sz w:val="16"/>
                <w:szCs w:val="16"/>
                <w:lang w:val="fr-FR"/>
              </w:rPr>
              <w:t>, CNS, LMT</w:t>
            </w:r>
          </w:p>
        </w:tc>
        <w:tc>
          <w:tcPr>
            <w:tcW w:w="3451" w:type="dxa"/>
            <w:gridSpan w:val="2"/>
          </w:tcPr>
          <w:p w14:paraId="4E57D615" w14:textId="77777777" w:rsidR="00E222BE" w:rsidRPr="004A4A96" w:rsidRDefault="00E222BE" w:rsidP="00E222BE">
            <w:pPr>
              <w:widowControl w:val="0"/>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Personal Training &amp; Massage</w:t>
            </w:r>
          </w:p>
          <w:p w14:paraId="7A73569E" w14:textId="77777777" w:rsidR="00B70ECF" w:rsidRPr="004A4A96" w:rsidRDefault="00E222BE"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Research</w:t>
            </w:r>
          </w:p>
          <w:p w14:paraId="3D50C49F" w14:textId="77777777" w:rsidR="00E222BE" w:rsidRDefault="00E222BE"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Student Clinic Supervisor</w:t>
            </w:r>
          </w:p>
          <w:p w14:paraId="1418F9E8" w14:textId="702375AF" w:rsidR="002F375C" w:rsidRPr="004A4A96" w:rsidRDefault="002F375C"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Pr>
                <w:rFonts w:ascii="Tahoma" w:eastAsia="Tahoma" w:hAnsi="Tahoma" w:cs="Tahoma"/>
                <w:sz w:val="16"/>
                <w:szCs w:val="16"/>
              </w:rPr>
              <w:t>Anatomy and Physiology</w:t>
            </w:r>
          </w:p>
        </w:tc>
        <w:tc>
          <w:tcPr>
            <w:tcW w:w="3682" w:type="dxa"/>
          </w:tcPr>
          <w:p w14:paraId="662BCD60" w14:textId="6ABB7860" w:rsidR="0029127E" w:rsidRPr="004A4A96" w:rsidRDefault="0029127E" w:rsidP="0029127E">
            <w:pPr>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Georgia Institute of Technology, BA– Bachelor of Science</w:t>
            </w:r>
          </w:p>
          <w:p w14:paraId="2C2F40A5" w14:textId="3ADB79E9" w:rsidR="0029127E" w:rsidRPr="004A4A96" w:rsidRDefault="0029127E" w:rsidP="0029127E">
            <w:pPr>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Neurosomatic Therapy, Personal Training and Massage Diploma</w:t>
            </w:r>
          </w:p>
          <w:p w14:paraId="5CCECFB8" w14:textId="03B7443E" w:rsidR="0029127E" w:rsidRPr="004A4A96" w:rsidRDefault="0029127E" w:rsidP="0029127E">
            <w:pPr>
              <w:widowControl w:val="0"/>
              <w:pBdr>
                <w:top w:val="nil"/>
                <w:left w:val="nil"/>
                <w:bottom w:val="nil"/>
                <w:right w:val="nil"/>
                <w:between w:val="nil"/>
              </w:pBdr>
              <w:tabs>
                <w:tab w:val="left" w:pos="5141"/>
              </w:tabs>
              <w:rPr>
                <w:rFonts w:ascii="Tahoma" w:eastAsia="Tahoma" w:hAnsi="Tahoma" w:cs="Tahoma"/>
                <w:sz w:val="16"/>
                <w:szCs w:val="16"/>
              </w:rPr>
            </w:pPr>
          </w:p>
          <w:p w14:paraId="62418F65" w14:textId="77777777" w:rsidR="0029127E" w:rsidRPr="004A4A96" w:rsidRDefault="0029127E" w:rsidP="0029127E">
            <w:pPr>
              <w:pBdr>
                <w:top w:val="nil"/>
                <w:left w:val="nil"/>
                <w:bottom w:val="nil"/>
                <w:right w:val="nil"/>
                <w:between w:val="nil"/>
              </w:pBdr>
              <w:tabs>
                <w:tab w:val="left" w:pos="5141"/>
              </w:tabs>
              <w:ind w:left="162"/>
              <w:rPr>
                <w:rFonts w:ascii="Tahoma" w:eastAsia="Tahoma" w:hAnsi="Tahoma" w:cs="Tahoma"/>
                <w:sz w:val="16"/>
                <w:szCs w:val="16"/>
              </w:rPr>
            </w:pPr>
          </w:p>
          <w:p w14:paraId="1D37EC76" w14:textId="52BFE0EB" w:rsidR="000E2821" w:rsidRPr="004A4A96" w:rsidRDefault="000E2821" w:rsidP="0029127E">
            <w:pPr>
              <w:pBdr>
                <w:top w:val="nil"/>
                <w:left w:val="nil"/>
                <w:bottom w:val="nil"/>
                <w:right w:val="nil"/>
                <w:between w:val="nil"/>
              </w:pBdr>
              <w:tabs>
                <w:tab w:val="left" w:pos="5141"/>
              </w:tabs>
              <w:rPr>
                <w:rFonts w:ascii="Tahoma" w:eastAsia="Tahoma" w:hAnsi="Tahoma" w:cs="Tahoma"/>
                <w:sz w:val="16"/>
                <w:szCs w:val="16"/>
              </w:rPr>
            </w:pPr>
          </w:p>
        </w:tc>
      </w:tr>
      <w:tr w:rsidR="00B70ECF" w:rsidRPr="004A4A96" w14:paraId="6DC91936" w14:textId="77777777" w:rsidTr="006B1506">
        <w:trPr>
          <w:trHeight w:val="1605"/>
        </w:trPr>
        <w:tc>
          <w:tcPr>
            <w:tcW w:w="3198" w:type="dxa"/>
          </w:tcPr>
          <w:p w14:paraId="45ABC292" w14:textId="77777777"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Edward Lugo</w:t>
            </w:r>
          </w:p>
          <w:p w14:paraId="695441C3" w14:textId="3E19F5E8"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rPr>
            </w:pPr>
            <w:r w:rsidRPr="004A4A96">
              <w:rPr>
                <w:rFonts w:ascii="Tahoma" w:eastAsia="Tahoma" w:hAnsi="Tahoma" w:cs="Tahoma"/>
                <w:sz w:val="16"/>
                <w:szCs w:val="16"/>
              </w:rPr>
              <w:t>MM, LMT, CNS</w:t>
            </w:r>
          </w:p>
        </w:tc>
        <w:tc>
          <w:tcPr>
            <w:tcW w:w="3451" w:type="dxa"/>
            <w:gridSpan w:val="2"/>
          </w:tcPr>
          <w:p w14:paraId="606BD72A" w14:textId="7455745A" w:rsidR="00B70ECF" w:rsidRPr="004A4A96" w:rsidRDefault="00B70ECF" w:rsidP="00B70ECF">
            <w:pPr>
              <w:widowControl w:val="0"/>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Neurosomatic Therapy, Person</w:t>
            </w:r>
            <w:r w:rsidR="000E2821" w:rsidRPr="004A4A96">
              <w:rPr>
                <w:rFonts w:ascii="Tahoma" w:eastAsia="Tahoma" w:hAnsi="Tahoma" w:cs="Tahoma"/>
                <w:sz w:val="16"/>
                <w:szCs w:val="16"/>
              </w:rPr>
              <w:t>al</w:t>
            </w:r>
            <w:r w:rsidRPr="004A4A96">
              <w:rPr>
                <w:rFonts w:ascii="Tahoma" w:eastAsia="Tahoma" w:hAnsi="Tahoma" w:cs="Tahoma"/>
                <w:sz w:val="16"/>
                <w:szCs w:val="16"/>
              </w:rPr>
              <w:t xml:space="preserve"> Training &amp; Massage</w:t>
            </w:r>
          </w:p>
          <w:p w14:paraId="242A53BB" w14:textId="10822A07" w:rsidR="00B70ECF" w:rsidRPr="004A4A96" w:rsidRDefault="00B70ECF" w:rsidP="000E2821">
            <w:pPr>
              <w:widowControl w:val="0"/>
              <w:pBdr>
                <w:top w:val="nil"/>
                <w:left w:val="nil"/>
                <w:bottom w:val="nil"/>
                <w:right w:val="nil"/>
                <w:between w:val="nil"/>
              </w:pBdr>
              <w:tabs>
                <w:tab w:val="left" w:pos="5141"/>
              </w:tabs>
              <w:ind w:left="162"/>
              <w:rPr>
                <w:rFonts w:ascii="Tahoma" w:eastAsia="Tahoma" w:hAnsi="Tahoma" w:cs="Tahoma"/>
                <w:sz w:val="16"/>
                <w:szCs w:val="16"/>
              </w:rPr>
            </w:pPr>
          </w:p>
        </w:tc>
        <w:tc>
          <w:tcPr>
            <w:tcW w:w="3682" w:type="dxa"/>
          </w:tcPr>
          <w:p w14:paraId="06DAEEE0" w14:textId="77777777" w:rsidR="00B70ECF" w:rsidRPr="004A4A96" w:rsidRDefault="00B70ECF" w:rsidP="00B70ECF">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Manhattan School of Music, MM – Guitar</w:t>
            </w:r>
          </w:p>
          <w:p w14:paraId="180AB4DC" w14:textId="12158BAF" w:rsidR="00B70ECF" w:rsidRPr="004A4A96" w:rsidRDefault="00B70ECF" w:rsidP="00B70ECF">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 Neurosomatic Therapy, Personal Training and Massage Diploma</w:t>
            </w:r>
          </w:p>
        </w:tc>
      </w:tr>
      <w:tr w:rsidR="00B70ECF" w:rsidRPr="004A4A96" w14:paraId="0B3594D0" w14:textId="77777777" w:rsidTr="006B1506">
        <w:tc>
          <w:tcPr>
            <w:tcW w:w="3198" w:type="dxa"/>
          </w:tcPr>
          <w:p w14:paraId="56D91CC9" w14:textId="77777777"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lang w:val="es-ES"/>
              </w:rPr>
            </w:pPr>
            <w:bookmarkStart w:id="2" w:name="_Hlk67917317"/>
            <w:r w:rsidRPr="004A4A96">
              <w:rPr>
                <w:rFonts w:ascii="Tahoma" w:eastAsia="Tahoma" w:hAnsi="Tahoma" w:cs="Tahoma"/>
                <w:sz w:val="16"/>
                <w:szCs w:val="16"/>
                <w:lang w:val="es-ES"/>
              </w:rPr>
              <w:t>Melinda Lugo</w:t>
            </w:r>
          </w:p>
          <w:p w14:paraId="623221B6" w14:textId="77777777" w:rsidR="00B70ECF" w:rsidRPr="004A4A96" w:rsidRDefault="00B70ECF" w:rsidP="00B70ECF">
            <w:pPr>
              <w:widowControl w:val="0"/>
              <w:pBdr>
                <w:top w:val="nil"/>
                <w:left w:val="nil"/>
                <w:bottom w:val="nil"/>
                <w:right w:val="nil"/>
                <w:between w:val="nil"/>
              </w:pBdr>
              <w:tabs>
                <w:tab w:val="left" w:pos="5141"/>
              </w:tabs>
              <w:ind w:hanging="100"/>
              <w:rPr>
                <w:rFonts w:ascii="Tahoma" w:eastAsia="Tahoma" w:hAnsi="Tahoma" w:cs="Tahoma"/>
                <w:sz w:val="16"/>
                <w:szCs w:val="16"/>
                <w:lang w:val="es-ES"/>
              </w:rPr>
            </w:pPr>
            <w:r w:rsidRPr="004A4A96">
              <w:rPr>
                <w:rFonts w:ascii="Tahoma" w:eastAsia="Tahoma" w:hAnsi="Tahoma" w:cs="Tahoma"/>
                <w:sz w:val="16"/>
                <w:szCs w:val="16"/>
                <w:lang w:val="es-ES"/>
              </w:rPr>
              <w:t>BA, LMT, CNS</w:t>
            </w:r>
          </w:p>
        </w:tc>
        <w:tc>
          <w:tcPr>
            <w:tcW w:w="3451" w:type="dxa"/>
            <w:gridSpan w:val="2"/>
          </w:tcPr>
          <w:p w14:paraId="5C1D876F" w14:textId="77777777" w:rsidR="00B70ECF" w:rsidRPr="004A4A96" w:rsidRDefault="00B70ECF" w:rsidP="00B70ECF">
            <w:pPr>
              <w:widowControl w:val="0"/>
              <w:numPr>
                <w:ilvl w:val="0"/>
                <w:numId w:val="16"/>
              </w:numPr>
              <w:tabs>
                <w:tab w:val="left" w:pos="5141"/>
              </w:tabs>
              <w:ind w:left="162" w:hanging="201"/>
              <w:rPr>
                <w:rFonts w:ascii="Tahoma" w:eastAsia="Tahoma" w:hAnsi="Tahoma" w:cs="Tahoma"/>
                <w:sz w:val="16"/>
                <w:szCs w:val="16"/>
              </w:rPr>
            </w:pPr>
            <w:r w:rsidRPr="004A4A96">
              <w:rPr>
                <w:rFonts w:ascii="Tahoma" w:eastAsia="Tahoma" w:hAnsi="Tahoma" w:cs="Tahoma"/>
                <w:sz w:val="16"/>
                <w:szCs w:val="16"/>
              </w:rPr>
              <w:t>Research</w:t>
            </w:r>
          </w:p>
          <w:p w14:paraId="38442307" w14:textId="2BC17EB1" w:rsidR="000E2821" w:rsidRPr="004A4A96" w:rsidRDefault="000E2821" w:rsidP="00B70ECF">
            <w:pPr>
              <w:widowControl w:val="0"/>
              <w:numPr>
                <w:ilvl w:val="0"/>
                <w:numId w:val="16"/>
              </w:numPr>
              <w:tabs>
                <w:tab w:val="left" w:pos="5141"/>
              </w:tabs>
              <w:ind w:left="162" w:hanging="201"/>
              <w:rPr>
                <w:rFonts w:ascii="Tahoma" w:eastAsia="Tahoma" w:hAnsi="Tahoma" w:cs="Tahoma"/>
                <w:sz w:val="16"/>
                <w:szCs w:val="16"/>
              </w:rPr>
            </w:pPr>
            <w:r w:rsidRPr="004A4A96">
              <w:rPr>
                <w:rFonts w:ascii="Tahoma" w:eastAsia="Tahoma" w:hAnsi="Tahoma" w:cs="Tahoma"/>
                <w:sz w:val="16"/>
                <w:szCs w:val="16"/>
              </w:rPr>
              <w:t>Business</w:t>
            </w:r>
          </w:p>
        </w:tc>
        <w:tc>
          <w:tcPr>
            <w:tcW w:w="3682" w:type="dxa"/>
          </w:tcPr>
          <w:p w14:paraId="29008A34" w14:textId="77777777" w:rsidR="00B70ECF" w:rsidRPr="004A4A96" w:rsidRDefault="00B70ECF" w:rsidP="00B70ECF">
            <w:pPr>
              <w:widowControl w:val="0"/>
              <w:numPr>
                <w:ilvl w:val="0"/>
                <w:numId w:val="3"/>
              </w:numPr>
              <w:tabs>
                <w:tab w:val="left" w:pos="5141"/>
              </w:tabs>
              <w:ind w:left="162" w:hanging="180"/>
              <w:rPr>
                <w:rFonts w:ascii="Tahoma" w:eastAsia="Tahoma" w:hAnsi="Tahoma" w:cs="Tahoma"/>
                <w:sz w:val="16"/>
                <w:szCs w:val="16"/>
              </w:rPr>
            </w:pPr>
            <w:r w:rsidRPr="004A4A96">
              <w:rPr>
                <w:rFonts w:ascii="Tahoma" w:eastAsia="Tahoma" w:hAnsi="Tahoma" w:cs="Tahoma"/>
                <w:sz w:val="16"/>
                <w:szCs w:val="16"/>
              </w:rPr>
              <w:t>University of South Florida - BA - English</w:t>
            </w:r>
          </w:p>
          <w:p w14:paraId="0374DFA6" w14:textId="77777777" w:rsidR="00B70ECF" w:rsidRPr="004A4A96" w:rsidRDefault="00B70ECF" w:rsidP="00B70ECF">
            <w:pPr>
              <w:widowControl w:val="0"/>
              <w:numPr>
                <w:ilvl w:val="0"/>
                <w:numId w:val="3"/>
              </w:numP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 Neurosomatic Therapy, Personal Training and Massage Diploma</w:t>
            </w:r>
          </w:p>
          <w:p w14:paraId="14C2AB62" w14:textId="62DAEAF7" w:rsidR="000E2821" w:rsidRPr="004A4A96" w:rsidRDefault="000E2821" w:rsidP="000E2821">
            <w:pPr>
              <w:widowControl w:val="0"/>
              <w:tabs>
                <w:tab w:val="left" w:pos="5141"/>
              </w:tabs>
              <w:ind w:left="162"/>
              <w:rPr>
                <w:rFonts w:ascii="Tahoma" w:eastAsia="Tahoma" w:hAnsi="Tahoma" w:cs="Tahoma"/>
                <w:sz w:val="16"/>
                <w:szCs w:val="16"/>
              </w:rPr>
            </w:pPr>
          </w:p>
        </w:tc>
      </w:tr>
      <w:bookmarkEnd w:id="2"/>
      <w:tr w:rsidR="006B1506" w:rsidRPr="004A4A96" w14:paraId="34ED949E" w14:textId="77777777" w:rsidTr="006B1506">
        <w:trPr>
          <w:gridAfter w:val="2"/>
          <w:wAfter w:w="6004" w:type="dxa"/>
        </w:trPr>
        <w:tc>
          <w:tcPr>
            <w:tcW w:w="4327" w:type="dxa"/>
            <w:gridSpan w:val="2"/>
          </w:tcPr>
          <w:p w14:paraId="41F37C1F" w14:textId="35B49595" w:rsidR="006B1506" w:rsidRPr="004A4A96" w:rsidRDefault="006B1506" w:rsidP="006B1506">
            <w:pPr>
              <w:pBdr>
                <w:top w:val="nil"/>
                <w:left w:val="nil"/>
                <w:bottom w:val="nil"/>
                <w:right w:val="nil"/>
                <w:between w:val="nil"/>
              </w:pBdr>
              <w:tabs>
                <w:tab w:val="left" w:pos="5141"/>
              </w:tabs>
              <w:ind w:left="162"/>
              <w:rPr>
                <w:rFonts w:ascii="Tahoma" w:eastAsia="Tahoma" w:hAnsi="Tahoma" w:cs="Tahoma"/>
                <w:sz w:val="16"/>
                <w:szCs w:val="16"/>
              </w:rPr>
            </w:pPr>
          </w:p>
        </w:tc>
      </w:tr>
      <w:tr w:rsidR="002F375C" w:rsidRPr="004A4A96" w14:paraId="01C47DDA" w14:textId="77777777" w:rsidTr="006B1506">
        <w:trPr>
          <w:gridAfter w:val="3"/>
          <w:wAfter w:w="7133" w:type="dxa"/>
        </w:trPr>
        <w:tc>
          <w:tcPr>
            <w:tcW w:w="3198" w:type="dxa"/>
          </w:tcPr>
          <w:p w14:paraId="5B0BE3C7" w14:textId="0B0EF8B7" w:rsidR="002F375C" w:rsidRPr="004A4A96" w:rsidRDefault="002F375C" w:rsidP="00B70ECF">
            <w:pPr>
              <w:pBdr>
                <w:top w:val="nil"/>
                <w:left w:val="nil"/>
                <w:bottom w:val="nil"/>
                <w:right w:val="nil"/>
                <w:between w:val="nil"/>
              </w:pBdr>
              <w:tabs>
                <w:tab w:val="left" w:pos="5141"/>
              </w:tabs>
              <w:ind w:hanging="100"/>
              <w:rPr>
                <w:rFonts w:ascii="Tahoma" w:eastAsia="Tahoma" w:hAnsi="Tahoma" w:cs="Tahoma"/>
                <w:sz w:val="16"/>
                <w:szCs w:val="16"/>
                <w:lang w:val="fr-FR"/>
              </w:rPr>
            </w:pPr>
          </w:p>
        </w:tc>
      </w:tr>
      <w:tr w:rsidR="004A4A96" w:rsidRPr="004A4A96" w14:paraId="0663AFEB" w14:textId="77777777" w:rsidTr="006B1506">
        <w:trPr>
          <w:trHeight w:val="704"/>
        </w:trPr>
        <w:tc>
          <w:tcPr>
            <w:tcW w:w="3198" w:type="dxa"/>
          </w:tcPr>
          <w:p w14:paraId="796DDBBA" w14:textId="77777777" w:rsidR="004A4A96" w:rsidRPr="004A4A96" w:rsidRDefault="004A4A96" w:rsidP="00B70ECF">
            <w:pPr>
              <w:pBdr>
                <w:top w:val="nil"/>
                <w:left w:val="nil"/>
                <w:bottom w:val="nil"/>
                <w:right w:val="nil"/>
                <w:between w:val="nil"/>
              </w:pBdr>
              <w:tabs>
                <w:tab w:val="left" w:pos="5141"/>
              </w:tabs>
              <w:ind w:hanging="100"/>
              <w:rPr>
                <w:rFonts w:ascii="Tahoma" w:eastAsia="Tahoma" w:hAnsi="Tahoma" w:cs="Tahoma"/>
                <w:sz w:val="16"/>
                <w:szCs w:val="16"/>
                <w:lang w:val="fr-FR"/>
              </w:rPr>
            </w:pPr>
            <w:r w:rsidRPr="004A4A96">
              <w:rPr>
                <w:rFonts w:ascii="Tahoma" w:eastAsia="Tahoma" w:hAnsi="Tahoma" w:cs="Tahoma"/>
                <w:sz w:val="16"/>
                <w:szCs w:val="16"/>
                <w:lang w:val="fr-FR"/>
              </w:rPr>
              <w:t xml:space="preserve">Nick </w:t>
            </w:r>
            <w:proofErr w:type="spellStart"/>
            <w:r w:rsidRPr="004A4A96">
              <w:rPr>
                <w:rFonts w:ascii="Tahoma" w:eastAsia="Tahoma" w:hAnsi="Tahoma" w:cs="Tahoma"/>
                <w:sz w:val="16"/>
                <w:szCs w:val="16"/>
                <w:lang w:val="fr-FR"/>
              </w:rPr>
              <w:t>Bologno</w:t>
            </w:r>
            <w:proofErr w:type="spellEnd"/>
          </w:p>
          <w:p w14:paraId="1180149F" w14:textId="1A5922EC" w:rsidR="004A4A96" w:rsidRPr="004A4A96" w:rsidRDefault="004A4A96" w:rsidP="00B70ECF">
            <w:pPr>
              <w:pBdr>
                <w:top w:val="nil"/>
                <w:left w:val="nil"/>
                <w:bottom w:val="nil"/>
                <w:right w:val="nil"/>
                <w:between w:val="nil"/>
              </w:pBdr>
              <w:tabs>
                <w:tab w:val="left" w:pos="5141"/>
              </w:tabs>
              <w:ind w:hanging="100"/>
              <w:rPr>
                <w:rFonts w:ascii="Tahoma" w:eastAsia="Tahoma" w:hAnsi="Tahoma" w:cs="Tahoma"/>
                <w:sz w:val="16"/>
                <w:szCs w:val="16"/>
                <w:lang w:val="fr-FR"/>
              </w:rPr>
            </w:pPr>
            <w:r w:rsidRPr="004A4A96">
              <w:rPr>
                <w:rFonts w:ascii="Tahoma" w:eastAsia="Tahoma" w:hAnsi="Tahoma" w:cs="Tahoma"/>
                <w:sz w:val="16"/>
                <w:szCs w:val="16"/>
                <w:lang w:val="fr-FR"/>
              </w:rPr>
              <w:t>CNS, LMT</w:t>
            </w:r>
          </w:p>
        </w:tc>
        <w:tc>
          <w:tcPr>
            <w:tcW w:w="3451" w:type="dxa"/>
            <w:gridSpan w:val="2"/>
          </w:tcPr>
          <w:p w14:paraId="79A3C670" w14:textId="678DFB52" w:rsidR="004A4A96" w:rsidRPr="004A4A96" w:rsidRDefault="004A4A96" w:rsidP="00B70ECF">
            <w:pPr>
              <w:numPr>
                <w:ilvl w:val="0"/>
                <w:numId w:val="16"/>
              </w:numPr>
              <w:pBdr>
                <w:top w:val="nil"/>
                <w:left w:val="nil"/>
                <w:bottom w:val="nil"/>
                <w:right w:val="nil"/>
                <w:between w:val="nil"/>
              </w:pBdr>
              <w:tabs>
                <w:tab w:val="left" w:pos="5141"/>
              </w:tabs>
              <w:ind w:left="162" w:hanging="201"/>
              <w:rPr>
                <w:rFonts w:ascii="Tahoma" w:eastAsia="Tahoma" w:hAnsi="Tahoma" w:cs="Tahoma"/>
                <w:sz w:val="16"/>
                <w:szCs w:val="16"/>
              </w:rPr>
            </w:pPr>
            <w:r w:rsidRPr="004A4A96">
              <w:rPr>
                <w:rFonts w:ascii="Tahoma" w:eastAsia="Tahoma" w:hAnsi="Tahoma" w:cs="Tahoma"/>
                <w:sz w:val="16"/>
                <w:szCs w:val="16"/>
              </w:rPr>
              <w:t>Allied Modalities</w:t>
            </w:r>
          </w:p>
        </w:tc>
        <w:tc>
          <w:tcPr>
            <w:tcW w:w="3682" w:type="dxa"/>
          </w:tcPr>
          <w:p w14:paraId="0B6F84F2" w14:textId="77777777" w:rsidR="004A4A96" w:rsidRPr="004A4A96" w:rsidRDefault="004A4A96" w:rsidP="004A4A96">
            <w:pPr>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Florida Gulf Coast University- Exercise Science</w:t>
            </w:r>
          </w:p>
          <w:p w14:paraId="504BF667" w14:textId="77777777" w:rsidR="004A4A96" w:rsidRPr="004A4A96" w:rsidRDefault="004A4A96" w:rsidP="004A4A96">
            <w:pPr>
              <w:widowControl w:val="0"/>
              <w:numPr>
                <w:ilvl w:val="0"/>
                <w:numId w:val="3"/>
              </w:numPr>
              <w:pBdr>
                <w:top w:val="nil"/>
                <w:left w:val="nil"/>
                <w:bottom w:val="nil"/>
                <w:right w:val="nil"/>
                <w:between w:val="nil"/>
              </w:pBdr>
              <w:tabs>
                <w:tab w:val="left" w:pos="5141"/>
              </w:tabs>
              <w:ind w:left="162" w:hanging="180"/>
              <w:rPr>
                <w:rFonts w:ascii="Tahoma" w:eastAsia="Tahoma" w:hAnsi="Tahoma" w:cs="Tahoma"/>
                <w:sz w:val="16"/>
                <w:szCs w:val="16"/>
              </w:rPr>
            </w:pPr>
            <w:r w:rsidRPr="004A4A96">
              <w:rPr>
                <w:rFonts w:ascii="Tahoma" w:eastAsia="Tahoma" w:hAnsi="Tahoma" w:cs="Tahoma"/>
                <w:sz w:val="16"/>
                <w:szCs w:val="16"/>
              </w:rPr>
              <w:t>Center for Neurosomatic Studies – Neurosomatic Therapy, Personal Training and Massage Diploma</w:t>
            </w:r>
          </w:p>
          <w:p w14:paraId="1B00BD1D" w14:textId="35EE20DD" w:rsidR="004A4A96" w:rsidRPr="004A4A96" w:rsidRDefault="004A4A96" w:rsidP="004A4A96">
            <w:pPr>
              <w:pBdr>
                <w:top w:val="nil"/>
                <w:left w:val="nil"/>
                <w:bottom w:val="nil"/>
                <w:right w:val="nil"/>
                <w:between w:val="nil"/>
              </w:pBdr>
              <w:tabs>
                <w:tab w:val="left" w:pos="5141"/>
              </w:tabs>
              <w:ind w:left="162"/>
              <w:rPr>
                <w:rFonts w:ascii="Tahoma" w:eastAsia="Tahoma" w:hAnsi="Tahoma" w:cs="Tahoma"/>
                <w:sz w:val="16"/>
                <w:szCs w:val="16"/>
              </w:rPr>
            </w:pPr>
          </w:p>
        </w:tc>
      </w:tr>
    </w:tbl>
    <w:p w14:paraId="4FAD398E" w14:textId="77777777" w:rsidR="00570B29" w:rsidRPr="00C1349E" w:rsidRDefault="00570B29">
      <w:pPr>
        <w:pBdr>
          <w:top w:val="nil"/>
          <w:left w:val="nil"/>
          <w:bottom w:val="nil"/>
          <w:right w:val="nil"/>
          <w:between w:val="nil"/>
        </w:pBdr>
        <w:tabs>
          <w:tab w:val="left" w:pos="5141"/>
        </w:tabs>
        <w:ind w:left="100" w:right="438" w:hanging="100"/>
        <w:rPr>
          <w:rFonts w:ascii="Tahoma" w:eastAsia="Tahoma" w:hAnsi="Tahoma" w:cs="Tahoma"/>
          <w:color w:val="000000"/>
          <w:sz w:val="16"/>
          <w:szCs w:val="16"/>
        </w:rPr>
      </w:pPr>
    </w:p>
    <w:p w14:paraId="7F9CCF7C" w14:textId="65E86401" w:rsidR="00570B29" w:rsidRDefault="00206A46" w:rsidP="00FE106A">
      <w:pPr>
        <w:pBdr>
          <w:top w:val="nil"/>
          <w:left w:val="nil"/>
          <w:bottom w:val="nil"/>
          <w:right w:val="nil"/>
          <w:between w:val="nil"/>
        </w:pBdr>
        <w:ind w:right="227"/>
        <w:rPr>
          <w:rFonts w:ascii="Tahoma" w:eastAsia="Tahoma" w:hAnsi="Tahoma" w:cs="Tahoma"/>
          <w:color w:val="000000"/>
          <w:sz w:val="24"/>
          <w:szCs w:val="24"/>
        </w:rPr>
      </w:pPr>
      <w:r>
        <w:rPr>
          <w:rFonts w:ascii="Tahoma" w:eastAsia="Tahoma" w:hAnsi="Tahoma" w:cs="Tahoma"/>
          <w:color w:val="000000"/>
          <w:sz w:val="24"/>
          <w:szCs w:val="24"/>
        </w:rPr>
        <w:t>The Center for Neurosomatic Studies, LLC (d.b.a. Center for Neurosomatic Studies) is a Florida Corporation registered with the Florida Department of State and operates under the laws of</w:t>
      </w:r>
      <w:r w:rsidR="0098084D">
        <w:rPr>
          <w:rFonts w:ascii="Tahoma" w:eastAsia="Tahoma" w:hAnsi="Tahoma" w:cs="Tahoma"/>
          <w:color w:val="000000"/>
          <w:sz w:val="24"/>
          <w:szCs w:val="24"/>
        </w:rPr>
        <w:t xml:space="preserve"> the State of</w:t>
      </w:r>
      <w:r>
        <w:rPr>
          <w:rFonts w:ascii="Tahoma" w:eastAsia="Tahoma" w:hAnsi="Tahoma" w:cs="Tahoma"/>
          <w:color w:val="000000"/>
          <w:sz w:val="24"/>
          <w:szCs w:val="24"/>
        </w:rPr>
        <w:t xml:space="preserve"> Florida.</w:t>
      </w:r>
    </w:p>
    <w:p w14:paraId="1F516151" w14:textId="77777777" w:rsidR="0059459A" w:rsidRPr="00FE106A" w:rsidRDefault="0059459A" w:rsidP="00FE106A">
      <w:pPr>
        <w:pBdr>
          <w:top w:val="nil"/>
          <w:left w:val="nil"/>
          <w:bottom w:val="nil"/>
          <w:right w:val="nil"/>
          <w:between w:val="nil"/>
        </w:pBdr>
        <w:ind w:right="227"/>
        <w:rPr>
          <w:rFonts w:ascii="Tahoma" w:eastAsia="Tahoma" w:hAnsi="Tahoma" w:cs="Tahoma"/>
          <w:color w:val="000000"/>
          <w:sz w:val="24"/>
          <w:szCs w:val="24"/>
        </w:rPr>
      </w:pPr>
    </w:p>
    <w:p w14:paraId="70658CAF" w14:textId="77777777" w:rsidR="00A069F2" w:rsidRDefault="00A069F2">
      <w:pPr>
        <w:pStyle w:val="Heading1"/>
        <w:spacing w:before="0"/>
        <w:ind w:left="0"/>
        <w:rPr>
          <w:b/>
        </w:rPr>
      </w:pPr>
      <w:bookmarkStart w:id="3" w:name="_sgaim4t11qqc" w:colFirst="0" w:colLast="0"/>
      <w:bookmarkStart w:id="4" w:name="_30j0zll" w:colFirst="0" w:colLast="0"/>
      <w:bookmarkEnd w:id="3"/>
      <w:bookmarkEnd w:id="4"/>
    </w:p>
    <w:p w14:paraId="59C76F35" w14:textId="77777777" w:rsidR="00A069F2" w:rsidRDefault="00A069F2">
      <w:pPr>
        <w:pStyle w:val="Heading1"/>
        <w:spacing w:before="0"/>
        <w:ind w:left="0"/>
        <w:rPr>
          <w:b/>
        </w:rPr>
      </w:pPr>
    </w:p>
    <w:p w14:paraId="3DD0B418" w14:textId="425F36D5" w:rsidR="00570B29" w:rsidRDefault="00206A46">
      <w:pPr>
        <w:pStyle w:val="Heading1"/>
        <w:spacing w:before="0"/>
        <w:ind w:left="0"/>
        <w:rPr>
          <w:b/>
        </w:rPr>
      </w:pPr>
      <w:r>
        <w:rPr>
          <w:b/>
        </w:rPr>
        <w:t>Consumer Information</w:t>
      </w:r>
    </w:p>
    <w:p w14:paraId="0A99D3DD" w14:textId="77777777" w:rsidR="00C1349E" w:rsidRPr="00C1349E" w:rsidRDefault="00C1349E">
      <w:pPr>
        <w:rPr>
          <w:rFonts w:ascii="Tahoma" w:eastAsia="Tahoma" w:hAnsi="Tahoma" w:cs="Tahoma"/>
          <w:b/>
          <w:sz w:val="16"/>
          <w:szCs w:val="16"/>
          <w:u w:val="single"/>
        </w:rPr>
      </w:pPr>
    </w:p>
    <w:p w14:paraId="4A618247" w14:textId="77777777" w:rsidR="00570B29" w:rsidRDefault="00206A46">
      <w:pPr>
        <w:rPr>
          <w:rFonts w:ascii="Tahoma" w:eastAsia="Tahoma" w:hAnsi="Tahoma" w:cs="Tahoma"/>
          <w:b/>
          <w:sz w:val="24"/>
          <w:szCs w:val="24"/>
          <w:u w:val="single"/>
        </w:rPr>
      </w:pPr>
      <w:r>
        <w:rPr>
          <w:rFonts w:ascii="Tahoma" w:eastAsia="Tahoma" w:hAnsi="Tahoma" w:cs="Tahoma"/>
          <w:b/>
          <w:sz w:val="24"/>
          <w:szCs w:val="24"/>
          <w:u w:val="single"/>
        </w:rPr>
        <w:t>Campus Security</w:t>
      </w:r>
    </w:p>
    <w:p w14:paraId="19CFB217" w14:textId="77777777" w:rsidR="00570B29" w:rsidRPr="00C1349E" w:rsidRDefault="00570B29">
      <w:pPr>
        <w:rPr>
          <w:rFonts w:ascii="Tahoma" w:eastAsia="Tahoma" w:hAnsi="Tahoma" w:cs="Tahoma"/>
          <w:sz w:val="16"/>
          <w:szCs w:val="16"/>
        </w:rPr>
      </w:pPr>
    </w:p>
    <w:p w14:paraId="4FEFDD18" w14:textId="77777777" w:rsidR="00570B29" w:rsidRDefault="00206A46">
      <w:pPr>
        <w:rPr>
          <w:rFonts w:ascii="Tahoma" w:eastAsia="Tahoma" w:hAnsi="Tahoma" w:cs="Tahoma"/>
          <w:sz w:val="24"/>
          <w:szCs w:val="24"/>
        </w:rPr>
      </w:pPr>
      <w:r>
        <w:rPr>
          <w:rFonts w:ascii="Tahoma" w:eastAsia="Tahoma" w:hAnsi="Tahoma" w:cs="Tahoma"/>
          <w:sz w:val="24"/>
          <w:szCs w:val="24"/>
        </w:rPr>
        <w:t>Emergency - 911</w:t>
      </w:r>
    </w:p>
    <w:p w14:paraId="4001B929" w14:textId="77777777" w:rsidR="00570B29" w:rsidRDefault="00206A46">
      <w:pPr>
        <w:rPr>
          <w:rFonts w:ascii="Tahoma" w:eastAsia="Tahoma" w:hAnsi="Tahoma" w:cs="Tahoma"/>
          <w:sz w:val="24"/>
          <w:szCs w:val="24"/>
        </w:rPr>
      </w:pPr>
      <w:r>
        <w:rPr>
          <w:rFonts w:ascii="Tahoma" w:eastAsia="Tahoma" w:hAnsi="Tahoma" w:cs="Tahoma"/>
          <w:sz w:val="24"/>
          <w:szCs w:val="24"/>
        </w:rPr>
        <w:t>Non-Emergency (City of Largo Police Department) – 727-587-6730</w:t>
      </w:r>
    </w:p>
    <w:p w14:paraId="1D2932C3" w14:textId="5ECD07C6" w:rsidR="00570B29" w:rsidRDefault="00206A46">
      <w:pPr>
        <w:rPr>
          <w:rFonts w:ascii="Tahoma" w:eastAsia="Tahoma" w:hAnsi="Tahoma" w:cs="Tahoma"/>
          <w:sz w:val="24"/>
          <w:szCs w:val="24"/>
        </w:rPr>
      </w:pPr>
      <w:r>
        <w:rPr>
          <w:rFonts w:ascii="Tahoma" w:eastAsia="Tahoma" w:hAnsi="Tahoma" w:cs="Tahoma"/>
          <w:sz w:val="24"/>
          <w:szCs w:val="24"/>
        </w:rPr>
        <w:t xml:space="preserve">Campus Security Officer </w:t>
      </w:r>
      <w:r w:rsidR="00B31660">
        <w:rPr>
          <w:rFonts w:ascii="Tahoma" w:eastAsia="Tahoma" w:hAnsi="Tahoma" w:cs="Tahoma"/>
          <w:sz w:val="24"/>
          <w:szCs w:val="24"/>
        </w:rPr>
        <w:t>–</w:t>
      </w:r>
      <w:r>
        <w:rPr>
          <w:rFonts w:ascii="Tahoma" w:eastAsia="Tahoma" w:hAnsi="Tahoma" w:cs="Tahoma"/>
          <w:sz w:val="24"/>
          <w:szCs w:val="24"/>
        </w:rPr>
        <w:t xml:space="preserve"> </w:t>
      </w:r>
      <w:r w:rsidR="00B31660">
        <w:rPr>
          <w:rFonts w:ascii="Tahoma" w:eastAsia="Tahoma" w:hAnsi="Tahoma" w:cs="Tahoma"/>
          <w:sz w:val="24"/>
          <w:szCs w:val="24"/>
        </w:rPr>
        <w:t>Patricia Figueroa</w:t>
      </w:r>
      <w:r>
        <w:rPr>
          <w:rFonts w:ascii="Tahoma" w:eastAsia="Tahoma" w:hAnsi="Tahoma" w:cs="Tahoma"/>
          <w:sz w:val="24"/>
          <w:szCs w:val="24"/>
        </w:rPr>
        <w:t xml:space="preserve">, Campus Director </w:t>
      </w:r>
    </w:p>
    <w:p w14:paraId="521096E7" w14:textId="279B550F" w:rsidR="00570B29" w:rsidRDefault="00206A46">
      <w:pPr>
        <w:rPr>
          <w:rFonts w:ascii="Tahoma" w:eastAsia="Tahoma" w:hAnsi="Tahoma" w:cs="Tahoma"/>
          <w:sz w:val="24"/>
          <w:szCs w:val="24"/>
        </w:rPr>
      </w:pPr>
      <w:r>
        <w:rPr>
          <w:rFonts w:ascii="Tahoma" w:eastAsia="Tahoma" w:hAnsi="Tahoma" w:cs="Tahoma"/>
          <w:sz w:val="24"/>
          <w:szCs w:val="24"/>
        </w:rPr>
        <w:t xml:space="preserve">The Campus Security Officer serves as a coordinator of safety and security </w:t>
      </w:r>
      <w:r w:rsidR="00B32BDD">
        <w:rPr>
          <w:rFonts w:ascii="Tahoma" w:eastAsia="Tahoma" w:hAnsi="Tahoma" w:cs="Tahoma"/>
          <w:sz w:val="24"/>
          <w:szCs w:val="24"/>
        </w:rPr>
        <w:t>concerns but</w:t>
      </w:r>
      <w:r>
        <w:rPr>
          <w:rFonts w:ascii="Tahoma" w:eastAsia="Tahoma" w:hAnsi="Tahoma" w:cs="Tahoma"/>
          <w:sz w:val="24"/>
          <w:szCs w:val="24"/>
        </w:rPr>
        <w:t xml:space="preserve"> does not have law enforcement authority.</w:t>
      </w:r>
      <w:r w:rsidR="00C1349E">
        <w:rPr>
          <w:rFonts w:ascii="Tahoma" w:eastAsia="Tahoma" w:hAnsi="Tahoma" w:cs="Tahoma"/>
          <w:sz w:val="24"/>
          <w:szCs w:val="24"/>
        </w:rPr>
        <w:t xml:space="preserve">  </w:t>
      </w:r>
      <w:r>
        <w:rPr>
          <w:rFonts w:ascii="Tahoma" w:eastAsia="Tahoma" w:hAnsi="Tahoma" w:cs="Tahoma"/>
          <w:sz w:val="24"/>
          <w:szCs w:val="24"/>
        </w:rPr>
        <w:t xml:space="preserve">The Campus Security Officer is responsible for evaluating a situation and determining appropriate response, including notifying authorities.  In the event of an emergency in which conditions on the CNS campus </w:t>
      </w:r>
      <w:r>
        <w:rPr>
          <w:rFonts w:ascii="Tahoma" w:eastAsia="Tahoma" w:hAnsi="Tahoma" w:cs="Tahoma"/>
          <w:sz w:val="24"/>
          <w:szCs w:val="24"/>
        </w:rPr>
        <w:lastRenderedPageBreak/>
        <w:t>require evacuation, please follow these procedures:</w:t>
      </w:r>
    </w:p>
    <w:p w14:paraId="617A0BA2" w14:textId="77777777" w:rsidR="00570B29" w:rsidRPr="008D789E" w:rsidRDefault="00570B29">
      <w:pPr>
        <w:rPr>
          <w:rFonts w:ascii="Tahoma" w:eastAsia="Tahoma" w:hAnsi="Tahoma" w:cs="Tahoma"/>
          <w:sz w:val="16"/>
          <w:szCs w:val="16"/>
        </w:rPr>
      </w:pPr>
    </w:p>
    <w:p w14:paraId="221D3F63" w14:textId="190C205A" w:rsidR="00570B29" w:rsidRDefault="00206A46">
      <w:pPr>
        <w:rPr>
          <w:rFonts w:ascii="Tahoma" w:eastAsia="Tahoma" w:hAnsi="Tahoma" w:cs="Tahoma"/>
          <w:sz w:val="24"/>
          <w:szCs w:val="24"/>
        </w:rPr>
      </w:pPr>
      <w:r>
        <w:rPr>
          <w:rFonts w:ascii="Tahoma" w:eastAsia="Tahoma" w:hAnsi="Tahoma" w:cs="Tahoma"/>
          <w:sz w:val="24"/>
          <w:szCs w:val="24"/>
        </w:rPr>
        <w:t xml:space="preserve">There are 3 exits from the CNS campus - </w:t>
      </w:r>
      <w:r w:rsidR="0098084D">
        <w:rPr>
          <w:rFonts w:ascii="Tahoma" w:eastAsia="Tahoma" w:hAnsi="Tahoma" w:cs="Tahoma"/>
          <w:sz w:val="24"/>
          <w:szCs w:val="24"/>
        </w:rPr>
        <w:t>1</w:t>
      </w:r>
      <w:r>
        <w:rPr>
          <w:rFonts w:ascii="Tahoma" w:eastAsia="Tahoma" w:hAnsi="Tahoma" w:cs="Tahoma"/>
          <w:sz w:val="24"/>
          <w:szCs w:val="24"/>
        </w:rPr>
        <w:t xml:space="preserve"> door on the west side of the building, egressing from the classroom and </w:t>
      </w:r>
      <w:r w:rsidR="0098084D">
        <w:rPr>
          <w:rFonts w:ascii="Tahoma" w:eastAsia="Tahoma" w:hAnsi="Tahoma" w:cs="Tahoma"/>
          <w:sz w:val="24"/>
          <w:szCs w:val="24"/>
        </w:rPr>
        <w:t xml:space="preserve">through </w:t>
      </w:r>
      <w:r>
        <w:rPr>
          <w:rFonts w:ascii="Tahoma" w:eastAsia="Tahoma" w:hAnsi="Tahoma" w:cs="Tahoma"/>
          <w:sz w:val="24"/>
          <w:szCs w:val="24"/>
        </w:rPr>
        <w:t xml:space="preserve">the lobby.  1 door is located </w:t>
      </w:r>
      <w:r w:rsidR="0098084D">
        <w:rPr>
          <w:rFonts w:ascii="Tahoma" w:eastAsia="Tahoma" w:hAnsi="Tahoma" w:cs="Tahoma"/>
          <w:sz w:val="24"/>
          <w:szCs w:val="24"/>
        </w:rPr>
        <w:t>on</w:t>
      </w:r>
      <w:r>
        <w:rPr>
          <w:rFonts w:ascii="Tahoma" w:eastAsia="Tahoma" w:hAnsi="Tahoma" w:cs="Tahoma"/>
          <w:sz w:val="24"/>
          <w:szCs w:val="24"/>
        </w:rPr>
        <w:t xml:space="preserve"> the </w:t>
      </w:r>
      <w:r w:rsidR="0098084D">
        <w:rPr>
          <w:rFonts w:ascii="Tahoma" w:eastAsia="Tahoma" w:hAnsi="Tahoma" w:cs="Tahoma"/>
          <w:sz w:val="24"/>
          <w:szCs w:val="24"/>
        </w:rPr>
        <w:t>north</w:t>
      </w:r>
      <w:r>
        <w:rPr>
          <w:rFonts w:ascii="Tahoma" w:eastAsia="Tahoma" w:hAnsi="Tahoma" w:cs="Tahoma"/>
          <w:sz w:val="24"/>
          <w:szCs w:val="24"/>
        </w:rPr>
        <w:t xml:space="preserve"> side of the building through the </w:t>
      </w:r>
      <w:r w:rsidR="0098084D">
        <w:rPr>
          <w:rFonts w:ascii="Tahoma" w:eastAsia="Tahoma" w:hAnsi="Tahoma" w:cs="Tahoma"/>
          <w:sz w:val="24"/>
          <w:szCs w:val="24"/>
        </w:rPr>
        <w:t>library</w:t>
      </w:r>
      <w:r>
        <w:rPr>
          <w:rFonts w:ascii="Tahoma" w:eastAsia="Tahoma" w:hAnsi="Tahoma" w:cs="Tahoma"/>
          <w:sz w:val="24"/>
          <w:szCs w:val="24"/>
        </w:rPr>
        <w:t xml:space="preserve">. </w:t>
      </w:r>
      <w:r w:rsidR="0098084D">
        <w:rPr>
          <w:rFonts w:ascii="Tahoma" w:eastAsia="Tahoma" w:hAnsi="Tahoma" w:cs="Tahoma"/>
          <w:sz w:val="24"/>
          <w:szCs w:val="24"/>
        </w:rPr>
        <w:t xml:space="preserve">1 door is located on the south side through the break room. </w:t>
      </w:r>
      <w:r>
        <w:rPr>
          <w:rFonts w:ascii="Tahoma" w:eastAsia="Tahoma" w:hAnsi="Tahoma" w:cs="Tahoma"/>
          <w:sz w:val="24"/>
          <w:szCs w:val="24"/>
        </w:rPr>
        <w:t xml:space="preserve">  Please familiarize yourself with these exits.  In the case of emergency, please proceed to the exit that leads away from any eminent danger.  CNS staff present on campus at the time of an emergency will direct students to the appropriate exit, </w:t>
      </w:r>
      <w:proofErr w:type="gramStart"/>
      <w:r>
        <w:rPr>
          <w:rFonts w:ascii="Tahoma" w:eastAsia="Tahoma" w:hAnsi="Tahoma" w:cs="Tahoma"/>
          <w:sz w:val="24"/>
          <w:szCs w:val="24"/>
        </w:rPr>
        <w:t>if at all possible</w:t>
      </w:r>
      <w:proofErr w:type="gramEnd"/>
      <w:r>
        <w:rPr>
          <w:rFonts w:ascii="Tahoma" w:eastAsia="Tahoma" w:hAnsi="Tahoma" w:cs="Tahoma"/>
          <w:sz w:val="24"/>
          <w:szCs w:val="24"/>
        </w:rPr>
        <w:t>.</w:t>
      </w:r>
    </w:p>
    <w:p w14:paraId="57158444" w14:textId="77777777" w:rsidR="00570B29" w:rsidRPr="008D789E" w:rsidRDefault="00570B29">
      <w:pPr>
        <w:rPr>
          <w:rFonts w:ascii="Tahoma" w:eastAsia="Tahoma" w:hAnsi="Tahoma" w:cs="Tahoma"/>
          <w:sz w:val="16"/>
          <w:szCs w:val="16"/>
        </w:rPr>
      </w:pPr>
    </w:p>
    <w:p w14:paraId="6F801398" w14:textId="29BCFCC5" w:rsidR="00570B29" w:rsidRDefault="00206A46">
      <w:pPr>
        <w:rPr>
          <w:rFonts w:ascii="Tahoma" w:eastAsia="Tahoma" w:hAnsi="Tahoma" w:cs="Tahoma"/>
          <w:sz w:val="24"/>
          <w:szCs w:val="24"/>
        </w:rPr>
      </w:pPr>
      <w:r>
        <w:rPr>
          <w:rFonts w:ascii="Tahoma" w:eastAsia="Tahoma" w:hAnsi="Tahoma" w:cs="Tahoma"/>
          <w:sz w:val="24"/>
          <w:szCs w:val="24"/>
        </w:rPr>
        <w:t xml:space="preserve">Upon exiting the building, all students should proceed to the meeting point at the </w:t>
      </w:r>
      <w:r w:rsidR="0098084D">
        <w:rPr>
          <w:rFonts w:ascii="Tahoma" w:eastAsia="Tahoma" w:hAnsi="Tahoma" w:cs="Tahoma"/>
          <w:sz w:val="24"/>
          <w:szCs w:val="24"/>
        </w:rPr>
        <w:t>north</w:t>
      </w:r>
      <w:r>
        <w:rPr>
          <w:rFonts w:ascii="Tahoma" w:eastAsia="Tahoma" w:hAnsi="Tahoma" w:cs="Tahoma"/>
          <w:sz w:val="24"/>
          <w:szCs w:val="24"/>
        </w:rPr>
        <w:t xml:space="preserve"> parking lot</w:t>
      </w:r>
      <w:r w:rsidR="00803417">
        <w:rPr>
          <w:rFonts w:ascii="Tahoma" w:eastAsia="Tahoma" w:hAnsi="Tahoma" w:cs="Tahoma"/>
          <w:sz w:val="24"/>
          <w:szCs w:val="24"/>
        </w:rPr>
        <w:t xml:space="preserve"> opposite the entrance</w:t>
      </w:r>
      <w:r w:rsidR="00343D1B">
        <w:rPr>
          <w:rFonts w:ascii="Tahoma" w:eastAsia="Tahoma" w:hAnsi="Tahoma" w:cs="Tahoma"/>
          <w:sz w:val="24"/>
          <w:szCs w:val="24"/>
        </w:rPr>
        <w:t>.</w:t>
      </w:r>
      <w:r>
        <w:rPr>
          <w:rFonts w:ascii="Tahoma" w:eastAsia="Tahoma" w:hAnsi="Tahoma" w:cs="Tahoma"/>
          <w:sz w:val="24"/>
          <w:szCs w:val="24"/>
        </w:rPr>
        <w:t xml:space="preserve">  A diagram of the appropriate exit routes and routes to the student meeting point is posted throughout the CNS campus.  Please familiarize yourself with this evacuation plan in case of emergency.</w:t>
      </w:r>
    </w:p>
    <w:p w14:paraId="1F7CA7D4" w14:textId="77777777" w:rsidR="00570B29" w:rsidRPr="008D789E" w:rsidRDefault="00570B29">
      <w:pPr>
        <w:rPr>
          <w:rFonts w:ascii="Tahoma" w:eastAsia="Tahoma" w:hAnsi="Tahoma" w:cs="Tahoma"/>
          <w:sz w:val="16"/>
          <w:szCs w:val="16"/>
        </w:rPr>
      </w:pPr>
    </w:p>
    <w:p w14:paraId="0C3F425E" w14:textId="77777777" w:rsidR="00570B29" w:rsidRDefault="00206A46">
      <w:pPr>
        <w:rPr>
          <w:rFonts w:ascii="Tahoma" w:eastAsia="Tahoma" w:hAnsi="Tahoma" w:cs="Tahoma"/>
          <w:sz w:val="24"/>
          <w:szCs w:val="24"/>
        </w:rPr>
      </w:pPr>
      <w:r>
        <w:rPr>
          <w:rFonts w:ascii="Tahoma" w:eastAsia="Tahoma" w:hAnsi="Tahoma" w:cs="Tahoma"/>
          <w:sz w:val="24"/>
          <w:szCs w:val="24"/>
        </w:rPr>
        <w:t xml:space="preserve">Periodic drills, at least annually, will test the evacuation plan.  Tests may be announced or </w:t>
      </w:r>
      <w:proofErr w:type="gramStart"/>
      <w:r>
        <w:rPr>
          <w:rFonts w:ascii="Tahoma" w:eastAsia="Tahoma" w:hAnsi="Tahoma" w:cs="Tahoma"/>
          <w:sz w:val="24"/>
          <w:szCs w:val="24"/>
        </w:rPr>
        <w:t>unannounced, and</w:t>
      </w:r>
      <w:proofErr w:type="gramEnd"/>
      <w:r>
        <w:rPr>
          <w:rFonts w:ascii="Tahoma" w:eastAsia="Tahoma" w:hAnsi="Tahoma" w:cs="Tahoma"/>
          <w:sz w:val="24"/>
          <w:szCs w:val="24"/>
        </w:rPr>
        <w:t xml:space="preserve"> will be documented in the annual security report.</w:t>
      </w:r>
    </w:p>
    <w:p w14:paraId="71E1B529" w14:textId="77777777" w:rsidR="00570B29" w:rsidRPr="008D789E" w:rsidRDefault="00570B29">
      <w:pPr>
        <w:rPr>
          <w:rFonts w:ascii="Tahoma" w:eastAsia="Tahoma" w:hAnsi="Tahoma" w:cs="Tahoma"/>
          <w:sz w:val="16"/>
          <w:szCs w:val="16"/>
        </w:rPr>
      </w:pPr>
    </w:p>
    <w:p w14:paraId="7AEFDBC1" w14:textId="2AA4BEB2" w:rsidR="00570B29" w:rsidRDefault="00206A46">
      <w:pPr>
        <w:rPr>
          <w:rFonts w:ascii="Tahoma" w:eastAsia="Tahoma" w:hAnsi="Tahoma" w:cs="Tahoma"/>
          <w:sz w:val="24"/>
          <w:szCs w:val="24"/>
        </w:rPr>
      </w:pPr>
      <w:r>
        <w:rPr>
          <w:rFonts w:ascii="Tahoma" w:eastAsia="Tahoma" w:hAnsi="Tahoma" w:cs="Tahoma"/>
          <w:sz w:val="24"/>
          <w:szCs w:val="24"/>
        </w:rPr>
        <w:t xml:space="preserve">All crimes, potentially dangerous situations or suspicious activities should be reported to the Campus Security Officer, who maintains a Crime Log to document each occurrence and related follow-up actions.  </w:t>
      </w:r>
      <w:r w:rsidR="00343D1B">
        <w:rPr>
          <w:rFonts w:ascii="Tahoma" w:eastAsia="Tahoma" w:hAnsi="Tahoma" w:cs="Tahoma"/>
          <w:sz w:val="24"/>
          <w:szCs w:val="24"/>
        </w:rPr>
        <w:t>She</w:t>
      </w:r>
      <w:r>
        <w:rPr>
          <w:rFonts w:ascii="Tahoma" w:eastAsia="Tahoma" w:hAnsi="Tahoma" w:cs="Tahoma"/>
          <w:sz w:val="24"/>
          <w:szCs w:val="24"/>
        </w:rPr>
        <w:t xml:space="preserve"> communicates with the Largo Police Department regarding reportable actions.  The Crime Log is available at any time.  Crimes reported to the Security Officer will be held confidential unless disclosure is required by law.</w:t>
      </w:r>
    </w:p>
    <w:p w14:paraId="5ECE70AD" w14:textId="77777777" w:rsidR="00570B29" w:rsidRDefault="00206A46">
      <w:pPr>
        <w:spacing w:before="100" w:after="100"/>
        <w:rPr>
          <w:rFonts w:ascii="Tahoma" w:eastAsia="Tahoma" w:hAnsi="Tahoma" w:cs="Tahoma"/>
          <w:sz w:val="24"/>
          <w:szCs w:val="24"/>
        </w:rPr>
      </w:pPr>
      <w:r>
        <w:rPr>
          <w:rFonts w:ascii="Tahoma" w:eastAsia="Tahoma" w:hAnsi="Tahoma" w:cs="Tahoma"/>
          <w:sz w:val="24"/>
          <w:szCs w:val="24"/>
        </w:rPr>
        <w:t>Campus Security Report</w:t>
      </w:r>
    </w:p>
    <w:tbl>
      <w:tblPr>
        <w:tblStyle w:val="2"/>
        <w:tblW w:w="9370" w:type="dxa"/>
        <w:tblInd w:w="108" w:type="dxa"/>
        <w:tblLayout w:type="fixed"/>
        <w:tblLook w:val="0400" w:firstRow="0" w:lastRow="0" w:firstColumn="0" w:lastColumn="0" w:noHBand="0" w:noVBand="1"/>
      </w:tblPr>
      <w:tblGrid>
        <w:gridCol w:w="1173"/>
        <w:gridCol w:w="2157"/>
        <w:gridCol w:w="1980"/>
        <w:gridCol w:w="1980"/>
        <w:gridCol w:w="2080"/>
      </w:tblGrid>
      <w:tr w:rsidR="00570B29" w14:paraId="0A41D949"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5768A" w14:textId="77777777" w:rsidR="00570B29" w:rsidRDefault="00206A46">
            <w:pPr>
              <w:jc w:val="center"/>
              <w:rPr>
                <w:rFonts w:ascii="Tahoma" w:eastAsia="Tahoma" w:hAnsi="Tahoma" w:cs="Tahoma"/>
                <w:sz w:val="24"/>
                <w:szCs w:val="24"/>
              </w:rPr>
            </w:pPr>
            <w:r>
              <w:rPr>
                <w:rFonts w:ascii="Tahoma" w:eastAsia="Tahoma" w:hAnsi="Tahoma" w:cs="Tahoma"/>
                <w:sz w:val="24"/>
                <w:szCs w:val="24"/>
              </w:rPr>
              <w:t>Year</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614FDF" w14:textId="77777777" w:rsidR="00570B29" w:rsidRDefault="00206A46">
            <w:pPr>
              <w:jc w:val="center"/>
              <w:rPr>
                <w:rFonts w:ascii="Tahoma" w:eastAsia="Tahoma" w:hAnsi="Tahoma" w:cs="Tahoma"/>
                <w:sz w:val="24"/>
                <w:szCs w:val="24"/>
              </w:rPr>
            </w:pPr>
            <w:r>
              <w:rPr>
                <w:rFonts w:ascii="Tahoma" w:eastAsia="Tahoma" w:hAnsi="Tahoma" w:cs="Tahoma"/>
                <w:sz w:val="24"/>
                <w:szCs w:val="24"/>
              </w:rPr>
              <w:t>Crimes Reported</w:t>
            </w:r>
          </w:p>
        </w:tc>
      </w:tr>
      <w:tr w:rsidR="00570B29" w14:paraId="18D51D85"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96CA2" w14:textId="77777777" w:rsidR="00570B29" w:rsidRDefault="00570B29">
            <w:pPr>
              <w:jc w:val="center"/>
              <w:rPr>
                <w:rFonts w:ascii="Tahoma" w:eastAsia="Tahoma" w:hAnsi="Tahoma" w:cs="Tahoma"/>
                <w:sz w:val="24"/>
                <w:szCs w:val="24"/>
              </w:rPr>
            </w:pP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955A7" w14:textId="77777777" w:rsidR="00570B29" w:rsidRDefault="00206A46">
            <w:pPr>
              <w:rPr>
                <w:rFonts w:ascii="Tahoma" w:eastAsia="Tahoma" w:hAnsi="Tahoma" w:cs="Tahoma"/>
                <w:sz w:val="16"/>
                <w:szCs w:val="16"/>
              </w:rPr>
            </w:pPr>
            <w:r>
              <w:rPr>
                <w:rFonts w:ascii="Tahoma" w:eastAsia="Tahoma" w:hAnsi="Tahoma" w:cs="Tahoma"/>
                <w:sz w:val="16"/>
                <w:szCs w:val="16"/>
              </w:rPr>
              <w:t>Primary Crimes*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52279021" w14:textId="77777777" w:rsidR="00570B29" w:rsidRDefault="00206A46">
            <w:pPr>
              <w:rPr>
                <w:rFonts w:ascii="Tahoma" w:eastAsia="Tahoma" w:hAnsi="Tahoma" w:cs="Tahoma"/>
                <w:sz w:val="16"/>
                <w:szCs w:val="16"/>
              </w:rPr>
            </w:pPr>
            <w:r>
              <w:rPr>
                <w:rFonts w:ascii="Tahoma" w:eastAsia="Tahoma" w:hAnsi="Tahoma" w:cs="Tahoma"/>
                <w:sz w:val="16"/>
                <w:szCs w:val="16"/>
              </w:rPr>
              <w:t>Substance Violations, Illegal Weapons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52D11F20" w14:textId="77777777" w:rsidR="00570B29" w:rsidRDefault="00206A46">
            <w:pPr>
              <w:rPr>
                <w:rFonts w:ascii="Tahoma" w:eastAsia="Tahoma" w:hAnsi="Tahoma" w:cs="Tahoma"/>
                <w:sz w:val="16"/>
                <w:szCs w:val="16"/>
              </w:rPr>
            </w:pPr>
            <w:r>
              <w:rPr>
                <w:rFonts w:ascii="Tahoma" w:eastAsia="Tahoma" w:hAnsi="Tahoma" w:cs="Tahoma"/>
                <w:sz w:val="16"/>
                <w:szCs w:val="16"/>
              </w:rPr>
              <w:t>Hate Crimes</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3BA3DFFF" w14:textId="77777777" w:rsidR="00570B29" w:rsidRDefault="00206A46">
            <w:pPr>
              <w:rPr>
                <w:rFonts w:ascii="Tahoma" w:eastAsia="Tahoma" w:hAnsi="Tahoma" w:cs="Tahoma"/>
                <w:sz w:val="16"/>
                <w:szCs w:val="16"/>
              </w:rPr>
            </w:pPr>
            <w:r>
              <w:rPr>
                <w:rFonts w:ascii="Tahoma" w:eastAsia="Tahoma" w:hAnsi="Tahoma" w:cs="Tahoma"/>
                <w:sz w:val="16"/>
                <w:szCs w:val="16"/>
              </w:rPr>
              <w:t>Dating Violence, Domestic Violence, Stalking</w:t>
            </w:r>
          </w:p>
        </w:tc>
      </w:tr>
      <w:tr w:rsidR="00570B29" w14:paraId="7BB3A3DB"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A2FAA" w14:textId="6018A78C" w:rsidR="00570B29" w:rsidRPr="00042562" w:rsidRDefault="00206A46">
            <w:pPr>
              <w:jc w:val="center"/>
              <w:rPr>
                <w:rFonts w:ascii="Tahoma" w:eastAsia="Tahoma" w:hAnsi="Tahoma" w:cs="Tahoma"/>
                <w:sz w:val="20"/>
                <w:szCs w:val="20"/>
              </w:rPr>
            </w:pPr>
            <w:r w:rsidRPr="00042562">
              <w:rPr>
                <w:rFonts w:ascii="Tahoma" w:eastAsia="Tahoma" w:hAnsi="Tahoma" w:cs="Tahoma"/>
                <w:sz w:val="20"/>
                <w:szCs w:val="20"/>
              </w:rPr>
              <w:t>2012</w:t>
            </w:r>
            <w:r w:rsidR="0059459A">
              <w:rPr>
                <w:rFonts w:ascii="Tahoma" w:eastAsia="Tahoma" w:hAnsi="Tahoma" w:cs="Tahoma"/>
                <w:sz w:val="20"/>
                <w:szCs w:val="20"/>
              </w:rPr>
              <w:t>-1</w:t>
            </w:r>
            <w:r w:rsidR="000E2821">
              <w:rPr>
                <w:rFonts w:ascii="Tahoma" w:eastAsia="Tahoma" w:hAnsi="Tahoma" w:cs="Tahoma"/>
                <w:sz w:val="20"/>
                <w:szCs w:val="20"/>
              </w:rPr>
              <w:t>7</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635703"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490DE827"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359006BF"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715F9A69"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r>
      <w:tr w:rsidR="00570B29" w14:paraId="1C94CEA6"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DC1781" w14:textId="77777777" w:rsidR="00570B29" w:rsidRPr="00042562" w:rsidRDefault="00206A46">
            <w:pPr>
              <w:tabs>
                <w:tab w:val="left" w:pos="204"/>
                <w:tab w:val="center" w:pos="478"/>
              </w:tabs>
              <w:jc w:val="center"/>
              <w:rPr>
                <w:rFonts w:ascii="Tahoma" w:eastAsia="Tahoma" w:hAnsi="Tahoma" w:cs="Tahoma"/>
                <w:sz w:val="20"/>
                <w:szCs w:val="20"/>
              </w:rPr>
            </w:pPr>
            <w:r w:rsidRPr="00042562">
              <w:rPr>
                <w:rFonts w:ascii="Tahoma" w:eastAsia="Tahoma" w:hAnsi="Tahoma" w:cs="Tahoma"/>
                <w:sz w:val="20"/>
                <w:szCs w:val="20"/>
              </w:rPr>
              <w:t>2018</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7EA44D"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17720228"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0BC96664"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4869C419"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r>
      <w:tr w:rsidR="00570B29" w14:paraId="72540ED8" w14:textId="77777777">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8686F" w14:textId="77777777" w:rsidR="00570B29" w:rsidRPr="00042562" w:rsidRDefault="00206A46">
            <w:pPr>
              <w:tabs>
                <w:tab w:val="left" w:pos="204"/>
                <w:tab w:val="center" w:pos="478"/>
              </w:tabs>
              <w:jc w:val="center"/>
              <w:rPr>
                <w:rFonts w:ascii="Tahoma" w:eastAsia="Tahoma" w:hAnsi="Tahoma" w:cs="Tahoma"/>
                <w:sz w:val="20"/>
                <w:szCs w:val="20"/>
              </w:rPr>
            </w:pPr>
            <w:r w:rsidRPr="00042562">
              <w:rPr>
                <w:rFonts w:ascii="Tahoma" w:eastAsia="Tahoma" w:hAnsi="Tahoma" w:cs="Tahoma"/>
                <w:sz w:val="20"/>
                <w:szCs w:val="20"/>
              </w:rPr>
              <w:t>2019</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5B31A9"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78CD0DF"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2035E8DC"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4F32FE56" w14:textId="77777777" w:rsidR="00570B29" w:rsidRPr="00042562" w:rsidRDefault="00206A46">
            <w:pPr>
              <w:rPr>
                <w:rFonts w:ascii="Tahoma" w:eastAsia="Tahoma" w:hAnsi="Tahoma" w:cs="Tahoma"/>
                <w:sz w:val="20"/>
                <w:szCs w:val="20"/>
              </w:rPr>
            </w:pPr>
            <w:r w:rsidRPr="00042562">
              <w:rPr>
                <w:rFonts w:ascii="Tahoma" w:eastAsia="Tahoma" w:hAnsi="Tahoma" w:cs="Tahoma"/>
                <w:sz w:val="20"/>
                <w:szCs w:val="20"/>
              </w:rPr>
              <w:t>none</w:t>
            </w:r>
          </w:p>
        </w:tc>
      </w:tr>
      <w:tr w:rsidR="00042562" w14:paraId="5C3C9AB7"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A15BE" w14:textId="083A35FF" w:rsidR="00042562" w:rsidRPr="00042562" w:rsidRDefault="00042562" w:rsidP="00204493">
            <w:pPr>
              <w:tabs>
                <w:tab w:val="left" w:pos="204"/>
                <w:tab w:val="center" w:pos="478"/>
              </w:tabs>
              <w:jc w:val="center"/>
              <w:rPr>
                <w:rFonts w:ascii="Tahoma" w:eastAsia="Tahoma" w:hAnsi="Tahoma" w:cs="Tahoma"/>
                <w:sz w:val="20"/>
                <w:szCs w:val="20"/>
              </w:rPr>
            </w:pPr>
            <w:r w:rsidRPr="00042562">
              <w:rPr>
                <w:rFonts w:ascii="Tahoma" w:eastAsia="Tahoma" w:hAnsi="Tahoma" w:cs="Tahoma"/>
                <w:sz w:val="20"/>
                <w:szCs w:val="20"/>
              </w:rPr>
              <w:t>2020</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80EDF2"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F35212C"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34468108"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0FD0E70D" w14:textId="77777777" w:rsidR="00042562" w:rsidRPr="00042562" w:rsidRDefault="00042562" w:rsidP="00204493">
            <w:pPr>
              <w:rPr>
                <w:rFonts w:ascii="Tahoma" w:eastAsia="Tahoma" w:hAnsi="Tahoma" w:cs="Tahoma"/>
                <w:sz w:val="20"/>
                <w:szCs w:val="20"/>
              </w:rPr>
            </w:pPr>
            <w:r w:rsidRPr="00042562">
              <w:rPr>
                <w:rFonts w:ascii="Tahoma" w:eastAsia="Tahoma" w:hAnsi="Tahoma" w:cs="Tahoma"/>
                <w:sz w:val="20"/>
                <w:szCs w:val="20"/>
              </w:rPr>
              <w:t>none</w:t>
            </w:r>
          </w:p>
        </w:tc>
      </w:tr>
      <w:tr w:rsidR="0059459A" w14:paraId="2B261CCC"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7B458" w14:textId="2EF7D74A" w:rsidR="0059459A" w:rsidRPr="00042562" w:rsidRDefault="0059459A" w:rsidP="00204493">
            <w:pPr>
              <w:tabs>
                <w:tab w:val="left" w:pos="204"/>
                <w:tab w:val="center" w:pos="478"/>
              </w:tabs>
              <w:jc w:val="center"/>
              <w:rPr>
                <w:rFonts w:ascii="Tahoma" w:eastAsia="Tahoma" w:hAnsi="Tahoma" w:cs="Tahoma"/>
                <w:sz w:val="20"/>
                <w:szCs w:val="20"/>
              </w:rPr>
            </w:pPr>
            <w:r>
              <w:rPr>
                <w:rFonts w:ascii="Tahoma" w:eastAsia="Tahoma" w:hAnsi="Tahoma" w:cs="Tahoma"/>
                <w:sz w:val="20"/>
                <w:szCs w:val="20"/>
              </w:rPr>
              <w:t>2021</w:t>
            </w:r>
            <w:r w:rsidRPr="0059459A">
              <w:rPr>
                <w:rFonts w:ascii="Tahoma" w:eastAsia="Tahoma" w:hAnsi="Tahoma" w:cs="Tahoma"/>
                <w:sz w:val="16"/>
                <w:szCs w:val="16"/>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E6651" w14:textId="6F34610F"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987FCCD" w14:textId="571CF6D4"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20FA3A56" w14:textId="12C9F0CE"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3A9CC45E" w14:textId="4B102244" w:rsidR="0059459A" w:rsidRPr="00042562" w:rsidRDefault="0059459A" w:rsidP="00204493">
            <w:pPr>
              <w:rPr>
                <w:rFonts w:ascii="Tahoma" w:eastAsia="Tahoma" w:hAnsi="Tahoma" w:cs="Tahoma"/>
                <w:sz w:val="20"/>
                <w:szCs w:val="20"/>
              </w:rPr>
            </w:pPr>
            <w:r>
              <w:rPr>
                <w:rFonts w:ascii="Tahoma" w:eastAsia="Tahoma" w:hAnsi="Tahoma" w:cs="Tahoma"/>
                <w:sz w:val="20"/>
                <w:szCs w:val="20"/>
              </w:rPr>
              <w:t>none</w:t>
            </w:r>
          </w:p>
        </w:tc>
      </w:tr>
      <w:tr w:rsidR="007E765E" w14:paraId="55B98268"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861DD" w14:textId="6486773E" w:rsidR="007E765E" w:rsidRDefault="007E765E" w:rsidP="00204493">
            <w:pPr>
              <w:tabs>
                <w:tab w:val="left" w:pos="204"/>
                <w:tab w:val="center" w:pos="478"/>
              </w:tabs>
              <w:jc w:val="center"/>
              <w:rPr>
                <w:rFonts w:ascii="Tahoma" w:eastAsia="Tahoma" w:hAnsi="Tahoma" w:cs="Tahoma"/>
                <w:sz w:val="20"/>
                <w:szCs w:val="20"/>
              </w:rPr>
            </w:pPr>
            <w:r>
              <w:rPr>
                <w:rFonts w:ascii="Tahoma" w:eastAsia="Tahoma" w:hAnsi="Tahoma" w:cs="Tahoma"/>
                <w:sz w:val="20"/>
                <w:szCs w:val="20"/>
              </w:rPr>
              <w:t>2022</w:t>
            </w:r>
            <w:r w:rsidR="00EF4AA0">
              <w:rPr>
                <w:rFonts w:ascii="Tahoma" w:eastAsia="Tahoma" w:hAnsi="Tahoma" w:cs="Tahoma"/>
                <w:sz w:val="20"/>
                <w:szCs w:val="20"/>
              </w:rPr>
              <w:t>-2023</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F36B2" w14:textId="50787DFE" w:rsidR="007E765E" w:rsidRDefault="007E765E"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5523B94" w14:textId="0E120F5B" w:rsidR="007E765E" w:rsidRDefault="007E765E"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EC492C6" w14:textId="7A9DD618" w:rsidR="007E765E" w:rsidRDefault="007E765E" w:rsidP="00204493">
            <w:pPr>
              <w:rPr>
                <w:rFonts w:ascii="Tahoma" w:eastAsia="Tahoma" w:hAnsi="Tahoma" w:cs="Tahoma"/>
                <w:sz w:val="20"/>
                <w:szCs w:val="20"/>
              </w:rPr>
            </w:pPr>
            <w:r>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063FB96F" w14:textId="03E2E86D" w:rsidR="007E765E" w:rsidRDefault="007E765E" w:rsidP="00204493">
            <w:pPr>
              <w:rPr>
                <w:rFonts w:ascii="Tahoma" w:eastAsia="Tahoma" w:hAnsi="Tahoma" w:cs="Tahoma"/>
                <w:sz w:val="20"/>
                <w:szCs w:val="20"/>
              </w:rPr>
            </w:pPr>
            <w:r>
              <w:rPr>
                <w:rFonts w:ascii="Tahoma" w:eastAsia="Tahoma" w:hAnsi="Tahoma" w:cs="Tahoma"/>
                <w:sz w:val="20"/>
                <w:szCs w:val="20"/>
              </w:rPr>
              <w:t>none</w:t>
            </w:r>
          </w:p>
        </w:tc>
      </w:tr>
      <w:tr w:rsidR="002F375C" w14:paraId="0DBE85EB" w14:textId="77777777" w:rsidTr="00204493">
        <w:tc>
          <w:tcPr>
            <w:tcW w:w="11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0C4FE" w14:textId="78FCF5D5" w:rsidR="002F375C" w:rsidRDefault="002F375C" w:rsidP="00204493">
            <w:pPr>
              <w:tabs>
                <w:tab w:val="left" w:pos="204"/>
                <w:tab w:val="center" w:pos="478"/>
              </w:tabs>
              <w:jc w:val="center"/>
              <w:rPr>
                <w:rFonts w:ascii="Tahoma" w:eastAsia="Tahoma" w:hAnsi="Tahoma" w:cs="Tahoma"/>
                <w:sz w:val="20"/>
                <w:szCs w:val="20"/>
              </w:rPr>
            </w:pPr>
            <w:r>
              <w:rPr>
                <w:rFonts w:ascii="Tahoma" w:eastAsia="Tahoma" w:hAnsi="Tahoma" w:cs="Tahoma"/>
                <w:sz w:val="20"/>
                <w:szCs w:val="20"/>
              </w:rPr>
              <w:t>2024</w:t>
            </w:r>
          </w:p>
        </w:tc>
        <w:tc>
          <w:tcPr>
            <w:tcW w:w="21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204A3" w14:textId="5074C6D8" w:rsidR="002F375C" w:rsidRDefault="002F375C"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4648BC2D" w14:textId="4CD5F4D2" w:rsidR="002F375C" w:rsidRDefault="002F375C" w:rsidP="00204493">
            <w:pPr>
              <w:rPr>
                <w:rFonts w:ascii="Tahoma" w:eastAsia="Tahoma" w:hAnsi="Tahoma" w:cs="Tahoma"/>
                <w:sz w:val="20"/>
                <w:szCs w:val="20"/>
              </w:rPr>
            </w:pPr>
            <w:r>
              <w:rPr>
                <w:rFonts w:ascii="Tahoma" w:eastAsia="Tahoma" w:hAnsi="Tahoma" w:cs="Tahoma"/>
                <w:sz w:val="20"/>
                <w:szCs w:val="20"/>
              </w:rPr>
              <w:t>none</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6F67F7D1" w14:textId="61BD7593" w:rsidR="002F375C" w:rsidRDefault="002F375C" w:rsidP="00204493">
            <w:pPr>
              <w:rPr>
                <w:rFonts w:ascii="Tahoma" w:eastAsia="Tahoma" w:hAnsi="Tahoma" w:cs="Tahoma"/>
                <w:sz w:val="20"/>
                <w:szCs w:val="20"/>
              </w:rPr>
            </w:pPr>
            <w:r>
              <w:rPr>
                <w:rFonts w:ascii="Tahoma" w:eastAsia="Tahoma" w:hAnsi="Tahoma" w:cs="Tahoma"/>
                <w:sz w:val="20"/>
                <w:szCs w:val="20"/>
              </w:rPr>
              <w:t>none</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Pr>
          <w:p w14:paraId="029AF53B" w14:textId="1C9CC4E6" w:rsidR="002F375C" w:rsidRDefault="002F375C" w:rsidP="00204493">
            <w:pPr>
              <w:rPr>
                <w:rFonts w:ascii="Tahoma" w:eastAsia="Tahoma" w:hAnsi="Tahoma" w:cs="Tahoma"/>
                <w:sz w:val="20"/>
                <w:szCs w:val="20"/>
              </w:rPr>
            </w:pPr>
            <w:r>
              <w:rPr>
                <w:rFonts w:ascii="Tahoma" w:eastAsia="Tahoma" w:hAnsi="Tahoma" w:cs="Tahoma"/>
                <w:sz w:val="20"/>
                <w:szCs w:val="20"/>
              </w:rPr>
              <w:t>none</w:t>
            </w:r>
          </w:p>
        </w:tc>
      </w:tr>
    </w:tbl>
    <w:p w14:paraId="1DCA5A00" w14:textId="77777777" w:rsidR="00570B29" w:rsidRDefault="00206A46">
      <w:pPr>
        <w:rPr>
          <w:sz w:val="16"/>
          <w:szCs w:val="16"/>
        </w:rPr>
      </w:pPr>
      <w:r>
        <w:rPr>
          <w:rFonts w:ascii="Tahoma" w:eastAsia="Tahoma" w:hAnsi="Tahoma" w:cs="Tahoma"/>
          <w:sz w:val="16"/>
          <w:szCs w:val="16"/>
        </w:rPr>
        <w:t>*Homicide, Sex Offenses, Robbery, Aggravated Assault, Burglary, Motor Vehicle Theft, Arson</w:t>
      </w:r>
    </w:p>
    <w:p w14:paraId="76EB6A45" w14:textId="77777777" w:rsidR="00570B29" w:rsidRDefault="00570B29">
      <w:pPr>
        <w:rPr>
          <w:rFonts w:ascii="Tahoma" w:eastAsia="Tahoma" w:hAnsi="Tahoma" w:cs="Tahoma"/>
          <w:sz w:val="16"/>
          <w:szCs w:val="16"/>
        </w:rPr>
      </w:pPr>
    </w:p>
    <w:p w14:paraId="4058C2B7" w14:textId="77777777" w:rsidR="00570B29" w:rsidRDefault="00206A46">
      <w:pPr>
        <w:rPr>
          <w:rFonts w:ascii="Tahoma" w:eastAsia="Tahoma" w:hAnsi="Tahoma" w:cs="Tahoma"/>
          <w:sz w:val="24"/>
          <w:szCs w:val="24"/>
        </w:rPr>
      </w:pPr>
      <w:r>
        <w:rPr>
          <w:rFonts w:ascii="Tahoma" w:eastAsia="Tahoma" w:hAnsi="Tahoma" w:cs="Tahoma"/>
          <w:sz w:val="24"/>
          <w:szCs w:val="24"/>
        </w:rPr>
        <w:t>Included is information on domestic violence emergency evaluation.  To learn more about domestic violence and sexual offense prevention, go to:</w:t>
      </w:r>
    </w:p>
    <w:p w14:paraId="2832C4D1" w14:textId="77777777" w:rsidR="00570B29" w:rsidRDefault="00206A46">
      <w:pPr>
        <w:rPr>
          <w:rFonts w:ascii="Tahoma" w:eastAsia="Tahoma" w:hAnsi="Tahoma" w:cs="Tahoma"/>
          <w:sz w:val="24"/>
          <w:szCs w:val="24"/>
        </w:rPr>
      </w:pPr>
      <w:hyperlink r:id="rId13">
        <w:r>
          <w:rPr>
            <w:color w:val="0000FF"/>
            <w:u w:val="single"/>
          </w:rPr>
          <w:t>https://www.rainn.org/get-information/sexual-assault-prevention</w:t>
        </w:r>
      </w:hyperlink>
      <w:r>
        <w:t xml:space="preserve">  </w:t>
      </w:r>
      <w:r>
        <w:rPr>
          <w:rFonts w:ascii="Tahoma" w:eastAsia="Tahoma" w:hAnsi="Tahoma" w:cs="Tahoma"/>
          <w:sz w:val="24"/>
          <w:szCs w:val="24"/>
        </w:rPr>
        <w:t xml:space="preserve">   </w:t>
      </w:r>
    </w:p>
    <w:p w14:paraId="3EB553B4" w14:textId="77777777" w:rsidR="00570B29" w:rsidRPr="0059459A" w:rsidRDefault="00570B29">
      <w:pPr>
        <w:rPr>
          <w:rFonts w:ascii="Tahoma" w:eastAsia="Tahoma" w:hAnsi="Tahoma" w:cs="Tahoma"/>
          <w:sz w:val="16"/>
          <w:szCs w:val="16"/>
        </w:rPr>
      </w:pPr>
    </w:p>
    <w:p w14:paraId="4D58E8B2" w14:textId="0E5F6D78" w:rsidR="00570B29" w:rsidRDefault="00206A46">
      <w:pPr>
        <w:rPr>
          <w:rFonts w:ascii="Tahoma" w:eastAsia="Tahoma" w:hAnsi="Tahoma" w:cs="Tahoma"/>
          <w:sz w:val="24"/>
          <w:szCs w:val="24"/>
        </w:rPr>
      </w:pPr>
      <w:r>
        <w:rPr>
          <w:rFonts w:ascii="Tahoma" w:eastAsia="Tahoma" w:hAnsi="Tahoma" w:cs="Tahoma"/>
          <w:sz w:val="24"/>
          <w:szCs w:val="24"/>
        </w:rPr>
        <w:t xml:space="preserve">Victims are strongly encouraged to secure and maintain </w:t>
      </w:r>
      <w:r w:rsidR="00803417">
        <w:rPr>
          <w:rFonts w:ascii="Tahoma" w:eastAsia="Tahoma" w:hAnsi="Tahoma" w:cs="Tahoma"/>
          <w:sz w:val="24"/>
          <w:szCs w:val="24"/>
        </w:rPr>
        <w:t xml:space="preserve">related </w:t>
      </w:r>
      <w:r>
        <w:rPr>
          <w:rFonts w:ascii="Tahoma" w:eastAsia="Tahoma" w:hAnsi="Tahoma" w:cs="Tahoma"/>
          <w:sz w:val="24"/>
          <w:szCs w:val="24"/>
        </w:rPr>
        <w:t>evidence</w:t>
      </w:r>
      <w:r w:rsidR="00803417">
        <w:rPr>
          <w:rFonts w:ascii="Tahoma" w:eastAsia="Tahoma" w:hAnsi="Tahoma" w:cs="Tahoma"/>
          <w:sz w:val="24"/>
          <w:szCs w:val="24"/>
        </w:rPr>
        <w:t>.</w:t>
      </w:r>
    </w:p>
    <w:p w14:paraId="00E9F64E" w14:textId="77777777" w:rsidR="00042562" w:rsidRPr="0059459A" w:rsidRDefault="00042562">
      <w:pPr>
        <w:rPr>
          <w:rFonts w:ascii="Tahoma" w:eastAsia="Tahoma" w:hAnsi="Tahoma" w:cs="Tahoma"/>
          <w:sz w:val="16"/>
          <w:szCs w:val="16"/>
        </w:rPr>
      </w:pPr>
    </w:p>
    <w:p w14:paraId="66E3D95E" w14:textId="0C6294FF" w:rsidR="00570B29" w:rsidRDefault="00206A46">
      <w:pPr>
        <w:rPr>
          <w:rFonts w:ascii="Tahoma" w:eastAsia="Tahoma" w:hAnsi="Tahoma" w:cs="Tahoma"/>
          <w:sz w:val="24"/>
          <w:szCs w:val="24"/>
        </w:rPr>
      </w:pPr>
      <w:r>
        <w:rPr>
          <w:rFonts w:ascii="Tahoma" w:eastAsia="Tahoma" w:hAnsi="Tahoma" w:cs="Tahoma"/>
          <w:sz w:val="24"/>
          <w:szCs w:val="24"/>
        </w:rPr>
        <w:t xml:space="preserve">The Campus Security Officer will immediately alert all students and staff if a current situation represents a safety or security </w:t>
      </w:r>
      <w:r w:rsidR="00FA6BF0">
        <w:rPr>
          <w:rFonts w:ascii="Tahoma" w:eastAsia="Tahoma" w:hAnsi="Tahoma" w:cs="Tahoma"/>
          <w:sz w:val="24"/>
          <w:szCs w:val="24"/>
        </w:rPr>
        <w:t>risk and</w:t>
      </w:r>
      <w:r>
        <w:rPr>
          <w:rFonts w:ascii="Tahoma" w:eastAsia="Tahoma" w:hAnsi="Tahoma" w:cs="Tahoma"/>
          <w:sz w:val="24"/>
          <w:szCs w:val="24"/>
        </w:rPr>
        <w:t xml:space="preserve"> will initiate contact with the appropriate authorities.</w:t>
      </w:r>
    </w:p>
    <w:p w14:paraId="4E16C9C8" w14:textId="77777777" w:rsidR="00570B29" w:rsidRPr="0059459A" w:rsidRDefault="00570B29">
      <w:pPr>
        <w:rPr>
          <w:rFonts w:ascii="Tahoma" w:eastAsia="Tahoma" w:hAnsi="Tahoma" w:cs="Tahoma"/>
          <w:sz w:val="16"/>
          <w:szCs w:val="16"/>
        </w:rPr>
      </w:pPr>
    </w:p>
    <w:p w14:paraId="5B47E74E" w14:textId="77777777" w:rsidR="00570B29" w:rsidRDefault="00206A46">
      <w:pPr>
        <w:rPr>
          <w:rFonts w:ascii="Tahoma" w:eastAsia="Tahoma" w:hAnsi="Tahoma" w:cs="Tahoma"/>
          <w:sz w:val="24"/>
          <w:szCs w:val="24"/>
        </w:rPr>
      </w:pPr>
      <w:r>
        <w:rPr>
          <w:rFonts w:ascii="Tahoma" w:eastAsia="Tahoma" w:hAnsi="Tahoma" w:cs="Tahoma"/>
          <w:sz w:val="24"/>
          <w:szCs w:val="24"/>
        </w:rPr>
        <w:t>If the Campus Security Officer is not available, contact any CNS staff member, who will take responsibility for taking appropriate action, including issuing immediate warnings if needed, and alerting the Campus Security Officer immediately.</w:t>
      </w:r>
    </w:p>
    <w:p w14:paraId="70817985" w14:textId="77777777" w:rsidR="00570B29" w:rsidRPr="0059459A" w:rsidRDefault="00570B29">
      <w:pPr>
        <w:rPr>
          <w:rFonts w:ascii="Tahoma" w:eastAsia="Tahoma" w:hAnsi="Tahoma" w:cs="Tahoma"/>
          <w:sz w:val="16"/>
          <w:szCs w:val="16"/>
        </w:rPr>
      </w:pPr>
    </w:p>
    <w:p w14:paraId="321FC985" w14:textId="77777777" w:rsidR="00570B29" w:rsidRDefault="00206A46">
      <w:pPr>
        <w:rPr>
          <w:rFonts w:ascii="Tahoma" w:eastAsia="Tahoma" w:hAnsi="Tahoma" w:cs="Tahoma"/>
          <w:sz w:val="24"/>
          <w:szCs w:val="24"/>
        </w:rPr>
      </w:pPr>
      <w:r>
        <w:rPr>
          <w:rFonts w:ascii="Tahoma" w:eastAsia="Tahoma" w:hAnsi="Tahoma" w:cs="Tahoma"/>
          <w:sz w:val="24"/>
          <w:szCs w:val="24"/>
        </w:rPr>
        <w:t xml:space="preserve">CNS has no student housing. The CNS campus is open (unlocked) during posted class times, clinical times and scheduled activities and appointments.  At other times the campus is closed to the public and locked.  A CNS staff member must </w:t>
      </w:r>
      <w:proofErr w:type="gramStart"/>
      <w:r>
        <w:rPr>
          <w:rFonts w:ascii="Tahoma" w:eastAsia="Tahoma" w:hAnsi="Tahoma" w:cs="Tahoma"/>
          <w:sz w:val="24"/>
          <w:szCs w:val="24"/>
        </w:rPr>
        <w:t>be present at all times</w:t>
      </w:r>
      <w:proofErr w:type="gramEnd"/>
      <w:r>
        <w:rPr>
          <w:rFonts w:ascii="Tahoma" w:eastAsia="Tahoma" w:hAnsi="Tahoma" w:cs="Tahoma"/>
          <w:sz w:val="24"/>
          <w:szCs w:val="24"/>
        </w:rPr>
        <w:t xml:space="preserve"> when the facility is unlocked and whenever a non-staff person is present.  </w:t>
      </w:r>
    </w:p>
    <w:p w14:paraId="0882C3DE" w14:textId="77777777" w:rsidR="00570B29" w:rsidRPr="0059459A" w:rsidRDefault="00570B29">
      <w:pPr>
        <w:rPr>
          <w:rFonts w:ascii="Tahoma" w:eastAsia="Tahoma" w:hAnsi="Tahoma" w:cs="Tahoma"/>
          <w:sz w:val="16"/>
          <w:szCs w:val="16"/>
        </w:rPr>
      </w:pPr>
    </w:p>
    <w:p w14:paraId="1BA0D93E" w14:textId="77777777" w:rsidR="00570B29" w:rsidRDefault="00206A46">
      <w:pPr>
        <w:rPr>
          <w:rFonts w:ascii="Tahoma" w:eastAsia="Tahoma" w:hAnsi="Tahoma" w:cs="Tahoma"/>
          <w:sz w:val="24"/>
          <w:szCs w:val="24"/>
        </w:rPr>
      </w:pPr>
      <w:r>
        <w:rPr>
          <w:rFonts w:ascii="Tahoma" w:eastAsia="Tahoma" w:hAnsi="Tahoma" w:cs="Tahoma"/>
          <w:sz w:val="24"/>
          <w:szCs w:val="24"/>
        </w:rPr>
        <w:t xml:space="preserve">Security information, including campus crime report, crime prevention material and fire safety, is presented to students and staff as part of their initial orientation and annually each September.  </w:t>
      </w:r>
    </w:p>
    <w:p w14:paraId="04BADED7" w14:textId="77777777" w:rsidR="00570B29" w:rsidRPr="0059459A" w:rsidRDefault="00570B29">
      <w:pPr>
        <w:rPr>
          <w:rFonts w:ascii="Tahoma" w:eastAsia="Tahoma" w:hAnsi="Tahoma" w:cs="Tahoma"/>
          <w:sz w:val="16"/>
          <w:szCs w:val="16"/>
        </w:rPr>
      </w:pPr>
    </w:p>
    <w:p w14:paraId="1003A43E" w14:textId="77777777" w:rsidR="00570B29" w:rsidRDefault="00206A46">
      <w:pPr>
        <w:rPr>
          <w:rFonts w:ascii="Tahoma" w:eastAsia="Tahoma" w:hAnsi="Tahoma" w:cs="Tahoma"/>
          <w:sz w:val="24"/>
          <w:szCs w:val="24"/>
        </w:rPr>
      </w:pPr>
      <w:r>
        <w:rPr>
          <w:rFonts w:ascii="Tahoma" w:eastAsia="Tahoma" w:hAnsi="Tahoma" w:cs="Tahoma"/>
          <w:sz w:val="24"/>
          <w:szCs w:val="24"/>
        </w:rPr>
        <w:t>CNS has no off-campus locations.</w:t>
      </w:r>
    </w:p>
    <w:p w14:paraId="76C09298" w14:textId="77777777" w:rsidR="00570B29" w:rsidRPr="0059459A" w:rsidRDefault="00570B29">
      <w:pPr>
        <w:rPr>
          <w:rFonts w:ascii="Tahoma" w:eastAsia="Tahoma" w:hAnsi="Tahoma" w:cs="Tahoma"/>
          <w:sz w:val="16"/>
          <w:szCs w:val="16"/>
        </w:rPr>
      </w:pPr>
    </w:p>
    <w:p w14:paraId="54C4DAA3" w14:textId="77777777" w:rsidR="00570B29" w:rsidRDefault="00206A46">
      <w:pPr>
        <w:rPr>
          <w:rFonts w:ascii="Tahoma" w:eastAsia="Tahoma" w:hAnsi="Tahoma" w:cs="Tahoma"/>
          <w:sz w:val="24"/>
          <w:szCs w:val="24"/>
        </w:rPr>
      </w:pPr>
      <w:r>
        <w:rPr>
          <w:rFonts w:ascii="Tahoma" w:eastAsia="Tahoma" w:hAnsi="Tahoma" w:cs="Tahoma"/>
          <w:sz w:val="24"/>
          <w:szCs w:val="24"/>
        </w:rPr>
        <w:t>CNS will biennially review our program to:</w:t>
      </w:r>
    </w:p>
    <w:p w14:paraId="1F047E27" w14:textId="77777777" w:rsidR="00570B29" w:rsidRDefault="00206A46">
      <w:pPr>
        <w:rPr>
          <w:rFonts w:ascii="Tahoma" w:eastAsia="Tahoma" w:hAnsi="Tahoma" w:cs="Tahoma"/>
          <w:sz w:val="24"/>
          <w:szCs w:val="24"/>
        </w:rPr>
      </w:pPr>
      <w:r>
        <w:rPr>
          <w:rFonts w:ascii="Tahoma" w:eastAsia="Tahoma" w:hAnsi="Tahoma" w:cs="Tahoma"/>
          <w:b/>
          <w:color w:val="333333"/>
          <w:sz w:val="24"/>
          <w:szCs w:val="24"/>
        </w:rPr>
        <w:t>(1)</w:t>
      </w:r>
      <w:r>
        <w:rPr>
          <w:rFonts w:ascii="Tahoma" w:eastAsia="Tahoma" w:hAnsi="Tahoma" w:cs="Tahoma"/>
          <w:color w:val="333333"/>
          <w:sz w:val="24"/>
          <w:szCs w:val="24"/>
        </w:rPr>
        <w:t xml:space="preserve"> Determine its effectiveness and implement changes to the program if they are needed; and </w:t>
      </w:r>
    </w:p>
    <w:p w14:paraId="0A6856F8" w14:textId="77777777" w:rsidR="00570B29" w:rsidRDefault="00206A46">
      <w:pPr>
        <w:rPr>
          <w:rFonts w:ascii="Tahoma" w:eastAsia="Tahoma" w:hAnsi="Tahoma" w:cs="Tahoma"/>
          <w:color w:val="333333"/>
          <w:sz w:val="24"/>
          <w:szCs w:val="24"/>
        </w:rPr>
      </w:pPr>
      <w:r>
        <w:rPr>
          <w:rFonts w:ascii="Tahoma" w:eastAsia="Tahoma" w:hAnsi="Tahoma" w:cs="Tahoma"/>
          <w:b/>
          <w:color w:val="333333"/>
          <w:sz w:val="24"/>
          <w:szCs w:val="24"/>
        </w:rPr>
        <w:t>(2)</w:t>
      </w:r>
      <w:r>
        <w:rPr>
          <w:rFonts w:ascii="Tahoma" w:eastAsia="Tahoma" w:hAnsi="Tahoma" w:cs="Tahoma"/>
          <w:color w:val="333333"/>
          <w:sz w:val="24"/>
          <w:szCs w:val="24"/>
        </w:rPr>
        <w:t xml:space="preserve"> Ensure that the disciplinary sanctions are consistently enforced. </w:t>
      </w:r>
    </w:p>
    <w:p w14:paraId="5FDD0F6E" w14:textId="77777777" w:rsidR="00570B29" w:rsidRPr="00B11EF3" w:rsidRDefault="00570B29">
      <w:pPr>
        <w:rPr>
          <w:rFonts w:ascii="Tahoma" w:eastAsia="Tahoma" w:hAnsi="Tahoma" w:cs="Tahoma"/>
          <w:color w:val="333333"/>
          <w:sz w:val="16"/>
          <w:szCs w:val="16"/>
        </w:rPr>
      </w:pPr>
    </w:p>
    <w:p w14:paraId="3EA5D6A9" w14:textId="59909C56" w:rsidR="00570B29" w:rsidRDefault="00206A46">
      <w:pPr>
        <w:rPr>
          <w:rFonts w:ascii="Tahoma" w:eastAsia="Tahoma" w:hAnsi="Tahoma" w:cs="Tahoma"/>
          <w:sz w:val="24"/>
          <w:szCs w:val="24"/>
        </w:rPr>
      </w:pPr>
      <w:r>
        <w:rPr>
          <w:rFonts w:ascii="Tahoma" w:eastAsia="Tahoma" w:hAnsi="Tahoma" w:cs="Tahoma"/>
          <w:sz w:val="24"/>
          <w:szCs w:val="24"/>
        </w:rPr>
        <w:t xml:space="preserve">At orientation, each student is given information published by the Florida Coalition Against Domestic Violence – “The Power and Control Wheel” and “Recognizing the Red Flags.”  These include phone numbers, domestic violence hotlines, and where to get help.  </w:t>
      </w:r>
      <w:r w:rsidR="00761B7B">
        <w:rPr>
          <w:rFonts w:ascii="Tahoma" w:eastAsia="Tahoma" w:hAnsi="Tahoma" w:cs="Tahoma"/>
          <w:sz w:val="24"/>
          <w:szCs w:val="24"/>
        </w:rPr>
        <w:t>I</w:t>
      </w:r>
      <w:r>
        <w:rPr>
          <w:rFonts w:ascii="Tahoma" w:eastAsia="Tahoma" w:hAnsi="Tahoma" w:cs="Tahoma"/>
          <w:sz w:val="24"/>
          <w:szCs w:val="24"/>
        </w:rPr>
        <w:t xml:space="preserve">nformation is available in our Community Resource Book </w:t>
      </w:r>
      <w:r w:rsidR="00761B7B">
        <w:rPr>
          <w:rFonts w:ascii="Tahoma" w:eastAsia="Tahoma" w:hAnsi="Tahoma" w:cs="Tahoma"/>
          <w:sz w:val="24"/>
          <w:szCs w:val="24"/>
        </w:rPr>
        <w:t>i</w:t>
      </w:r>
      <w:r>
        <w:rPr>
          <w:rFonts w:ascii="Tahoma" w:eastAsia="Tahoma" w:hAnsi="Tahoma" w:cs="Tahoma"/>
          <w:sz w:val="24"/>
          <w:szCs w:val="24"/>
        </w:rPr>
        <w:t>n Student Services.</w:t>
      </w:r>
    </w:p>
    <w:p w14:paraId="7B28FA37" w14:textId="77777777" w:rsidR="00570B29" w:rsidRPr="00B11EF3" w:rsidRDefault="00570B29">
      <w:pPr>
        <w:rPr>
          <w:rFonts w:ascii="Tahoma" w:eastAsia="Tahoma" w:hAnsi="Tahoma" w:cs="Tahoma"/>
          <w:sz w:val="16"/>
          <w:szCs w:val="16"/>
        </w:rPr>
      </w:pPr>
    </w:p>
    <w:p w14:paraId="6E14149A" w14:textId="77777777" w:rsidR="000350DB" w:rsidRDefault="00206A46">
      <w:pPr>
        <w:rPr>
          <w:rFonts w:ascii="Tahoma" w:eastAsia="Tahoma" w:hAnsi="Tahoma" w:cs="Tahoma"/>
          <w:sz w:val="24"/>
          <w:szCs w:val="24"/>
        </w:rPr>
      </w:pPr>
      <w:r>
        <w:rPr>
          <w:rFonts w:ascii="Tahoma" w:eastAsia="Tahoma" w:hAnsi="Tahoma" w:cs="Tahoma"/>
          <w:sz w:val="24"/>
          <w:szCs w:val="24"/>
        </w:rPr>
        <w:t>Students are encouraged to report sexual offenses to the Campus Security Officer or Student Services, or directly to the Largo Police Department.  Upon request, The Campus Security Officer or Student Services will assist in communicating with authorities.</w:t>
      </w:r>
      <w:r w:rsidR="000350DB">
        <w:rPr>
          <w:rFonts w:ascii="Tahoma" w:eastAsia="Tahoma" w:hAnsi="Tahoma" w:cs="Tahoma"/>
          <w:sz w:val="24"/>
          <w:szCs w:val="24"/>
        </w:rPr>
        <w:t xml:space="preserve">  </w:t>
      </w:r>
      <w:r>
        <w:rPr>
          <w:rFonts w:ascii="Tahoma" w:eastAsia="Tahoma" w:hAnsi="Tahoma" w:cs="Tahoma"/>
          <w:sz w:val="24"/>
          <w:szCs w:val="24"/>
        </w:rPr>
        <w:t>Student Services will make students aware of available off-campus counseling and services.</w:t>
      </w:r>
    </w:p>
    <w:p w14:paraId="13674545" w14:textId="77777777" w:rsidR="00570B29" w:rsidRPr="00B11EF3" w:rsidRDefault="00206A46">
      <w:pPr>
        <w:rPr>
          <w:rFonts w:ascii="Tahoma" w:eastAsia="Tahoma" w:hAnsi="Tahoma" w:cs="Tahoma"/>
          <w:sz w:val="16"/>
          <w:szCs w:val="16"/>
        </w:rPr>
      </w:pPr>
      <w:r>
        <w:rPr>
          <w:rFonts w:ascii="Tahoma" w:eastAsia="Tahoma" w:hAnsi="Tahoma" w:cs="Tahoma"/>
          <w:sz w:val="24"/>
          <w:szCs w:val="24"/>
        </w:rPr>
        <w:t xml:space="preserve"> </w:t>
      </w:r>
    </w:p>
    <w:p w14:paraId="7BD91C23" w14:textId="77777777" w:rsidR="00570B29" w:rsidRDefault="00206A46">
      <w:pPr>
        <w:rPr>
          <w:rFonts w:ascii="Tahoma" w:eastAsia="Tahoma" w:hAnsi="Tahoma" w:cs="Tahoma"/>
          <w:sz w:val="24"/>
          <w:szCs w:val="24"/>
        </w:rPr>
      </w:pPr>
      <w:r>
        <w:rPr>
          <w:rFonts w:ascii="Tahoma" w:eastAsia="Tahoma" w:hAnsi="Tahoma" w:cs="Tahoma"/>
          <w:sz w:val="24"/>
          <w:szCs w:val="24"/>
        </w:rPr>
        <w:t>In the event of a reported sexual offense, each person has the right to have a third party of their choice present during any inquiry conducted by the school.  Following the investigation by the school, both parties have the right to know the outcome, including any sanction imposed against the accused by the school. Sanctions may include termination, suspension and mandatory professional counseling.   Any class hours missed related to these sanctions will be considered unexcused absence.</w:t>
      </w:r>
    </w:p>
    <w:p w14:paraId="337D7BB2" w14:textId="77777777" w:rsidR="002E4491" w:rsidRDefault="00206A46">
      <w:pPr>
        <w:rPr>
          <w:rFonts w:ascii="Tahoma" w:eastAsia="Tahoma" w:hAnsi="Tahoma" w:cs="Tahoma"/>
          <w:sz w:val="24"/>
          <w:szCs w:val="24"/>
        </w:rPr>
      </w:pPr>
      <w:r>
        <w:rPr>
          <w:rFonts w:ascii="Tahoma" w:eastAsia="Tahoma" w:hAnsi="Tahoma" w:cs="Tahoma"/>
          <w:sz w:val="24"/>
          <w:szCs w:val="24"/>
        </w:rPr>
        <w:t xml:space="preserve">Florida Sexual Predator and Offender search website:  </w:t>
      </w:r>
    </w:p>
    <w:p w14:paraId="7C8D3795" w14:textId="77777777" w:rsidR="002E4491" w:rsidRDefault="002E4491">
      <w:pPr>
        <w:rPr>
          <w:rFonts w:ascii="Tahoma" w:eastAsia="Tahoma" w:hAnsi="Tahoma" w:cs="Tahoma"/>
          <w:color w:val="0000FF"/>
          <w:sz w:val="24"/>
          <w:szCs w:val="24"/>
          <w:u w:val="single"/>
        </w:rPr>
      </w:pPr>
    </w:p>
    <w:p w14:paraId="53197422" w14:textId="71DF0642" w:rsidR="00570B29" w:rsidRDefault="002E4491">
      <w:pPr>
        <w:rPr>
          <w:rFonts w:ascii="Tahoma" w:eastAsia="Tahoma" w:hAnsi="Tahoma" w:cs="Tahoma"/>
          <w:sz w:val="24"/>
          <w:szCs w:val="24"/>
        </w:rPr>
      </w:pPr>
      <w:hyperlink r:id="rId14" w:history="1">
        <w:r w:rsidRPr="000D721C">
          <w:rPr>
            <w:rStyle w:val="Hyperlink"/>
            <w:rFonts w:ascii="Tahoma" w:eastAsia="Tahoma" w:hAnsi="Tahoma" w:cs="Tahoma"/>
            <w:sz w:val="24"/>
            <w:szCs w:val="24"/>
          </w:rPr>
          <w:t>http://offender.fdle.state.fl.us/offender/searchNeighborhood.do?actionPerformed=neighborhoodSearchMain</w:t>
        </w:r>
      </w:hyperlink>
      <w:r w:rsidR="00206A46">
        <w:rPr>
          <w:rFonts w:ascii="Tahoma" w:eastAsia="Tahoma" w:hAnsi="Tahoma" w:cs="Tahoma"/>
          <w:sz w:val="24"/>
          <w:szCs w:val="24"/>
        </w:rPr>
        <w:t xml:space="preserve"> </w:t>
      </w:r>
    </w:p>
    <w:p w14:paraId="12891B4A" w14:textId="77777777" w:rsidR="00570B29" w:rsidRDefault="00206A46">
      <w:pPr>
        <w:rPr>
          <w:rFonts w:ascii="Tahoma" w:eastAsia="Tahoma" w:hAnsi="Tahoma" w:cs="Tahoma"/>
          <w:sz w:val="24"/>
          <w:szCs w:val="24"/>
        </w:rPr>
      </w:pPr>
      <w:r>
        <w:rPr>
          <w:rFonts w:ascii="Tahoma" w:eastAsia="Tahoma" w:hAnsi="Tahoma" w:cs="Tahoma"/>
          <w:sz w:val="24"/>
          <w:szCs w:val="24"/>
        </w:rPr>
        <w:t>Upon timely review of the information made available to the Campus Security Officer, any student arrested and charged with any of the crimes listed on the Campus Security Report may result in disciplinary action up to and including termination.</w:t>
      </w:r>
    </w:p>
    <w:p w14:paraId="30E89EAE" w14:textId="77777777" w:rsidR="00570B29" w:rsidRPr="00B11EF3" w:rsidRDefault="00570B29">
      <w:pPr>
        <w:rPr>
          <w:sz w:val="16"/>
          <w:szCs w:val="16"/>
        </w:rPr>
      </w:pPr>
    </w:p>
    <w:p w14:paraId="671C46E9" w14:textId="77777777" w:rsidR="00570B29" w:rsidRPr="00AD7274" w:rsidRDefault="00206A46">
      <w:pPr>
        <w:rPr>
          <w:rFonts w:ascii="Tahoma" w:eastAsia="Tahoma" w:hAnsi="Tahoma" w:cs="Tahoma"/>
          <w:b/>
          <w:sz w:val="24"/>
          <w:szCs w:val="24"/>
          <w:u w:val="single"/>
        </w:rPr>
      </w:pPr>
      <w:r w:rsidRPr="00AD7274">
        <w:rPr>
          <w:rFonts w:ascii="Tahoma" w:eastAsia="Tahoma" w:hAnsi="Tahoma" w:cs="Tahoma"/>
          <w:b/>
          <w:sz w:val="24"/>
          <w:szCs w:val="24"/>
          <w:u w:val="single"/>
        </w:rPr>
        <w:t>Voter Registration</w:t>
      </w:r>
    </w:p>
    <w:p w14:paraId="42D94058" w14:textId="77777777" w:rsidR="00570B29" w:rsidRDefault="00206A46">
      <w:pPr>
        <w:rPr>
          <w:rFonts w:ascii="Tahoma" w:eastAsia="Tahoma" w:hAnsi="Tahoma" w:cs="Tahoma"/>
          <w:sz w:val="24"/>
          <w:szCs w:val="24"/>
        </w:rPr>
      </w:pPr>
      <w:r>
        <w:rPr>
          <w:rFonts w:ascii="Tahoma" w:eastAsia="Tahoma" w:hAnsi="Tahoma" w:cs="Tahoma"/>
          <w:sz w:val="24"/>
          <w:szCs w:val="24"/>
        </w:rPr>
        <w:t>Voter registration information is included the first day of class and is always available in Student Services.</w:t>
      </w:r>
    </w:p>
    <w:p w14:paraId="238658CC" w14:textId="77777777" w:rsidR="00570B29" w:rsidRPr="00B11EF3" w:rsidRDefault="00570B29">
      <w:pPr>
        <w:pStyle w:val="Heading1"/>
        <w:spacing w:before="0"/>
        <w:rPr>
          <w:sz w:val="16"/>
          <w:szCs w:val="16"/>
        </w:rPr>
      </w:pPr>
    </w:p>
    <w:p w14:paraId="74094201" w14:textId="77777777" w:rsidR="00570B29" w:rsidRPr="00AD7274" w:rsidRDefault="00206A46">
      <w:pPr>
        <w:rPr>
          <w:rFonts w:ascii="Tahoma" w:eastAsia="Tahoma" w:hAnsi="Tahoma" w:cs="Tahoma"/>
          <w:b/>
          <w:sz w:val="24"/>
          <w:szCs w:val="24"/>
          <w:u w:val="single"/>
        </w:rPr>
      </w:pPr>
      <w:r w:rsidRPr="00AD7274">
        <w:rPr>
          <w:rFonts w:ascii="Tahoma" w:eastAsia="Tahoma" w:hAnsi="Tahoma" w:cs="Tahoma"/>
          <w:b/>
          <w:sz w:val="24"/>
          <w:szCs w:val="24"/>
          <w:u w:val="single"/>
        </w:rPr>
        <w:t>Constitution and Citizenship Day</w:t>
      </w:r>
    </w:p>
    <w:p w14:paraId="22360D89" w14:textId="77777777" w:rsidR="00570B29" w:rsidRDefault="00206A46">
      <w:pPr>
        <w:rPr>
          <w:rFonts w:ascii="Tahoma" w:eastAsia="Tahoma" w:hAnsi="Tahoma" w:cs="Tahoma"/>
          <w:sz w:val="24"/>
          <w:szCs w:val="24"/>
        </w:rPr>
      </w:pPr>
      <w:r>
        <w:rPr>
          <w:rFonts w:ascii="Tahoma" w:eastAsia="Tahoma" w:hAnsi="Tahoma" w:cs="Tahoma"/>
          <w:sz w:val="24"/>
          <w:szCs w:val="24"/>
        </w:rPr>
        <w:t xml:space="preserve">Constitution and Citizenship Day is September 17.  A guest speaker will present on the </w:t>
      </w:r>
      <w:r>
        <w:rPr>
          <w:rFonts w:ascii="Tahoma" w:eastAsia="Tahoma" w:hAnsi="Tahoma" w:cs="Tahoma"/>
          <w:sz w:val="24"/>
          <w:szCs w:val="24"/>
        </w:rPr>
        <w:lastRenderedPageBreak/>
        <w:t xml:space="preserve">Constitution and citizenship. </w:t>
      </w:r>
    </w:p>
    <w:p w14:paraId="5FB3FB5D" w14:textId="77777777" w:rsidR="000350DB" w:rsidRPr="000350DB" w:rsidRDefault="000350DB">
      <w:pPr>
        <w:rPr>
          <w:rFonts w:ascii="Tahoma" w:eastAsia="Tahoma" w:hAnsi="Tahoma" w:cs="Tahoma"/>
          <w:sz w:val="24"/>
          <w:szCs w:val="24"/>
        </w:rPr>
      </w:pPr>
    </w:p>
    <w:p w14:paraId="16BEFCD3" w14:textId="77777777" w:rsidR="00570B29" w:rsidRDefault="00206A46">
      <w:pPr>
        <w:pStyle w:val="Heading1"/>
        <w:spacing w:before="0"/>
        <w:ind w:left="0"/>
        <w:rPr>
          <w:b/>
        </w:rPr>
      </w:pPr>
      <w:r>
        <w:rPr>
          <w:b/>
        </w:rPr>
        <w:t>Enrollment Overview</w:t>
      </w:r>
    </w:p>
    <w:p w14:paraId="27ED527A" w14:textId="77777777" w:rsidR="00B11EF3" w:rsidRPr="00B11EF3" w:rsidRDefault="00B11EF3" w:rsidP="000350DB">
      <w:pPr>
        <w:pBdr>
          <w:top w:val="nil"/>
          <w:left w:val="nil"/>
          <w:bottom w:val="nil"/>
          <w:right w:val="nil"/>
          <w:between w:val="nil"/>
        </w:pBdr>
        <w:spacing w:line="289" w:lineRule="auto"/>
        <w:ind w:left="100" w:hanging="100"/>
        <w:rPr>
          <w:rFonts w:ascii="Tahoma" w:eastAsia="Tahoma" w:hAnsi="Tahoma" w:cs="Tahoma"/>
          <w:b/>
          <w:color w:val="000000"/>
          <w:sz w:val="16"/>
          <w:szCs w:val="16"/>
          <w:u w:val="single"/>
        </w:rPr>
      </w:pPr>
    </w:p>
    <w:p w14:paraId="6E1B0C60" w14:textId="552C84BE" w:rsidR="00570B29" w:rsidRDefault="00206A46" w:rsidP="000350DB">
      <w:pPr>
        <w:pBdr>
          <w:top w:val="nil"/>
          <w:left w:val="nil"/>
          <w:bottom w:val="nil"/>
          <w:right w:val="nil"/>
          <w:between w:val="nil"/>
        </w:pBdr>
        <w:spacing w:line="289" w:lineRule="auto"/>
        <w:ind w:left="100" w:hanging="100"/>
        <w:rPr>
          <w:rFonts w:ascii="Tahoma" w:eastAsia="Tahoma" w:hAnsi="Tahoma" w:cs="Tahoma"/>
          <w:b/>
          <w:color w:val="000000"/>
          <w:sz w:val="24"/>
          <w:szCs w:val="24"/>
        </w:rPr>
      </w:pPr>
      <w:r>
        <w:rPr>
          <w:rFonts w:ascii="Tahoma" w:eastAsia="Tahoma" w:hAnsi="Tahoma" w:cs="Tahoma"/>
          <w:b/>
          <w:color w:val="000000"/>
          <w:sz w:val="24"/>
          <w:szCs w:val="24"/>
          <w:u w:val="single"/>
        </w:rPr>
        <w:t>Equal Opportunity</w:t>
      </w:r>
    </w:p>
    <w:p w14:paraId="1EB6A215" w14:textId="77777777"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CNS does not discriminate </w:t>
      </w:r>
      <w:proofErr w:type="gramStart"/>
      <w:r>
        <w:rPr>
          <w:rFonts w:ascii="Tahoma" w:eastAsia="Tahoma" w:hAnsi="Tahoma" w:cs="Tahoma"/>
          <w:color w:val="000000"/>
          <w:sz w:val="24"/>
          <w:szCs w:val="24"/>
        </w:rPr>
        <w:t>on the basis of</w:t>
      </w:r>
      <w:proofErr w:type="gramEnd"/>
      <w:r>
        <w:rPr>
          <w:rFonts w:ascii="Tahoma" w:eastAsia="Tahoma" w:hAnsi="Tahoma" w:cs="Tahoma"/>
          <w:color w:val="000000"/>
          <w:sz w:val="24"/>
          <w:szCs w:val="24"/>
        </w:rPr>
        <w:t xml:space="preserve"> gender, handicap, disability, race, color, religion, age, national or ethnic origin, marital status, sexual orientation, or any other characteristic protected by law in its employment practices, educational programs, admissions policies, financial services or other school administered programs.</w:t>
      </w:r>
    </w:p>
    <w:p w14:paraId="5F74C5FC" w14:textId="77777777" w:rsidR="00570B29" w:rsidRPr="00B11EF3" w:rsidRDefault="00570B29" w:rsidP="000350DB">
      <w:pPr>
        <w:pBdr>
          <w:top w:val="nil"/>
          <w:left w:val="nil"/>
          <w:bottom w:val="nil"/>
          <w:right w:val="nil"/>
          <w:between w:val="nil"/>
        </w:pBdr>
        <w:rPr>
          <w:rFonts w:ascii="Tahoma" w:eastAsia="Tahoma" w:hAnsi="Tahoma" w:cs="Tahoma"/>
          <w:color w:val="000000"/>
          <w:sz w:val="16"/>
          <w:szCs w:val="16"/>
        </w:rPr>
      </w:pPr>
    </w:p>
    <w:p w14:paraId="1DDC43E5" w14:textId="77777777" w:rsidR="00570B29" w:rsidRDefault="00206A46" w:rsidP="000350DB">
      <w:pPr>
        <w:pBdr>
          <w:top w:val="nil"/>
          <w:left w:val="nil"/>
          <w:bottom w:val="nil"/>
          <w:right w:val="nil"/>
          <w:between w:val="nil"/>
        </w:pBdr>
        <w:rPr>
          <w:rFonts w:ascii="Tahoma" w:eastAsia="Tahoma" w:hAnsi="Tahoma" w:cs="Tahoma"/>
          <w:b/>
          <w:color w:val="000000"/>
          <w:sz w:val="24"/>
          <w:szCs w:val="24"/>
          <w:u w:val="single"/>
        </w:rPr>
      </w:pPr>
      <w:r>
        <w:rPr>
          <w:rFonts w:ascii="Tahoma" w:eastAsia="Tahoma" w:hAnsi="Tahoma" w:cs="Tahoma"/>
          <w:b/>
          <w:color w:val="000000"/>
          <w:sz w:val="24"/>
          <w:szCs w:val="24"/>
          <w:u w:val="single"/>
        </w:rPr>
        <w:t>Family Educational Rights and Privacy Act (FERPA)</w:t>
      </w:r>
    </w:p>
    <w:p w14:paraId="26255886" w14:textId="77777777" w:rsidR="00570B29"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 xml:space="preserve">The student has the right to review </w:t>
      </w:r>
      <w:r>
        <w:rPr>
          <w:rFonts w:ascii="Tahoma" w:eastAsia="Tahoma" w:hAnsi="Tahoma" w:cs="Tahoma"/>
          <w:sz w:val="24"/>
          <w:szCs w:val="24"/>
        </w:rPr>
        <w:t>their</w:t>
      </w:r>
      <w:r>
        <w:rPr>
          <w:rFonts w:ascii="Tahoma" w:eastAsia="Tahoma" w:hAnsi="Tahoma" w:cs="Tahoma"/>
          <w:color w:val="000000"/>
          <w:sz w:val="24"/>
          <w:szCs w:val="24"/>
        </w:rPr>
        <w:t xml:space="preserve"> record and request a change to the records. </w:t>
      </w:r>
    </w:p>
    <w:p w14:paraId="01C1C63B" w14:textId="77777777" w:rsidR="00570B29"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CNS will require a signed and dated written consent to share information from student records. No consent required for school officials with educational interests, US Comptroller General, US Attorney General, US Department of Education, state and local officials, authorized organizations conducting educational research, accrediting agencies, alleged victim of a crime, parent of a Dependent Student as defined by the IRS, Parent of a student under 21 regarding the violation of law regarding alcohol or drug use</w:t>
      </w:r>
    </w:p>
    <w:p w14:paraId="01DE65BB" w14:textId="77777777" w:rsidR="00570B29"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FERPA information is presented in orientation and annually in September</w:t>
      </w:r>
    </w:p>
    <w:p w14:paraId="4BF1756D" w14:textId="77777777" w:rsidR="000350DB" w:rsidRPr="000350DB" w:rsidRDefault="00206A46" w:rsidP="000350DB">
      <w:pPr>
        <w:numPr>
          <w:ilvl w:val="0"/>
          <w:numId w:val="7"/>
        </w:numPr>
        <w:pBdr>
          <w:top w:val="nil"/>
          <w:left w:val="nil"/>
          <w:bottom w:val="nil"/>
          <w:right w:val="nil"/>
          <w:between w:val="nil"/>
        </w:pBdr>
        <w:ind w:left="0" w:firstLine="0"/>
      </w:pPr>
      <w:r>
        <w:rPr>
          <w:rFonts w:ascii="Tahoma" w:eastAsia="Tahoma" w:hAnsi="Tahoma" w:cs="Tahoma"/>
          <w:color w:val="000000"/>
          <w:sz w:val="24"/>
          <w:szCs w:val="24"/>
        </w:rPr>
        <w:t>CNS maintains a record in the student’s file to whom and for what purpose personal information was released</w:t>
      </w:r>
    </w:p>
    <w:p w14:paraId="0932B3CF" w14:textId="77777777" w:rsidR="00570B29" w:rsidRPr="00B11EF3" w:rsidRDefault="00570B29" w:rsidP="000350DB">
      <w:pPr>
        <w:pBdr>
          <w:top w:val="nil"/>
          <w:left w:val="nil"/>
          <w:bottom w:val="nil"/>
          <w:right w:val="nil"/>
          <w:between w:val="nil"/>
        </w:pBdr>
        <w:rPr>
          <w:rFonts w:ascii="Tahoma" w:eastAsia="Tahoma" w:hAnsi="Tahoma" w:cs="Tahoma"/>
          <w:b/>
          <w:color w:val="000000"/>
          <w:sz w:val="16"/>
          <w:szCs w:val="16"/>
          <w:u w:val="single"/>
        </w:rPr>
      </w:pPr>
    </w:p>
    <w:p w14:paraId="7928B688"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Disability Accommodation</w:t>
      </w:r>
    </w:p>
    <w:p w14:paraId="29EF714D" w14:textId="77777777"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The campus is equipped with a handicapped parking space, which has a ramp for access to the school. Restrooms are handicap equipped. We make our program available in a non-arbitrary, beneficial manner to the extent that practicality and resources allow. Disabilities are identified using our Pre-Enrollment Questionnaire and in the personal interview with the President and/or Campus Director. Disability documents are required (less than 3 years old). Once all admission requirements are met, a written plan will be developed between student and Campus Director to assure reasonable accommodation. Healthcare records are secured with the educational record.</w:t>
      </w:r>
    </w:p>
    <w:p w14:paraId="4B5BA629" w14:textId="77777777" w:rsidR="00613E85" w:rsidRDefault="00613E85" w:rsidP="000350DB">
      <w:pPr>
        <w:pBdr>
          <w:top w:val="nil"/>
          <w:left w:val="nil"/>
          <w:bottom w:val="nil"/>
          <w:right w:val="nil"/>
          <w:between w:val="nil"/>
        </w:pBdr>
        <w:rPr>
          <w:rFonts w:ascii="Tahoma" w:eastAsia="Tahoma" w:hAnsi="Tahoma" w:cs="Tahoma"/>
          <w:b/>
          <w:color w:val="000000"/>
          <w:sz w:val="24"/>
          <w:szCs w:val="24"/>
          <w:u w:val="single"/>
        </w:rPr>
      </w:pPr>
    </w:p>
    <w:p w14:paraId="0EF0E93F" w14:textId="160246E4" w:rsidR="00570B29" w:rsidRDefault="00206A46" w:rsidP="000350DB">
      <w:pPr>
        <w:pBdr>
          <w:top w:val="nil"/>
          <w:left w:val="nil"/>
          <w:bottom w:val="nil"/>
          <w:right w:val="nil"/>
          <w:between w:val="nil"/>
        </w:pBdr>
        <w:rPr>
          <w:rFonts w:ascii="Tahoma" w:eastAsia="Tahoma" w:hAnsi="Tahoma" w:cs="Tahoma"/>
          <w:b/>
          <w:color w:val="000000"/>
          <w:sz w:val="24"/>
          <w:szCs w:val="24"/>
          <w:u w:val="single"/>
        </w:rPr>
      </w:pPr>
      <w:r>
        <w:rPr>
          <w:rFonts w:ascii="Tahoma" w:eastAsia="Tahoma" w:hAnsi="Tahoma" w:cs="Tahoma"/>
          <w:b/>
          <w:color w:val="000000"/>
          <w:sz w:val="24"/>
          <w:szCs w:val="24"/>
          <w:u w:val="single"/>
        </w:rPr>
        <w:t>Programs Offered</w:t>
      </w:r>
    </w:p>
    <w:p w14:paraId="28B29195" w14:textId="706CEDDB" w:rsidR="00570B29" w:rsidRPr="000350DB" w:rsidRDefault="006B150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Clinical Massage and Somatic Therapy</w:t>
      </w:r>
    </w:p>
    <w:p w14:paraId="2375E0FB" w14:textId="31A8BB45"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b/>
          <w:color w:val="000000"/>
          <w:sz w:val="24"/>
          <w:szCs w:val="24"/>
          <w:u w:val="single"/>
        </w:rPr>
        <w:t>Class Schedules</w:t>
      </w:r>
    </w:p>
    <w:p w14:paraId="7C44C4E3" w14:textId="5B8B32C5"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Classes are scheduled for 8 am – 1 Monday - </w:t>
      </w:r>
      <w:r w:rsidR="006B1506">
        <w:rPr>
          <w:rFonts w:ascii="Tahoma" w:eastAsia="Tahoma" w:hAnsi="Tahoma" w:cs="Tahoma"/>
          <w:color w:val="000000"/>
          <w:sz w:val="24"/>
          <w:szCs w:val="24"/>
        </w:rPr>
        <w:t>Thursday</w:t>
      </w:r>
      <w:r>
        <w:rPr>
          <w:rFonts w:ascii="Tahoma" w:eastAsia="Tahoma" w:hAnsi="Tahoma" w:cs="Tahoma"/>
          <w:color w:val="000000"/>
          <w:sz w:val="24"/>
          <w:szCs w:val="24"/>
        </w:rPr>
        <w:t xml:space="preserve"> and clinic hours </w:t>
      </w:r>
      <w:r w:rsidR="00581270">
        <w:rPr>
          <w:rFonts w:ascii="Tahoma" w:eastAsia="Tahoma" w:hAnsi="Tahoma" w:cs="Tahoma"/>
          <w:color w:val="000000"/>
          <w:sz w:val="24"/>
          <w:szCs w:val="24"/>
        </w:rPr>
        <w:t>9am-1pm</w:t>
      </w:r>
      <w:r>
        <w:rPr>
          <w:rFonts w:ascii="Tahoma" w:eastAsia="Tahoma" w:hAnsi="Tahoma" w:cs="Tahoma"/>
          <w:color w:val="000000"/>
          <w:sz w:val="24"/>
          <w:szCs w:val="24"/>
        </w:rPr>
        <w:t xml:space="preserve"> </w:t>
      </w:r>
      <w:r w:rsidR="006B1506">
        <w:rPr>
          <w:rFonts w:ascii="Tahoma" w:eastAsia="Tahoma" w:hAnsi="Tahoma" w:cs="Tahoma"/>
          <w:color w:val="000000"/>
          <w:sz w:val="24"/>
          <w:szCs w:val="24"/>
        </w:rPr>
        <w:t>on Friday</w:t>
      </w:r>
      <w:r w:rsidR="00581270">
        <w:rPr>
          <w:rFonts w:ascii="Tahoma" w:eastAsia="Tahoma" w:hAnsi="Tahoma" w:cs="Tahoma"/>
          <w:color w:val="000000"/>
          <w:sz w:val="24"/>
          <w:szCs w:val="24"/>
        </w:rPr>
        <w:t xml:space="preserve">. </w:t>
      </w:r>
      <w:r>
        <w:rPr>
          <w:rFonts w:ascii="Tahoma" w:eastAsia="Tahoma" w:hAnsi="Tahoma" w:cs="Tahoma"/>
          <w:color w:val="000000"/>
          <w:sz w:val="24"/>
          <w:szCs w:val="24"/>
        </w:rPr>
        <w:t>New sessions are scheduled based on</w:t>
      </w:r>
      <w:r w:rsidR="00671F05">
        <w:rPr>
          <w:rFonts w:ascii="Tahoma" w:eastAsia="Tahoma" w:hAnsi="Tahoma" w:cs="Tahoma"/>
          <w:color w:val="000000"/>
          <w:sz w:val="24"/>
          <w:szCs w:val="24"/>
        </w:rPr>
        <w:t xml:space="preserve"> </w:t>
      </w:r>
      <w:r w:rsidR="006B1506">
        <w:rPr>
          <w:rFonts w:ascii="Tahoma" w:eastAsia="Tahoma" w:hAnsi="Tahoma" w:cs="Tahoma"/>
          <w:color w:val="000000"/>
          <w:sz w:val="24"/>
          <w:szCs w:val="24"/>
        </w:rPr>
        <w:t>modules</w:t>
      </w:r>
      <w:r>
        <w:rPr>
          <w:rFonts w:ascii="Tahoma" w:eastAsia="Tahoma" w:hAnsi="Tahoma" w:cs="Tahoma"/>
          <w:color w:val="000000"/>
          <w:sz w:val="24"/>
          <w:szCs w:val="24"/>
        </w:rPr>
        <w:t xml:space="preserve">. Class </w:t>
      </w:r>
      <w:r>
        <w:rPr>
          <w:rFonts w:ascii="Tahoma" w:eastAsia="Tahoma" w:hAnsi="Tahoma" w:cs="Tahoma"/>
          <w:sz w:val="24"/>
          <w:szCs w:val="24"/>
        </w:rPr>
        <w:t xml:space="preserve">starts </w:t>
      </w:r>
      <w:r w:rsidR="006B1506">
        <w:rPr>
          <w:rFonts w:ascii="Tahoma" w:eastAsia="Tahoma" w:hAnsi="Tahoma" w:cs="Tahoma"/>
          <w:sz w:val="24"/>
          <w:szCs w:val="24"/>
        </w:rPr>
        <w:t>bimonthly</w:t>
      </w:r>
      <w:r>
        <w:rPr>
          <w:rFonts w:ascii="Tahoma" w:eastAsia="Tahoma" w:hAnsi="Tahoma" w:cs="Tahoma"/>
          <w:color w:val="000000"/>
          <w:sz w:val="24"/>
          <w:szCs w:val="24"/>
        </w:rPr>
        <w:t>.</w:t>
      </w:r>
    </w:p>
    <w:p w14:paraId="75423225" w14:textId="77777777" w:rsidR="00570B29" w:rsidRDefault="00570B29" w:rsidP="000350DB">
      <w:pPr>
        <w:pBdr>
          <w:top w:val="nil"/>
          <w:left w:val="nil"/>
          <w:bottom w:val="nil"/>
          <w:right w:val="nil"/>
          <w:between w:val="nil"/>
        </w:pBdr>
        <w:spacing w:before="29"/>
        <w:rPr>
          <w:rFonts w:ascii="Tahoma" w:eastAsia="Tahoma" w:hAnsi="Tahoma" w:cs="Tahoma"/>
          <w:color w:val="000000"/>
          <w:sz w:val="20"/>
          <w:szCs w:val="20"/>
          <w:u w:val="single"/>
        </w:rPr>
      </w:pPr>
    </w:p>
    <w:p w14:paraId="078AB50C" w14:textId="77777777" w:rsidR="00570B29" w:rsidRDefault="00206A46" w:rsidP="000350DB">
      <w:pPr>
        <w:pBdr>
          <w:top w:val="nil"/>
          <w:left w:val="nil"/>
          <w:bottom w:val="nil"/>
          <w:right w:val="nil"/>
          <w:between w:val="nil"/>
        </w:pBdr>
        <w:spacing w:before="29"/>
        <w:rPr>
          <w:rFonts w:ascii="Tahoma" w:eastAsia="Tahoma" w:hAnsi="Tahoma" w:cs="Tahoma"/>
          <w:b/>
          <w:color w:val="000000"/>
          <w:sz w:val="24"/>
          <w:szCs w:val="24"/>
        </w:rPr>
      </w:pPr>
      <w:r>
        <w:rPr>
          <w:rFonts w:ascii="Tahoma" w:eastAsia="Tahoma" w:hAnsi="Tahoma" w:cs="Tahoma"/>
          <w:b/>
          <w:color w:val="000000"/>
          <w:sz w:val="24"/>
          <w:szCs w:val="24"/>
          <w:u w:val="single"/>
        </w:rPr>
        <w:t>Holidays</w:t>
      </w:r>
    </w:p>
    <w:p w14:paraId="6F504DB8" w14:textId="53475638"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The school will be closed on the following holidays: Martin Luther King, Jr. Day, Good Friday, </w:t>
      </w:r>
      <w:r w:rsidR="00AD7274">
        <w:rPr>
          <w:rFonts w:ascii="Tahoma" w:eastAsia="Tahoma" w:hAnsi="Tahoma" w:cs="Tahoma"/>
          <w:color w:val="000000"/>
          <w:sz w:val="24"/>
          <w:szCs w:val="24"/>
        </w:rPr>
        <w:t>Spring Break (</w:t>
      </w:r>
      <w:r>
        <w:rPr>
          <w:rFonts w:ascii="Tahoma" w:eastAsia="Tahoma" w:hAnsi="Tahoma" w:cs="Tahoma"/>
          <w:color w:val="000000"/>
          <w:sz w:val="24"/>
          <w:szCs w:val="24"/>
        </w:rPr>
        <w:t>Memorial Day</w:t>
      </w:r>
      <w:r w:rsidR="00AD7274">
        <w:rPr>
          <w:rFonts w:ascii="Tahoma" w:eastAsia="Tahoma" w:hAnsi="Tahoma" w:cs="Tahoma"/>
          <w:color w:val="000000"/>
          <w:sz w:val="24"/>
          <w:szCs w:val="24"/>
        </w:rPr>
        <w:t>)</w:t>
      </w:r>
      <w:r>
        <w:rPr>
          <w:rFonts w:ascii="Tahoma" w:eastAsia="Tahoma" w:hAnsi="Tahoma" w:cs="Tahoma"/>
          <w:color w:val="000000"/>
          <w:sz w:val="24"/>
          <w:szCs w:val="24"/>
        </w:rPr>
        <w:t xml:space="preserve">, Independence Day, Labor Day, Thanksgiving Day, and a </w:t>
      </w:r>
      <w:r w:rsidR="00AD7274">
        <w:rPr>
          <w:rFonts w:ascii="Tahoma" w:eastAsia="Tahoma" w:hAnsi="Tahoma" w:cs="Tahoma"/>
          <w:color w:val="000000"/>
          <w:sz w:val="24"/>
          <w:szCs w:val="24"/>
        </w:rPr>
        <w:t>Winter Break</w:t>
      </w:r>
      <w:r>
        <w:rPr>
          <w:rFonts w:ascii="Tahoma" w:eastAsia="Tahoma" w:hAnsi="Tahoma" w:cs="Tahoma"/>
          <w:color w:val="000000"/>
          <w:sz w:val="24"/>
          <w:szCs w:val="24"/>
        </w:rPr>
        <w:t xml:space="preserve"> (Christmas Eve – New Year’s Day). Additional leave days are at the discretion of the Chief Operating Officer.</w:t>
      </w:r>
    </w:p>
    <w:p w14:paraId="76C28D2B" w14:textId="77777777" w:rsidR="00570B29" w:rsidRDefault="00570B29" w:rsidP="000350DB">
      <w:pPr>
        <w:pBdr>
          <w:top w:val="nil"/>
          <w:left w:val="nil"/>
          <w:bottom w:val="nil"/>
          <w:right w:val="nil"/>
          <w:between w:val="nil"/>
        </w:pBdr>
        <w:rPr>
          <w:rFonts w:ascii="Tahoma" w:eastAsia="Tahoma" w:hAnsi="Tahoma" w:cs="Tahoma"/>
          <w:b/>
          <w:color w:val="000000"/>
          <w:sz w:val="24"/>
          <w:szCs w:val="24"/>
          <w:u w:val="single"/>
        </w:rPr>
      </w:pPr>
    </w:p>
    <w:p w14:paraId="20AE983E"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Admission Requirements</w:t>
      </w:r>
    </w:p>
    <w:p w14:paraId="65135278" w14:textId="77777777" w:rsidR="00570B29" w:rsidRDefault="00206A46" w:rsidP="000350DB">
      <w:pPr>
        <w:numPr>
          <w:ilvl w:val="0"/>
          <w:numId w:val="4"/>
        </w:numPr>
        <w:pBdr>
          <w:top w:val="nil"/>
          <w:left w:val="nil"/>
          <w:bottom w:val="nil"/>
          <w:right w:val="nil"/>
          <w:between w:val="nil"/>
        </w:pBdr>
        <w:tabs>
          <w:tab w:val="left" w:pos="821"/>
        </w:tabs>
        <w:spacing w:before="3" w:line="301" w:lineRule="auto"/>
        <w:ind w:left="0" w:firstLine="0"/>
        <w:rPr>
          <w:rFonts w:ascii="Tahoma" w:eastAsia="Tahoma" w:hAnsi="Tahoma" w:cs="Tahoma"/>
          <w:color w:val="000000"/>
          <w:sz w:val="20"/>
          <w:szCs w:val="20"/>
        </w:rPr>
      </w:pPr>
      <w:r>
        <w:rPr>
          <w:rFonts w:ascii="Tahoma" w:eastAsia="Tahoma" w:hAnsi="Tahoma" w:cs="Tahoma"/>
          <w:color w:val="000000"/>
          <w:sz w:val="24"/>
          <w:szCs w:val="24"/>
        </w:rPr>
        <w:t>High School Diploma or G.E.D</w:t>
      </w:r>
      <w:r>
        <w:rPr>
          <w:rFonts w:ascii="Tahoma" w:eastAsia="Tahoma" w:hAnsi="Tahoma" w:cs="Tahoma"/>
          <w:color w:val="000000"/>
          <w:sz w:val="20"/>
          <w:szCs w:val="20"/>
        </w:rPr>
        <w:t xml:space="preserve">. (Certified copy received directly from School) </w:t>
      </w:r>
    </w:p>
    <w:p w14:paraId="314FBE87" w14:textId="77777777" w:rsidR="00570B29" w:rsidRDefault="00206A46" w:rsidP="000350DB">
      <w:pPr>
        <w:pBdr>
          <w:top w:val="nil"/>
          <w:left w:val="nil"/>
          <w:bottom w:val="nil"/>
          <w:right w:val="nil"/>
          <w:between w:val="nil"/>
        </w:pBdr>
        <w:tabs>
          <w:tab w:val="left" w:pos="821"/>
        </w:tabs>
        <w:spacing w:before="3" w:line="301" w:lineRule="auto"/>
        <w:rPr>
          <w:rFonts w:ascii="Tahoma" w:eastAsia="Tahoma" w:hAnsi="Tahoma" w:cs="Tahoma"/>
          <w:color w:val="000000"/>
          <w:sz w:val="20"/>
          <w:szCs w:val="20"/>
        </w:rPr>
      </w:pPr>
      <w:r>
        <w:rPr>
          <w:rFonts w:ascii="Tahoma" w:eastAsia="Tahoma" w:hAnsi="Tahoma" w:cs="Tahoma"/>
          <w:color w:val="000000"/>
          <w:sz w:val="20"/>
          <w:szCs w:val="20"/>
        </w:rPr>
        <w:t>(Foreign Transcripts will be translated and evaluated by International Education Evaluations)</w:t>
      </w:r>
    </w:p>
    <w:p w14:paraId="5B4D2153" w14:textId="77777777" w:rsidR="00570B29" w:rsidRDefault="00206A46" w:rsidP="000350DB">
      <w:pPr>
        <w:numPr>
          <w:ilvl w:val="0"/>
          <w:numId w:val="4"/>
        </w:numPr>
        <w:pBdr>
          <w:top w:val="nil"/>
          <w:left w:val="nil"/>
          <w:bottom w:val="nil"/>
          <w:right w:val="nil"/>
          <w:between w:val="nil"/>
        </w:pBdr>
        <w:tabs>
          <w:tab w:val="left" w:pos="821"/>
        </w:tabs>
        <w:spacing w:line="290" w:lineRule="auto"/>
        <w:ind w:left="0" w:firstLine="0"/>
      </w:pPr>
      <w:r>
        <w:rPr>
          <w:rFonts w:ascii="Tahoma" w:eastAsia="Tahoma" w:hAnsi="Tahoma" w:cs="Tahoma"/>
          <w:color w:val="000000"/>
          <w:sz w:val="24"/>
          <w:szCs w:val="24"/>
        </w:rPr>
        <w:t>At least 18 years of age</w:t>
      </w:r>
    </w:p>
    <w:p w14:paraId="390456A7" w14:textId="77777777" w:rsidR="00570B29" w:rsidRDefault="00206A46" w:rsidP="000350DB">
      <w:pPr>
        <w:numPr>
          <w:ilvl w:val="0"/>
          <w:numId w:val="4"/>
        </w:numPr>
        <w:pBdr>
          <w:top w:val="nil"/>
          <w:left w:val="nil"/>
          <w:bottom w:val="nil"/>
          <w:right w:val="nil"/>
          <w:between w:val="nil"/>
        </w:pBdr>
        <w:tabs>
          <w:tab w:val="left" w:pos="821"/>
        </w:tabs>
        <w:spacing w:line="290" w:lineRule="auto"/>
        <w:ind w:left="0" w:firstLine="0"/>
      </w:pPr>
      <w:r>
        <w:rPr>
          <w:rFonts w:ascii="Tahoma" w:eastAsia="Tahoma" w:hAnsi="Tahoma" w:cs="Tahoma"/>
          <w:color w:val="000000"/>
          <w:sz w:val="24"/>
          <w:szCs w:val="24"/>
        </w:rPr>
        <w:t>Fluent in both written and spoken English</w:t>
      </w:r>
    </w:p>
    <w:p w14:paraId="767D14EA"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Able to lift and move 50 lbs.</w:t>
      </w:r>
    </w:p>
    <w:p w14:paraId="37984374" w14:textId="77777777" w:rsidR="00570B29" w:rsidRDefault="00570B29" w:rsidP="000350DB">
      <w:pPr>
        <w:spacing w:before="1"/>
        <w:rPr>
          <w:rFonts w:ascii="Tahoma" w:eastAsia="Tahoma" w:hAnsi="Tahoma" w:cs="Tahoma"/>
          <w:sz w:val="20"/>
          <w:szCs w:val="20"/>
        </w:rPr>
      </w:pPr>
    </w:p>
    <w:p w14:paraId="67608916"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Admission Procedures</w:t>
      </w:r>
    </w:p>
    <w:p w14:paraId="7D7809EC" w14:textId="77777777" w:rsidR="00570B29" w:rsidRDefault="00206A46" w:rsidP="000350DB">
      <w:pPr>
        <w:numPr>
          <w:ilvl w:val="0"/>
          <w:numId w:val="4"/>
        </w:numPr>
        <w:pBdr>
          <w:top w:val="nil"/>
          <w:left w:val="nil"/>
          <w:bottom w:val="nil"/>
          <w:right w:val="nil"/>
          <w:between w:val="nil"/>
        </w:pBdr>
        <w:tabs>
          <w:tab w:val="left" w:pos="821"/>
        </w:tabs>
        <w:spacing w:before="3" w:line="301" w:lineRule="auto"/>
        <w:ind w:left="0" w:firstLine="0"/>
      </w:pPr>
      <w:r>
        <w:rPr>
          <w:rFonts w:ascii="Tahoma" w:eastAsia="Tahoma" w:hAnsi="Tahoma" w:cs="Tahoma"/>
          <w:color w:val="000000"/>
          <w:sz w:val="24"/>
          <w:szCs w:val="24"/>
        </w:rPr>
        <w:t>Complete Application for Admission and pay Application Fee</w:t>
      </w:r>
    </w:p>
    <w:p w14:paraId="0121A962" w14:textId="23521FAA" w:rsidR="00570B29" w:rsidRDefault="00206A46" w:rsidP="000350DB">
      <w:pPr>
        <w:numPr>
          <w:ilvl w:val="0"/>
          <w:numId w:val="4"/>
        </w:numPr>
        <w:pBdr>
          <w:top w:val="nil"/>
          <w:left w:val="nil"/>
          <w:bottom w:val="nil"/>
          <w:right w:val="nil"/>
          <w:between w:val="nil"/>
        </w:pBdr>
        <w:tabs>
          <w:tab w:val="left" w:pos="821"/>
        </w:tabs>
        <w:spacing w:line="291" w:lineRule="auto"/>
        <w:ind w:left="0" w:firstLine="0"/>
      </w:pPr>
      <w:r>
        <w:rPr>
          <w:rFonts w:ascii="Tahoma" w:eastAsia="Tahoma" w:hAnsi="Tahoma" w:cs="Tahoma"/>
          <w:color w:val="000000"/>
          <w:sz w:val="24"/>
          <w:szCs w:val="24"/>
        </w:rPr>
        <w:t xml:space="preserve">Complete a </w:t>
      </w:r>
      <w:r w:rsidR="005775D2">
        <w:rPr>
          <w:rFonts w:ascii="Tahoma" w:eastAsia="Tahoma" w:hAnsi="Tahoma" w:cs="Tahoma"/>
          <w:color w:val="000000"/>
          <w:sz w:val="24"/>
          <w:szCs w:val="24"/>
        </w:rPr>
        <w:t>discovery</w:t>
      </w:r>
      <w:r>
        <w:rPr>
          <w:rFonts w:ascii="Tahoma" w:eastAsia="Tahoma" w:hAnsi="Tahoma" w:cs="Tahoma"/>
          <w:color w:val="000000"/>
          <w:sz w:val="24"/>
          <w:szCs w:val="24"/>
        </w:rPr>
        <w:t xml:space="preserve"> questionnaire</w:t>
      </w:r>
    </w:p>
    <w:p w14:paraId="5D1B32CC" w14:textId="6D7EF60E" w:rsidR="005775D2" w:rsidRPr="005775D2" w:rsidRDefault="00206A46" w:rsidP="000350DB">
      <w:pPr>
        <w:numPr>
          <w:ilvl w:val="0"/>
          <w:numId w:val="4"/>
        </w:numPr>
        <w:pBdr>
          <w:top w:val="nil"/>
          <w:left w:val="nil"/>
          <w:bottom w:val="nil"/>
          <w:right w:val="nil"/>
          <w:between w:val="nil"/>
        </w:pBdr>
        <w:tabs>
          <w:tab w:val="left" w:pos="821"/>
        </w:tabs>
        <w:spacing w:before="6" w:line="223" w:lineRule="auto"/>
        <w:ind w:left="0" w:firstLine="0"/>
      </w:pPr>
      <w:r>
        <w:rPr>
          <w:rFonts w:ascii="Tahoma" w:eastAsia="Tahoma" w:hAnsi="Tahoma" w:cs="Tahoma"/>
          <w:color w:val="000000"/>
          <w:sz w:val="24"/>
          <w:szCs w:val="24"/>
        </w:rPr>
        <w:t xml:space="preserve">Appointment with a </w:t>
      </w:r>
      <w:r w:rsidR="006B1506">
        <w:rPr>
          <w:rFonts w:ascii="Tahoma" w:eastAsia="Tahoma" w:hAnsi="Tahoma" w:cs="Tahoma"/>
          <w:color w:val="000000"/>
          <w:sz w:val="24"/>
          <w:szCs w:val="24"/>
        </w:rPr>
        <w:t>Somatic</w:t>
      </w:r>
      <w:r>
        <w:rPr>
          <w:rFonts w:ascii="Tahoma" w:eastAsia="Tahoma" w:hAnsi="Tahoma" w:cs="Tahoma"/>
          <w:color w:val="000000"/>
          <w:sz w:val="24"/>
          <w:szCs w:val="24"/>
        </w:rPr>
        <w:t xml:space="preserve"> Therapist to experience assessment and</w:t>
      </w:r>
    </w:p>
    <w:p w14:paraId="036BD7D1" w14:textId="38959252" w:rsidR="00570B29" w:rsidRDefault="00206A46" w:rsidP="005775D2">
      <w:pPr>
        <w:pBdr>
          <w:top w:val="nil"/>
          <w:left w:val="nil"/>
          <w:bottom w:val="nil"/>
          <w:right w:val="nil"/>
          <w:between w:val="nil"/>
        </w:pBdr>
        <w:tabs>
          <w:tab w:val="left" w:pos="821"/>
        </w:tabs>
        <w:spacing w:before="6" w:line="223" w:lineRule="auto"/>
        <w:ind w:left="1440"/>
      </w:pPr>
      <w:r>
        <w:rPr>
          <w:rFonts w:ascii="Tahoma" w:eastAsia="Tahoma" w:hAnsi="Tahoma" w:cs="Tahoma"/>
          <w:color w:val="000000"/>
          <w:sz w:val="24"/>
          <w:szCs w:val="24"/>
        </w:rPr>
        <w:t xml:space="preserve"> treatment modalities</w:t>
      </w:r>
    </w:p>
    <w:p w14:paraId="5B431DC7" w14:textId="5120E181" w:rsidR="00570B29" w:rsidRPr="00AD7274" w:rsidRDefault="00206A46" w:rsidP="000350DB">
      <w:pPr>
        <w:numPr>
          <w:ilvl w:val="0"/>
          <w:numId w:val="4"/>
        </w:numPr>
        <w:pBdr>
          <w:top w:val="nil"/>
          <w:left w:val="nil"/>
          <w:bottom w:val="nil"/>
          <w:right w:val="nil"/>
          <w:between w:val="nil"/>
        </w:pBdr>
        <w:tabs>
          <w:tab w:val="left" w:pos="821"/>
        </w:tabs>
        <w:spacing w:before="4" w:line="302" w:lineRule="auto"/>
        <w:ind w:left="0" w:firstLine="0"/>
      </w:pPr>
      <w:r>
        <w:rPr>
          <w:rFonts w:ascii="Tahoma" w:eastAsia="Tahoma" w:hAnsi="Tahoma" w:cs="Tahoma"/>
          <w:color w:val="000000"/>
          <w:sz w:val="24"/>
          <w:szCs w:val="24"/>
        </w:rPr>
        <w:t>Personal interview with President/</w:t>
      </w:r>
      <w:r w:rsidR="00BC6BC7">
        <w:rPr>
          <w:rFonts w:ascii="Tahoma" w:eastAsia="Tahoma" w:hAnsi="Tahoma" w:cs="Tahoma"/>
          <w:color w:val="000000"/>
          <w:sz w:val="24"/>
          <w:szCs w:val="24"/>
        </w:rPr>
        <w:t>COO</w:t>
      </w:r>
      <w:r>
        <w:rPr>
          <w:rFonts w:ascii="Tahoma" w:eastAsia="Tahoma" w:hAnsi="Tahoma" w:cs="Tahoma"/>
          <w:color w:val="000000"/>
          <w:sz w:val="24"/>
          <w:szCs w:val="24"/>
        </w:rPr>
        <w:t xml:space="preserve"> or his </w:t>
      </w:r>
      <w:r w:rsidR="00BC6BC7">
        <w:rPr>
          <w:rFonts w:ascii="Tahoma" w:eastAsia="Tahoma" w:hAnsi="Tahoma" w:cs="Tahoma"/>
          <w:color w:val="000000"/>
          <w:sz w:val="24"/>
          <w:szCs w:val="24"/>
        </w:rPr>
        <w:t>d</w:t>
      </w:r>
      <w:r>
        <w:rPr>
          <w:rFonts w:ascii="Tahoma" w:eastAsia="Tahoma" w:hAnsi="Tahoma" w:cs="Tahoma"/>
          <w:color w:val="000000"/>
          <w:sz w:val="24"/>
          <w:szCs w:val="24"/>
        </w:rPr>
        <w:t>esignee</w:t>
      </w:r>
    </w:p>
    <w:p w14:paraId="7577EACD" w14:textId="389379E8" w:rsidR="00AD7274" w:rsidRDefault="00AD7274" w:rsidP="00AD7274">
      <w:pPr>
        <w:numPr>
          <w:ilvl w:val="0"/>
          <w:numId w:val="4"/>
        </w:numPr>
        <w:pBdr>
          <w:top w:val="nil"/>
          <w:left w:val="nil"/>
          <w:bottom w:val="nil"/>
          <w:right w:val="nil"/>
          <w:between w:val="nil"/>
        </w:pBdr>
        <w:tabs>
          <w:tab w:val="left" w:pos="821"/>
        </w:tabs>
        <w:spacing w:line="291" w:lineRule="auto"/>
        <w:ind w:left="0" w:firstLine="0"/>
      </w:pPr>
      <w:r>
        <w:rPr>
          <w:rFonts w:ascii="Tahoma" w:eastAsia="Tahoma" w:hAnsi="Tahoma" w:cs="Tahoma"/>
          <w:color w:val="000000"/>
          <w:sz w:val="24"/>
          <w:szCs w:val="24"/>
        </w:rPr>
        <w:t>Complete a pre-enrollment questionnaire</w:t>
      </w:r>
    </w:p>
    <w:p w14:paraId="38DA511D" w14:textId="77777777" w:rsidR="00570B29" w:rsidRDefault="00206A46" w:rsidP="000350DB">
      <w:pPr>
        <w:numPr>
          <w:ilvl w:val="0"/>
          <w:numId w:val="4"/>
        </w:numPr>
        <w:pBdr>
          <w:top w:val="nil"/>
          <w:left w:val="nil"/>
          <w:bottom w:val="nil"/>
          <w:right w:val="nil"/>
          <w:between w:val="nil"/>
        </w:pBdr>
        <w:tabs>
          <w:tab w:val="left" w:pos="821"/>
        </w:tabs>
        <w:spacing w:line="291" w:lineRule="auto"/>
        <w:ind w:left="0" w:firstLine="0"/>
      </w:pPr>
      <w:r>
        <w:rPr>
          <w:rFonts w:ascii="Tahoma" w:eastAsia="Tahoma" w:hAnsi="Tahoma" w:cs="Tahoma"/>
          <w:color w:val="000000"/>
          <w:sz w:val="24"/>
          <w:szCs w:val="24"/>
        </w:rPr>
        <w:t>Receive and read current catalog</w:t>
      </w:r>
    </w:p>
    <w:p w14:paraId="2A669CC1" w14:textId="77777777" w:rsidR="00570B29" w:rsidRDefault="00206A46" w:rsidP="000350DB">
      <w:pPr>
        <w:numPr>
          <w:ilvl w:val="0"/>
          <w:numId w:val="4"/>
        </w:numPr>
        <w:pBdr>
          <w:top w:val="nil"/>
          <w:left w:val="nil"/>
          <w:bottom w:val="nil"/>
          <w:right w:val="nil"/>
          <w:between w:val="nil"/>
        </w:pBdr>
        <w:tabs>
          <w:tab w:val="left" w:pos="821"/>
        </w:tabs>
        <w:spacing w:line="290" w:lineRule="auto"/>
        <w:ind w:left="0" w:firstLine="0"/>
      </w:pPr>
      <w:r>
        <w:rPr>
          <w:rFonts w:ascii="Tahoma" w:eastAsia="Tahoma" w:hAnsi="Tahoma" w:cs="Tahoma"/>
          <w:color w:val="000000"/>
          <w:sz w:val="24"/>
          <w:szCs w:val="24"/>
        </w:rPr>
        <w:t>Complete Enrollment Agreement</w:t>
      </w:r>
    </w:p>
    <w:p w14:paraId="3D985C13"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All monies will be refunded if the school does not accept the applicant.</w:t>
      </w:r>
    </w:p>
    <w:p w14:paraId="19111514" w14:textId="77777777" w:rsidR="00570B29" w:rsidRDefault="00570B29" w:rsidP="000350DB">
      <w:pPr>
        <w:pBdr>
          <w:top w:val="nil"/>
          <w:left w:val="nil"/>
          <w:bottom w:val="nil"/>
          <w:right w:val="nil"/>
          <w:between w:val="nil"/>
        </w:pBdr>
        <w:tabs>
          <w:tab w:val="left" w:pos="821"/>
        </w:tabs>
        <w:spacing w:line="301" w:lineRule="auto"/>
        <w:rPr>
          <w:rFonts w:ascii="Tahoma" w:eastAsia="Tahoma" w:hAnsi="Tahoma" w:cs="Tahoma"/>
          <w:color w:val="000000"/>
          <w:sz w:val="24"/>
          <w:szCs w:val="24"/>
        </w:rPr>
      </w:pPr>
    </w:p>
    <w:p w14:paraId="3F626161"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Admission Requirements &amp; Procedures – International Students</w:t>
      </w:r>
    </w:p>
    <w:p w14:paraId="3C3E9A29"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 xml:space="preserve">Admission requirements &amp; procedures above apply.  </w:t>
      </w:r>
    </w:p>
    <w:p w14:paraId="48ACDB27" w14:textId="77777777" w:rsidR="00570B29" w:rsidRDefault="00206A46" w:rsidP="000350D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CNS will issue I-20 following acceptance according to SEVP procedures.</w:t>
      </w:r>
    </w:p>
    <w:p w14:paraId="588AABEB" w14:textId="77777777" w:rsidR="00761B7B" w:rsidRDefault="00206A46" w:rsidP="00761B7B">
      <w:pPr>
        <w:numPr>
          <w:ilvl w:val="0"/>
          <w:numId w:val="4"/>
        </w:numPr>
        <w:pBdr>
          <w:top w:val="nil"/>
          <w:left w:val="nil"/>
          <w:bottom w:val="nil"/>
          <w:right w:val="nil"/>
          <w:between w:val="nil"/>
        </w:pBdr>
        <w:tabs>
          <w:tab w:val="left" w:pos="821"/>
        </w:tabs>
        <w:spacing w:line="301" w:lineRule="auto"/>
        <w:ind w:left="0" w:firstLine="0"/>
      </w:pPr>
      <w:r>
        <w:rPr>
          <w:rFonts w:ascii="Tahoma" w:eastAsia="Tahoma" w:hAnsi="Tahoma" w:cs="Tahoma"/>
          <w:color w:val="000000"/>
          <w:sz w:val="24"/>
          <w:szCs w:val="24"/>
        </w:rPr>
        <w:t xml:space="preserve">Early application is encouraged to accommodate Student Visa processing. </w:t>
      </w:r>
    </w:p>
    <w:p w14:paraId="2A605337" w14:textId="337632E1" w:rsidR="00570B29" w:rsidRDefault="00206A46" w:rsidP="00761B7B">
      <w:pPr>
        <w:pBdr>
          <w:top w:val="nil"/>
          <w:left w:val="nil"/>
          <w:bottom w:val="nil"/>
          <w:right w:val="nil"/>
          <w:between w:val="nil"/>
        </w:pBdr>
        <w:tabs>
          <w:tab w:val="left" w:pos="821"/>
        </w:tabs>
        <w:spacing w:line="301" w:lineRule="auto"/>
      </w:pPr>
      <w:r w:rsidRPr="00761B7B">
        <w:rPr>
          <w:rFonts w:ascii="Tahoma" w:eastAsia="Tahoma" w:hAnsi="Tahoma" w:cs="Tahoma"/>
          <w:color w:val="000000"/>
          <w:sz w:val="24"/>
          <w:szCs w:val="24"/>
        </w:rPr>
        <w:t xml:space="preserve"> </w:t>
      </w:r>
    </w:p>
    <w:p w14:paraId="4C653BF9"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Special Medical Requirements</w:t>
      </w:r>
    </w:p>
    <w:p w14:paraId="62BA94E0" w14:textId="77777777" w:rsidR="00570B29" w:rsidRDefault="00206A46" w:rsidP="000350DB">
      <w:pPr>
        <w:numPr>
          <w:ilvl w:val="0"/>
          <w:numId w:val="4"/>
        </w:numPr>
        <w:pBdr>
          <w:top w:val="nil"/>
          <w:left w:val="nil"/>
          <w:bottom w:val="nil"/>
          <w:right w:val="nil"/>
          <w:between w:val="nil"/>
        </w:pBdr>
        <w:tabs>
          <w:tab w:val="left" w:pos="821"/>
        </w:tabs>
        <w:spacing w:line="302" w:lineRule="auto"/>
        <w:ind w:left="0" w:firstLine="0"/>
      </w:pPr>
      <w:r>
        <w:rPr>
          <w:rFonts w:ascii="Tahoma" w:eastAsia="Tahoma" w:hAnsi="Tahoma" w:cs="Tahoma"/>
          <w:color w:val="000000"/>
          <w:sz w:val="24"/>
          <w:szCs w:val="24"/>
        </w:rPr>
        <w:t>Must be able to stand for long periods of time</w:t>
      </w:r>
    </w:p>
    <w:p w14:paraId="2AEE31EA" w14:textId="77777777" w:rsidR="00570B29" w:rsidRDefault="00206A46" w:rsidP="000350DB">
      <w:pPr>
        <w:numPr>
          <w:ilvl w:val="0"/>
          <w:numId w:val="4"/>
        </w:numPr>
        <w:pBdr>
          <w:top w:val="nil"/>
          <w:left w:val="nil"/>
          <w:bottom w:val="nil"/>
          <w:right w:val="nil"/>
          <w:between w:val="nil"/>
        </w:pBdr>
        <w:tabs>
          <w:tab w:val="left" w:pos="821"/>
        </w:tabs>
        <w:spacing w:line="288" w:lineRule="auto"/>
        <w:ind w:left="0" w:firstLine="0"/>
      </w:pPr>
      <w:r>
        <w:rPr>
          <w:rFonts w:ascii="Tahoma" w:eastAsia="Tahoma" w:hAnsi="Tahoma" w:cs="Tahoma"/>
          <w:color w:val="000000"/>
          <w:sz w:val="24"/>
          <w:szCs w:val="24"/>
        </w:rPr>
        <w:t>Must be able to visually assess clients and verbally communicate with individuals regarding chief complaints, treatment, and their feedback</w:t>
      </w:r>
    </w:p>
    <w:p w14:paraId="68BCA301" w14:textId="27C64BBC" w:rsidR="00761B7B" w:rsidRDefault="00761B7B" w:rsidP="000350DB">
      <w:pPr>
        <w:pBdr>
          <w:top w:val="nil"/>
          <w:left w:val="nil"/>
          <w:bottom w:val="nil"/>
          <w:right w:val="nil"/>
          <w:between w:val="nil"/>
        </w:pBdr>
        <w:rPr>
          <w:rFonts w:ascii="Tahoma" w:eastAsia="Tahoma" w:hAnsi="Tahoma" w:cs="Tahoma"/>
          <w:b/>
          <w:color w:val="000000"/>
          <w:sz w:val="24"/>
          <w:szCs w:val="24"/>
        </w:rPr>
      </w:pPr>
    </w:p>
    <w:p w14:paraId="22609EBF" w14:textId="77777777" w:rsidR="00761B7B" w:rsidRDefault="00761B7B" w:rsidP="000350DB">
      <w:pPr>
        <w:pBdr>
          <w:top w:val="nil"/>
          <w:left w:val="nil"/>
          <w:bottom w:val="nil"/>
          <w:right w:val="nil"/>
          <w:between w:val="nil"/>
        </w:pBdr>
        <w:rPr>
          <w:rFonts w:ascii="Tahoma" w:eastAsia="Tahoma" w:hAnsi="Tahoma" w:cs="Tahoma"/>
          <w:b/>
          <w:color w:val="000000"/>
          <w:sz w:val="24"/>
          <w:szCs w:val="24"/>
        </w:rPr>
      </w:pPr>
    </w:p>
    <w:p w14:paraId="32A31E1F" w14:textId="6579468C"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t>Transfer of Credits</w:t>
      </w:r>
    </w:p>
    <w:p w14:paraId="36C766FA" w14:textId="77777777" w:rsidR="00570B29" w:rsidRDefault="00206A46" w:rsidP="000350DB">
      <w:pPr>
        <w:numPr>
          <w:ilvl w:val="0"/>
          <w:numId w:val="4"/>
        </w:numPr>
        <w:pBdr>
          <w:top w:val="nil"/>
          <w:left w:val="nil"/>
          <w:bottom w:val="nil"/>
          <w:right w:val="nil"/>
          <w:between w:val="nil"/>
        </w:pBdr>
        <w:tabs>
          <w:tab w:val="left" w:pos="821"/>
        </w:tabs>
        <w:spacing w:before="13" w:line="288" w:lineRule="auto"/>
        <w:ind w:left="0" w:firstLine="0"/>
      </w:pPr>
      <w:r>
        <w:rPr>
          <w:rFonts w:ascii="Tahoma" w:eastAsia="Tahoma" w:hAnsi="Tahoma" w:cs="Tahoma"/>
          <w:color w:val="000000"/>
          <w:sz w:val="24"/>
          <w:szCs w:val="24"/>
        </w:rPr>
        <w:t xml:space="preserve">This program is designed for students entering the profession. </w:t>
      </w:r>
    </w:p>
    <w:p w14:paraId="69F4C7BD" w14:textId="77777777" w:rsidR="005775D2" w:rsidRDefault="00206A46" w:rsidP="000350DB">
      <w:pPr>
        <w:numPr>
          <w:ilvl w:val="0"/>
          <w:numId w:val="4"/>
        </w:numPr>
        <w:pBdr>
          <w:top w:val="nil"/>
          <w:left w:val="nil"/>
          <w:bottom w:val="nil"/>
          <w:right w:val="nil"/>
          <w:between w:val="nil"/>
        </w:pBdr>
        <w:tabs>
          <w:tab w:val="left" w:pos="821"/>
        </w:tabs>
        <w:spacing w:before="13" w:line="288" w:lineRule="auto"/>
        <w:ind w:left="0" w:firstLine="0"/>
        <w:rPr>
          <w:rFonts w:ascii="Tahoma" w:eastAsia="Tahoma" w:hAnsi="Tahoma" w:cs="Tahoma"/>
          <w:color w:val="000000"/>
          <w:sz w:val="24"/>
          <w:szCs w:val="24"/>
        </w:rPr>
      </w:pPr>
      <w:r>
        <w:rPr>
          <w:rFonts w:ascii="Tahoma" w:eastAsia="Tahoma" w:hAnsi="Tahoma" w:cs="Tahoma"/>
          <w:color w:val="000000"/>
          <w:sz w:val="24"/>
          <w:szCs w:val="24"/>
        </w:rPr>
        <w:t xml:space="preserve">Coursework submitted for transfer credit evaluation must have been earned </w:t>
      </w:r>
    </w:p>
    <w:p w14:paraId="1AC644E3" w14:textId="6E9F85E2" w:rsidR="00570B29" w:rsidRDefault="00206A46" w:rsidP="005775D2">
      <w:pPr>
        <w:pBdr>
          <w:top w:val="nil"/>
          <w:left w:val="nil"/>
          <w:bottom w:val="nil"/>
          <w:right w:val="nil"/>
          <w:between w:val="nil"/>
        </w:pBdr>
        <w:tabs>
          <w:tab w:val="left" w:pos="821"/>
        </w:tabs>
        <w:spacing w:before="13" w:line="288" w:lineRule="auto"/>
        <w:ind w:left="1440"/>
        <w:rPr>
          <w:rFonts w:ascii="Tahoma" w:eastAsia="Tahoma" w:hAnsi="Tahoma" w:cs="Tahoma"/>
          <w:color w:val="000000"/>
          <w:sz w:val="24"/>
          <w:szCs w:val="24"/>
        </w:rPr>
      </w:pPr>
      <w:r>
        <w:rPr>
          <w:rFonts w:ascii="Tahoma" w:eastAsia="Tahoma" w:hAnsi="Tahoma" w:cs="Tahoma"/>
          <w:color w:val="000000"/>
          <w:sz w:val="24"/>
          <w:szCs w:val="24"/>
        </w:rPr>
        <w:t>within 5 years and include all aspects of the corresponding CNS course syllabus.  Campus Director will evaluate</w:t>
      </w:r>
      <w:r w:rsidR="005775D2">
        <w:rPr>
          <w:rFonts w:ascii="Tahoma" w:eastAsia="Tahoma" w:hAnsi="Tahoma" w:cs="Tahoma"/>
          <w:color w:val="000000"/>
          <w:sz w:val="24"/>
          <w:szCs w:val="24"/>
        </w:rPr>
        <w:t>.</w:t>
      </w:r>
      <w:r>
        <w:rPr>
          <w:rFonts w:ascii="Tahoma" w:eastAsia="Tahoma" w:hAnsi="Tahoma" w:cs="Tahoma"/>
          <w:color w:val="000000"/>
          <w:sz w:val="24"/>
          <w:szCs w:val="24"/>
        </w:rPr>
        <w:t xml:space="preserve">  </w:t>
      </w:r>
    </w:p>
    <w:p w14:paraId="434D778E" w14:textId="77777777" w:rsidR="00570B29" w:rsidRDefault="00206A46" w:rsidP="000350DB">
      <w:pPr>
        <w:numPr>
          <w:ilvl w:val="0"/>
          <w:numId w:val="4"/>
        </w:numPr>
        <w:pBdr>
          <w:top w:val="nil"/>
          <w:left w:val="nil"/>
          <w:bottom w:val="nil"/>
          <w:right w:val="nil"/>
          <w:between w:val="nil"/>
        </w:pBdr>
        <w:tabs>
          <w:tab w:val="left" w:pos="821"/>
        </w:tabs>
        <w:spacing w:before="13" w:line="288" w:lineRule="auto"/>
        <w:ind w:left="0" w:firstLine="0"/>
      </w:pPr>
      <w:r>
        <w:rPr>
          <w:rFonts w:ascii="Tahoma" w:eastAsia="Tahoma" w:hAnsi="Tahoma" w:cs="Tahoma"/>
          <w:color w:val="000000"/>
          <w:sz w:val="24"/>
          <w:szCs w:val="24"/>
        </w:rPr>
        <w:t xml:space="preserve">Approved credit will be for the number of hours in the CNS course. </w:t>
      </w:r>
    </w:p>
    <w:p w14:paraId="0DF05A2E" w14:textId="77777777" w:rsidR="00570B29" w:rsidRDefault="00206A46" w:rsidP="000350DB">
      <w:pPr>
        <w:numPr>
          <w:ilvl w:val="0"/>
          <w:numId w:val="4"/>
        </w:numPr>
        <w:pBdr>
          <w:top w:val="nil"/>
          <w:left w:val="nil"/>
          <w:bottom w:val="nil"/>
          <w:right w:val="nil"/>
          <w:between w:val="nil"/>
        </w:pBdr>
        <w:tabs>
          <w:tab w:val="left" w:pos="821"/>
        </w:tabs>
        <w:spacing w:before="4" w:line="231" w:lineRule="auto"/>
        <w:ind w:left="0" w:firstLine="0"/>
        <w:jc w:val="both"/>
      </w:pPr>
      <w:r>
        <w:rPr>
          <w:rFonts w:ascii="Tahoma" w:eastAsia="Tahoma" w:hAnsi="Tahoma" w:cs="Tahoma"/>
          <w:color w:val="000000"/>
          <w:sz w:val="24"/>
          <w:szCs w:val="24"/>
        </w:rPr>
        <w:t xml:space="preserve">Maximum total transfer hours – 250.  At least 80% must be earned at CNS. </w:t>
      </w:r>
    </w:p>
    <w:p w14:paraId="0C6877DA" w14:textId="77777777" w:rsidR="005775D2" w:rsidRPr="005775D2" w:rsidRDefault="00206A46" w:rsidP="000350DB">
      <w:pPr>
        <w:numPr>
          <w:ilvl w:val="0"/>
          <w:numId w:val="4"/>
        </w:numPr>
        <w:pBdr>
          <w:top w:val="nil"/>
          <w:left w:val="nil"/>
          <w:bottom w:val="nil"/>
          <w:right w:val="nil"/>
          <w:between w:val="nil"/>
        </w:pBdr>
        <w:tabs>
          <w:tab w:val="left" w:pos="821"/>
        </w:tabs>
        <w:spacing w:before="4" w:line="231" w:lineRule="auto"/>
        <w:ind w:left="0" w:firstLine="0"/>
        <w:jc w:val="both"/>
      </w:pPr>
      <w:r>
        <w:rPr>
          <w:rFonts w:ascii="Tahoma" w:eastAsia="Tahoma" w:hAnsi="Tahoma" w:cs="Tahoma"/>
          <w:color w:val="000000"/>
          <w:sz w:val="24"/>
          <w:szCs w:val="24"/>
        </w:rPr>
        <w:t>Transferring of credits to another institution is at the other institution’s discretion</w:t>
      </w:r>
    </w:p>
    <w:p w14:paraId="58C05726" w14:textId="49924B88" w:rsidR="00570B29" w:rsidRDefault="00206A46" w:rsidP="005775D2">
      <w:pPr>
        <w:pBdr>
          <w:top w:val="nil"/>
          <w:left w:val="nil"/>
          <w:bottom w:val="nil"/>
          <w:right w:val="nil"/>
          <w:between w:val="nil"/>
        </w:pBdr>
        <w:tabs>
          <w:tab w:val="left" w:pos="821"/>
        </w:tabs>
        <w:spacing w:before="4" w:line="231" w:lineRule="auto"/>
        <w:ind w:left="1440"/>
        <w:jc w:val="both"/>
      </w:pPr>
      <w:r>
        <w:rPr>
          <w:rFonts w:ascii="Tahoma" w:eastAsia="Tahoma" w:hAnsi="Tahoma" w:cs="Tahoma"/>
          <w:color w:val="000000"/>
          <w:sz w:val="24"/>
          <w:szCs w:val="24"/>
        </w:rPr>
        <w:t xml:space="preserve"> Student shall confirm transfer acceptability with </w:t>
      </w:r>
      <w:r w:rsidR="00761B7B">
        <w:rPr>
          <w:rFonts w:ascii="Tahoma" w:eastAsia="Tahoma" w:hAnsi="Tahoma" w:cs="Tahoma"/>
          <w:color w:val="000000"/>
          <w:sz w:val="24"/>
          <w:szCs w:val="24"/>
        </w:rPr>
        <w:t xml:space="preserve">the </w:t>
      </w:r>
      <w:r>
        <w:rPr>
          <w:rFonts w:ascii="Tahoma" w:eastAsia="Tahoma" w:hAnsi="Tahoma" w:cs="Tahoma"/>
          <w:color w:val="000000"/>
          <w:sz w:val="24"/>
          <w:szCs w:val="24"/>
        </w:rPr>
        <w:t>other institution.</w:t>
      </w:r>
    </w:p>
    <w:p w14:paraId="65DC2EBC" w14:textId="77777777" w:rsidR="00570B29" w:rsidRDefault="00570B29" w:rsidP="000350DB">
      <w:pPr>
        <w:spacing w:before="1"/>
        <w:rPr>
          <w:rFonts w:ascii="Tahoma" w:eastAsia="Tahoma" w:hAnsi="Tahoma" w:cs="Tahoma"/>
        </w:rPr>
      </w:pPr>
    </w:p>
    <w:p w14:paraId="4AF9CBA5" w14:textId="77777777" w:rsidR="00570B29" w:rsidRDefault="00206A46" w:rsidP="000350DB">
      <w:pPr>
        <w:pBdr>
          <w:top w:val="nil"/>
          <w:left w:val="nil"/>
          <w:bottom w:val="nil"/>
          <w:right w:val="nil"/>
          <w:between w:val="nil"/>
        </w:pBdr>
        <w:rPr>
          <w:rFonts w:ascii="Tahoma" w:eastAsia="Tahoma" w:hAnsi="Tahoma" w:cs="Tahoma"/>
          <w:b/>
          <w:color w:val="000000"/>
          <w:sz w:val="24"/>
          <w:szCs w:val="24"/>
        </w:rPr>
      </w:pPr>
      <w:r>
        <w:rPr>
          <w:rFonts w:ascii="Tahoma" w:eastAsia="Tahoma" w:hAnsi="Tahoma" w:cs="Tahoma"/>
          <w:b/>
          <w:color w:val="000000"/>
          <w:sz w:val="24"/>
          <w:szCs w:val="24"/>
          <w:u w:val="single"/>
        </w:rPr>
        <w:lastRenderedPageBreak/>
        <w:t>Costs and Methods of Payment</w:t>
      </w:r>
    </w:p>
    <w:p w14:paraId="6C06619D" w14:textId="4B12999B" w:rsidR="00570B29" w:rsidRDefault="00206A46" w:rsidP="000350D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The tuition cost is $</w:t>
      </w:r>
      <w:r w:rsidR="00834182">
        <w:rPr>
          <w:rFonts w:ascii="Tahoma" w:eastAsia="Tahoma" w:hAnsi="Tahoma" w:cs="Tahoma"/>
          <w:color w:val="000000"/>
          <w:sz w:val="24"/>
          <w:szCs w:val="24"/>
        </w:rPr>
        <w:t xml:space="preserve">4062 </w:t>
      </w:r>
      <w:r>
        <w:rPr>
          <w:rFonts w:ascii="Tahoma" w:eastAsia="Tahoma" w:hAnsi="Tahoma" w:cs="Tahoma"/>
          <w:color w:val="000000"/>
          <w:sz w:val="24"/>
          <w:szCs w:val="24"/>
        </w:rPr>
        <w:t xml:space="preserve">per </w:t>
      </w:r>
      <w:r w:rsidR="006B1506">
        <w:rPr>
          <w:rFonts w:ascii="Tahoma" w:eastAsia="Tahoma" w:hAnsi="Tahoma" w:cs="Tahoma"/>
          <w:color w:val="000000"/>
          <w:sz w:val="24"/>
          <w:szCs w:val="24"/>
        </w:rPr>
        <w:t>module</w:t>
      </w:r>
      <w:r>
        <w:rPr>
          <w:rFonts w:ascii="Tahoma" w:eastAsia="Tahoma" w:hAnsi="Tahoma" w:cs="Tahoma"/>
          <w:color w:val="000000"/>
          <w:sz w:val="24"/>
          <w:szCs w:val="24"/>
        </w:rPr>
        <w:t>. A nonrefundable application fee of $100 is due with submission of an application. A nonrefundable linen fee of $</w:t>
      </w:r>
      <w:r w:rsidR="00834182">
        <w:rPr>
          <w:rFonts w:ascii="Tahoma" w:eastAsia="Tahoma" w:hAnsi="Tahoma" w:cs="Tahoma"/>
          <w:color w:val="000000"/>
          <w:sz w:val="24"/>
          <w:szCs w:val="24"/>
        </w:rPr>
        <w:t>375</w:t>
      </w:r>
      <w:r>
        <w:rPr>
          <w:rFonts w:ascii="Tahoma" w:eastAsia="Tahoma" w:hAnsi="Tahoma" w:cs="Tahoma"/>
          <w:color w:val="000000"/>
          <w:sz w:val="24"/>
          <w:szCs w:val="24"/>
        </w:rPr>
        <w:t xml:space="preserve"> is due the first day of class. The total cost of program is $</w:t>
      </w:r>
      <w:r w:rsidR="006B1506">
        <w:rPr>
          <w:rFonts w:ascii="Tahoma" w:eastAsia="Tahoma" w:hAnsi="Tahoma" w:cs="Tahoma"/>
          <w:color w:val="000000"/>
          <w:sz w:val="24"/>
          <w:szCs w:val="24"/>
        </w:rPr>
        <w:t>16,</w:t>
      </w:r>
      <w:r w:rsidR="00834182">
        <w:rPr>
          <w:rFonts w:ascii="Tahoma" w:eastAsia="Tahoma" w:hAnsi="Tahoma" w:cs="Tahoma"/>
          <w:color w:val="000000"/>
          <w:sz w:val="24"/>
          <w:szCs w:val="24"/>
        </w:rPr>
        <w:t>725</w:t>
      </w:r>
      <w:r>
        <w:rPr>
          <w:rFonts w:ascii="Tahoma" w:eastAsia="Tahoma" w:hAnsi="Tahoma" w:cs="Tahoma"/>
          <w:color w:val="000000"/>
          <w:sz w:val="24"/>
          <w:szCs w:val="24"/>
        </w:rPr>
        <w:t>. Textbook costs are included in the tuition. Payment for tuition and fees is accepted in the form of cash, check or major credit card.</w:t>
      </w:r>
    </w:p>
    <w:p w14:paraId="4BDBBAB9" w14:textId="77777777" w:rsidR="00570B29" w:rsidRDefault="00570B29" w:rsidP="000350DB">
      <w:pPr>
        <w:pBdr>
          <w:top w:val="nil"/>
          <w:left w:val="nil"/>
          <w:bottom w:val="nil"/>
          <w:right w:val="nil"/>
          <w:between w:val="nil"/>
        </w:pBdr>
        <w:rPr>
          <w:rFonts w:ascii="Tahoma" w:eastAsia="Tahoma" w:hAnsi="Tahoma" w:cs="Tahoma"/>
          <w:color w:val="000000"/>
          <w:sz w:val="24"/>
          <w:szCs w:val="24"/>
        </w:rPr>
      </w:pPr>
    </w:p>
    <w:p w14:paraId="47971A42" w14:textId="77777777" w:rsidR="00570B29" w:rsidRDefault="00206A46" w:rsidP="000350DB">
      <w:pPr>
        <w:pBdr>
          <w:top w:val="nil"/>
          <w:left w:val="nil"/>
          <w:bottom w:val="nil"/>
          <w:right w:val="nil"/>
          <w:between w:val="nil"/>
        </w:pBdr>
        <w:spacing w:before="120"/>
        <w:rPr>
          <w:rFonts w:ascii="Tahoma" w:eastAsia="Tahoma" w:hAnsi="Tahoma" w:cs="Tahoma"/>
          <w:color w:val="000000"/>
          <w:sz w:val="24"/>
          <w:szCs w:val="24"/>
        </w:rPr>
      </w:pPr>
      <w:r>
        <w:rPr>
          <w:rFonts w:ascii="Tahoma" w:eastAsia="Tahoma" w:hAnsi="Tahoma" w:cs="Tahoma"/>
          <w:color w:val="000000"/>
          <w:sz w:val="24"/>
          <w:szCs w:val="24"/>
        </w:rPr>
        <w:t>Tuition Payment Options (No payment plans for other costs and fees):</w:t>
      </w:r>
    </w:p>
    <w:p w14:paraId="0AD721A8" w14:textId="77777777" w:rsidR="00570B29" w:rsidRDefault="00570B29" w:rsidP="000350DB">
      <w:pPr>
        <w:spacing w:before="2" w:line="237" w:lineRule="auto"/>
        <w:rPr>
          <w:rFonts w:ascii="Times New Roman" w:eastAsia="Times New Roman" w:hAnsi="Times New Roman" w:cs="Times New Roman"/>
          <w:b/>
          <w:i/>
          <w:sz w:val="8"/>
          <w:szCs w:val="8"/>
          <w:u w:val="single"/>
        </w:rPr>
      </w:pPr>
    </w:p>
    <w:p w14:paraId="69BD39A0" w14:textId="77777777" w:rsidR="00761B7B" w:rsidRDefault="00206A46" w:rsidP="00761B7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 xml:space="preserve">Plan One </w:t>
      </w:r>
      <w:r>
        <w:rPr>
          <w:rFonts w:ascii="Times New Roman" w:eastAsia="Times New Roman" w:hAnsi="Times New Roman" w:cs="Times New Roman"/>
          <w:b/>
          <w:i/>
          <w:sz w:val="24"/>
          <w:szCs w:val="24"/>
        </w:rPr>
        <w:t xml:space="preserve">(0% interest charge): </w:t>
      </w:r>
    </w:p>
    <w:p w14:paraId="407367D7" w14:textId="6A40F846" w:rsidR="00761B7B" w:rsidRDefault="00761B7B" w:rsidP="00761B7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Application fee with Application ($100) Linen Fee due on the first day of class ($</w:t>
      </w:r>
      <w:r w:rsidR="00834182">
        <w:rPr>
          <w:rFonts w:ascii="Times New Roman" w:eastAsia="Times New Roman" w:hAnsi="Times New Roman" w:cs="Times New Roman"/>
          <w:i/>
          <w:sz w:val="24"/>
          <w:szCs w:val="24"/>
        </w:rPr>
        <w:t>375</w:t>
      </w:r>
      <w:r>
        <w:rPr>
          <w:rFonts w:ascii="Times New Roman" w:eastAsia="Times New Roman" w:hAnsi="Times New Roman" w:cs="Times New Roman"/>
          <w:i/>
          <w:sz w:val="24"/>
          <w:szCs w:val="24"/>
        </w:rPr>
        <w:t>)</w:t>
      </w:r>
    </w:p>
    <w:p w14:paraId="0F0937A4" w14:textId="2D1E26BC" w:rsidR="00570B29" w:rsidRPr="00761B7B" w:rsidRDefault="00206A46" w:rsidP="00761B7B">
      <w:pPr>
        <w:spacing w:before="2" w:line="237" w:lineRule="auto"/>
        <w:rPr>
          <w:rFonts w:ascii="Times New Roman" w:hAnsi="Times New Roman" w:cs="Times New Roman"/>
          <w:b/>
          <w:bCs/>
          <w:i/>
          <w:iCs/>
          <w:sz w:val="24"/>
          <w:szCs w:val="24"/>
        </w:rPr>
      </w:pPr>
      <w:r w:rsidRPr="00761B7B">
        <w:rPr>
          <w:rFonts w:ascii="Times New Roman" w:hAnsi="Times New Roman" w:cs="Times New Roman"/>
          <w:b/>
          <w:bCs/>
          <w:i/>
          <w:iCs/>
          <w:sz w:val="24"/>
          <w:szCs w:val="24"/>
        </w:rPr>
        <w:t>$</w:t>
      </w:r>
      <w:r w:rsidR="00845E3D">
        <w:rPr>
          <w:rFonts w:ascii="Times New Roman" w:hAnsi="Times New Roman" w:cs="Times New Roman"/>
          <w:b/>
          <w:bCs/>
          <w:i/>
          <w:iCs/>
          <w:sz w:val="24"/>
          <w:szCs w:val="24"/>
        </w:rPr>
        <w:t>16,250 paid in full two weeks prior to the first day of class.</w:t>
      </w:r>
    </w:p>
    <w:p w14:paraId="6FA83C5B" w14:textId="77777777" w:rsidR="00570B29" w:rsidRDefault="00570B29" w:rsidP="000350DB">
      <w:pPr>
        <w:pStyle w:val="Heading3"/>
        <w:spacing w:before="5"/>
        <w:ind w:left="0"/>
        <w:rPr>
          <w:sz w:val="16"/>
          <w:szCs w:val="16"/>
        </w:rPr>
      </w:pPr>
    </w:p>
    <w:p w14:paraId="24206E97" w14:textId="6E75DB14" w:rsidR="00570B29" w:rsidRPr="00761B7B" w:rsidRDefault="00206A46" w:rsidP="000350DB">
      <w:pPr>
        <w:pStyle w:val="Heading3"/>
        <w:spacing w:before="5"/>
        <w:ind w:left="0"/>
        <w:rPr>
          <w:bCs/>
          <w:iCs/>
        </w:rPr>
      </w:pPr>
      <w:r w:rsidRPr="00E254F3">
        <w:rPr>
          <w:u w:val="single"/>
        </w:rPr>
        <w:t>Plan Two</w:t>
      </w:r>
      <w:r w:rsidRPr="00E254F3">
        <w:rPr>
          <w:b w:val="0"/>
          <w:i w:val="0"/>
          <w:u w:val="single"/>
        </w:rPr>
        <w:t xml:space="preserve"> </w:t>
      </w:r>
      <w:r w:rsidRPr="00E254F3">
        <w:rPr>
          <w:bCs/>
          <w:iCs/>
        </w:rPr>
        <w:t>(</w:t>
      </w:r>
      <w:r w:rsidR="00845E3D">
        <w:rPr>
          <w:bCs/>
          <w:iCs/>
        </w:rPr>
        <w:t>0</w:t>
      </w:r>
      <w:r w:rsidRPr="00761B7B">
        <w:rPr>
          <w:bCs/>
          <w:iCs/>
        </w:rPr>
        <w:t>% interest charge):</w:t>
      </w:r>
    </w:p>
    <w:p w14:paraId="0B3F5054" w14:textId="0B535DC2" w:rsidR="00570B29" w:rsidRDefault="00206A46" w:rsidP="000350D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Application fee with Application ($100) Linen Fee due on the first day of class ($</w:t>
      </w:r>
      <w:r w:rsidR="00834182">
        <w:rPr>
          <w:rFonts w:ascii="Times New Roman" w:eastAsia="Times New Roman" w:hAnsi="Times New Roman" w:cs="Times New Roman"/>
          <w:i/>
          <w:sz w:val="24"/>
          <w:szCs w:val="24"/>
        </w:rPr>
        <w:t>375</w:t>
      </w:r>
      <w:r>
        <w:rPr>
          <w:rFonts w:ascii="Times New Roman" w:eastAsia="Times New Roman" w:hAnsi="Times New Roman" w:cs="Times New Roman"/>
          <w:i/>
          <w:sz w:val="24"/>
          <w:szCs w:val="24"/>
        </w:rPr>
        <w:t>)</w:t>
      </w:r>
    </w:p>
    <w:p w14:paraId="78D2C1DD" w14:textId="6EC1B014" w:rsidR="00570B29" w:rsidRPr="00761B7B" w:rsidRDefault="00206A46" w:rsidP="00761B7B">
      <w:pPr>
        <w:pStyle w:val="Heading3"/>
        <w:spacing w:line="274" w:lineRule="auto"/>
        <w:ind w:left="0"/>
        <w:rPr>
          <w:b w:val="0"/>
          <w:bCs/>
          <w:i w:val="0"/>
        </w:rPr>
      </w:pPr>
      <w:r>
        <w:t>$</w:t>
      </w:r>
      <w:r w:rsidR="00845E3D">
        <w:t>4062 paid in full two weeks prior to</w:t>
      </w:r>
      <w:r w:rsidR="008C3CF6">
        <w:t xml:space="preserve"> the</w:t>
      </w:r>
      <w:r w:rsidR="00845E3D">
        <w:t xml:space="preserve"> beginning of each of the 4 modules.</w:t>
      </w:r>
    </w:p>
    <w:p w14:paraId="4864277B" w14:textId="77777777" w:rsidR="00570B29" w:rsidRDefault="00570B29" w:rsidP="000350DB">
      <w:pPr>
        <w:spacing w:before="5"/>
        <w:rPr>
          <w:rFonts w:ascii="Times New Roman" w:eastAsia="Times New Roman" w:hAnsi="Times New Roman" w:cs="Times New Roman"/>
          <w:sz w:val="16"/>
          <w:szCs w:val="16"/>
        </w:rPr>
      </w:pPr>
    </w:p>
    <w:p w14:paraId="454B7E9D" w14:textId="77777777" w:rsidR="00570B29" w:rsidRDefault="00206A46" w:rsidP="000350DB">
      <w:pPr>
        <w:pStyle w:val="Heading3"/>
        <w:spacing w:line="274" w:lineRule="auto"/>
        <w:ind w:left="0"/>
        <w:rPr>
          <w:b w:val="0"/>
          <w:i w:val="0"/>
        </w:rPr>
      </w:pPr>
      <w:r>
        <w:rPr>
          <w:u w:val="single"/>
        </w:rPr>
        <w:t xml:space="preserve">Plan Three </w:t>
      </w:r>
      <w:r>
        <w:t>(3% interest charge):</w:t>
      </w:r>
    </w:p>
    <w:p w14:paraId="3A31A463" w14:textId="6C64E4C3" w:rsidR="00761B7B" w:rsidRDefault="00761B7B" w:rsidP="00761B7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Application fee with Application ($100) Linen Fee due on the first day of class ($</w:t>
      </w:r>
      <w:r w:rsidR="00834182">
        <w:rPr>
          <w:rFonts w:ascii="Times New Roman" w:eastAsia="Times New Roman" w:hAnsi="Times New Roman" w:cs="Times New Roman"/>
          <w:i/>
          <w:sz w:val="24"/>
          <w:szCs w:val="24"/>
        </w:rPr>
        <w:t>375</w:t>
      </w:r>
      <w:r>
        <w:rPr>
          <w:rFonts w:ascii="Times New Roman" w:eastAsia="Times New Roman" w:hAnsi="Times New Roman" w:cs="Times New Roman"/>
          <w:i/>
          <w:sz w:val="24"/>
          <w:szCs w:val="24"/>
        </w:rPr>
        <w:t>)</w:t>
      </w:r>
    </w:p>
    <w:p w14:paraId="2727EB95" w14:textId="68A60AD3" w:rsidR="00570B29" w:rsidRDefault="00206A46" w:rsidP="0017405D">
      <w:pPr>
        <w:pStyle w:val="Heading3"/>
        <w:spacing w:line="274" w:lineRule="auto"/>
        <w:ind w:left="0" w:right="30"/>
        <w:rPr>
          <w:b w:val="0"/>
          <w:i w:val="0"/>
        </w:rPr>
      </w:pPr>
      <w:r>
        <w:t>$</w:t>
      </w:r>
      <w:r w:rsidR="00E254F3">
        <w:t>2</w:t>
      </w:r>
      <w:r w:rsidR="00834182">
        <w:t>338</w:t>
      </w:r>
      <w:r w:rsidR="00845E3D">
        <w:t xml:space="preserve"> </w:t>
      </w:r>
      <w:r w:rsidR="00761B7B">
        <w:t xml:space="preserve">due 14 days before the first day of class. </w:t>
      </w:r>
      <w:r>
        <w:rPr>
          <w:b w:val="0"/>
          <w:i w:val="0"/>
        </w:rPr>
        <w:t>S</w:t>
      </w:r>
      <w:r w:rsidR="00E254F3">
        <w:rPr>
          <w:b w:val="0"/>
          <w:i w:val="0"/>
        </w:rPr>
        <w:t>even</w:t>
      </w:r>
      <w:r>
        <w:rPr>
          <w:b w:val="0"/>
          <w:i w:val="0"/>
        </w:rPr>
        <w:t xml:space="preserve"> (</w:t>
      </w:r>
      <w:r w:rsidR="00E254F3">
        <w:rPr>
          <w:b w:val="0"/>
          <w:i w:val="0"/>
        </w:rPr>
        <w:t>7</w:t>
      </w:r>
      <w:r>
        <w:rPr>
          <w:b w:val="0"/>
          <w:i w:val="0"/>
        </w:rPr>
        <w:t xml:space="preserve">) equal payments of </w:t>
      </w:r>
      <w:r w:rsidRPr="008F7D4A">
        <w:t>$</w:t>
      </w:r>
      <w:r w:rsidR="00834182">
        <w:t>2004</w:t>
      </w:r>
      <w:r w:rsidR="00845E3D">
        <w:t xml:space="preserve"> </w:t>
      </w:r>
      <w:r>
        <w:rPr>
          <w:b w:val="0"/>
          <w:i w:val="0"/>
        </w:rPr>
        <w:t xml:space="preserve">due on the </w:t>
      </w:r>
      <w:r w:rsidR="00761B7B">
        <w:rPr>
          <w:b w:val="0"/>
          <w:i w:val="0"/>
        </w:rPr>
        <w:t>15</w:t>
      </w:r>
      <w:r w:rsidR="00761B7B" w:rsidRPr="00761B7B">
        <w:rPr>
          <w:b w:val="0"/>
          <w:i w:val="0"/>
          <w:vertAlign w:val="superscript"/>
        </w:rPr>
        <w:t>th</w:t>
      </w:r>
      <w:r w:rsidR="00761B7B">
        <w:rPr>
          <w:b w:val="0"/>
          <w:i w:val="0"/>
        </w:rPr>
        <w:t xml:space="preserve"> </w:t>
      </w:r>
      <w:r>
        <w:rPr>
          <w:b w:val="0"/>
          <w:i w:val="0"/>
        </w:rPr>
        <w:t xml:space="preserve">of each month, beginning </w:t>
      </w:r>
      <w:r w:rsidR="00761B7B">
        <w:rPr>
          <w:b w:val="0"/>
          <w:i w:val="0"/>
        </w:rPr>
        <w:t>the month following the first day of class.</w:t>
      </w:r>
    </w:p>
    <w:p w14:paraId="41857F19" w14:textId="77777777" w:rsidR="00570B29" w:rsidRDefault="00570B29" w:rsidP="0017405D">
      <w:pPr>
        <w:pStyle w:val="Heading3"/>
        <w:spacing w:line="274" w:lineRule="auto"/>
        <w:ind w:left="0" w:right="30"/>
        <w:rPr>
          <w:b w:val="0"/>
          <w:i w:val="0"/>
        </w:rPr>
      </w:pPr>
    </w:p>
    <w:p w14:paraId="3969B3B8" w14:textId="77777777" w:rsidR="00570B29" w:rsidRDefault="00206A46" w:rsidP="0017405D">
      <w:pPr>
        <w:pStyle w:val="Heading3"/>
        <w:spacing w:line="274" w:lineRule="auto"/>
        <w:ind w:left="0" w:right="30"/>
        <w:rPr>
          <w:b w:val="0"/>
        </w:rPr>
      </w:pPr>
      <w:r>
        <w:rPr>
          <w:b w:val="0"/>
          <w:i w:val="0"/>
        </w:rPr>
        <w:t>If utilizing Financial Aid or VA benefits, contact Financial Aid Director for payment scheduling.</w:t>
      </w:r>
    </w:p>
    <w:p w14:paraId="27205C88" w14:textId="77777777" w:rsidR="00570B29" w:rsidRDefault="00570B29" w:rsidP="0017405D">
      <w:pPr>
        <w:spacing w:before="11"/>
        <w:ind w:right="30"/>
        <w:rPr>
          <w:rFonts w:ascii="Times New Roman" w:eastAsia="Times New Roman" w:hAnsi="Times New Roman" w:cs="Times New Roman"/>
          <w:i/>
          <w:sz w:val="23"/>
          <w:szCs w:val="23"/>
        </w:rPr>
      </w:pPr>
    </w:p>
    <w:p w14:paraId="1F8A9A36" w14:textId="77777777" w:rsidR="00570B29" w:rsidRDefault="00206A46" w:rsidP="0017405D">
      <w:pPr>
        <w:ind w:right="30"/>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 accounts are considered in "default" when tuition and fees are received after the date due.  A $40 late fee will be added for any payment that is more than fifteen (15) calendar days late.</w:t>
      </w:r>
    </w:p>
    <w:p w14:paraId="234AC410" w14:textId="77777777" w:rsidR="00570B29" w:rsidRDefault="00570B29" w:rsidP="0017405D">
      <w:pPr>
        <w:spacing w:before="4"/>
        <w:ind w:right="30"/>
        <w:rPr>
          <w:rFonts w:ascii="Times New Roman" w:eastAsia="Times New Roman" w:hAnsi="Times New Roman" w:cs="Times New Roman"/>
          <w:i/>
          <w:sz w:val="21"/>
          <w:szCs w:val="21"/>
        </w:rPr>
      </w:pPr>
    </w:p>
    <w:p w14:paraId="0650675E" w14:textId="77777777" w:rsidR="00570B29" w:rsidRDefault="00206A46" w:rsidP="0017405D">
      <w:pPr>
        <w:numPr>
          <w:ilvl w:val="0"/>
          <w:numId w:val="2"/>
        </w:numPr>
        <w:pBdr>
          <w:top w:val="nil"/>
          <w:left w:val="nil"/>
          <w:bottom w:val="nil"/>
          <w:right w:val="nil"/>
          <w:between w:val="nil"/>
        </w:pBdr>
        <w:tabs>
          <w:tab w:val="left" w:pos="307"/>
        </w:tabs>
        <w:ind w:left="0" w:right="30" w:firstLine="0"/>
      </w:pPr>
      <w:r>
        <w:rPr>
          <w:rFonts w:ascii="Tahoma" w:eastAsia="Tahoma" w:hAnsi="Tahoma" w:cs="Tahoma"/>
          <w:color w:val="000000"/>
          <w:sz w:val="24"/>
          <w:szCs w:val="24"/>
        </w:rPr>
        <w:t>If the payment schedule is not adhered to, the student choosing the payment schedule option may not be permitted to continue classes.</w:t>
      </w:r>
    </w:p>
    <w:p w14:paraId="559A348C" w14:textId="77777777" w:rsidR="00570B29" w:rsidRDefault="00570B29" w:rsidP="0017405D">
      <w:pPr>
        <w:spacing w:before="11"/>
        <w:ind w:right="30"/>
        <w:rPr>
          <w:rFonts w:ascii="Tahoma" w:eastAsia="Tahoma" w:hAnsi="Tahoma" w:cs="Tahoma"/>
          <w:sz w:val="23"/>
          <w:szCs w:val="23"/>
        </w:rPr>
      </w:pPr>
    </w:p>
    <w:p w14:paraId="17DECFEE" w14:textId="77777777" w:rsidR="00570B29" w:rsidRDefault="00570B29" w:rsidP="0017405D">
      <w:pPr>
        <w:pBdr>
          <w:top w:val="nil"/>
          <w:left w:val="nil"/>
          <w:bottom w:val="nil"/>
          <w:right w:val="nil"/>
          <w:between w:val="nil"/>
        </w:pBdr>
        <w:spacing w:line="285" w:lineRule="auto"/>
        <w:ind w:right="30"/>
        <w:rPr>
          <w:rFonts w:ascii="Tahoma" w:eastAsia="Tahoma" w:hAnsi="Tahoma" w:cs="Tahoma"/>
          <w:b/>
          <w:color w:val="000000"/>
          <w:sz w:val="24"/>
          <w:szCs w:val="24"/>
          <w:u w:val="single"/>
        </w:rPr>
      </w:pPr>
    </w:p>
    <w:p w14:paraId="3A00E870" w14:textId="77777777" w:rsidR="00FB4255" w:rsidRDefault="00FB4255" w:rsidP="0017405D">
      <w:pPr>
        <w:pBdr>
          <w:top w:val="nil"/>
          <w:left w:val="nil"/>
          <w:bottom w:val="nil"/>
          <w:right w:val="nil"/>
          <w:between w:val="nil"/>
        </w:pBdr>
        <w:spacing w:line="285" w:lineRule="auto"/>
        <w:ind w:right="30"/>
        <w:rPr>
          <w:rFonts w:ascii="Tahoma" w:eastAsia="Tahoma" w:hAnsi="Tahoma" w:cs="Tahoma"/>
          <w:b/>
          <w:color w:val="000000"/>
          <w:sz w:val="24"/>
          <w:szCs w:val="24"/>
          <w:u w:val="single"/>
        </w:rPr>
      </w:pPr>
    </w:p>
    <w:p w14:paraId="530555F0" w14:textId="77777777" w:rsidR="00761B7B" w:rsidRDefault="00761B7B" w:rsidP="0017405D">
      <w:pPr>
        <w:pBdr>
          <w:top w:val="nil"/>
          <w:left w:val="nil"/>
          <w:bottom w:val="nil"/>
          <w:right w:val="nil"/>
          <w:between w:val="nil"/>
        </w:pBdr>
        <w:spacing w:line="285" w:lineRule="auto"/>
        <w:ind w:right="30"/>
        <w:rPr>
          <w:rFonts w:ascii="Tahoma" w:eastAsia="Tahoma" w:hAnsi="Tahoma" w:cs="Tahoma"/>
          <w:b/>
          <w:color w:val="000000"/>
          <w:sz w:val="24"/>
          <w:szCs w:val="24"/>
          <w:u w:val="single"/>
        </w:rPr>
      </w:pPr>
    </w:p>
    <w:p w14:paraId="57E0F285" w14:textId="0584CEFC" w:rsidR="00570B29" w:rsidRDefault="00206A46" w:rsidP="0017405D">
      <w:pPr>
        <w:pBdr>
          <w:top w:val="nil"/>
          <w:left w:val="nil"/>
          <w:bottom w:val="nil"/>
          <w:right w:val="nil"/>
          <w:between w:val="nil"/>
        </w:pBdr>
        <w:spacing w:line="285" w:lineRule="auto"/>
        <w:ind w:right="30"/>
        <w:rPr>
          <w:rFonts w:ascii="Tahoma" w:eastAsia="Tahoma" w:hAnsi="Tahoma" w:cs="Tahoma"/>
          <w:b/>
          <w:color w:val="000000"/>
          <w:sz w:val="24"/>
          <w:szCs w:val="24"/>
        </w:rPr>
      </w:pPr>
      <w:r>
        <w:rPr>
          <w:rFonts w:ascii="Tahoma" w:eastAsia="Tahoma" w:hAnsi="Tahoma" w:cs="Tahoma"/>
          <w:b/>
          <w:color w:val="000000"/>
          <w:sz w:val="24"/>
          <w:szCs w:val="24"/>
          <w:u w:val="single"/>
        </w:rPr>
        <w:t>Definition of Terms for Financial Assistance</w:t>
      </w:r>
    </w:p>
    <w:p w14:paraId="6BC4CDF4" w14:textId="77777777" w:rsidR="00570B29" w:rsidRDefault="00206A46" w:rsidP="0017405D">
      <w:pPr>
        <w:pBdr>
          <w:top w:val="nil"/>
          <w:left w:val="nil"/>
          <w:bottom w:val="nil"/>
          <w:right w:val="nil"/>
          <w:between w:val="nil"/>
        </w:pBdr>
        <w:spacing w:before="15" w:line="288" w:lineRule="auto"/>
        <w:ind w:right="30"/>
        <w:rPr>
          <w:rFonts w:ascii="Tahoma" w:eastAsia="Tahoma" w:hAnsi="Tahoma" w:cs="Tahoma"/>
          <w:color w:val="000000"/>
          <w:sz w:val="24"/>
          <w:szCs w:val="24"/>
        </w:rPr>
      </w:pPr>
      <w:r>
        <w:rPr>
          <w:rFonts w:ascii="Tahoma" w:eastAsia="Tahoma" w:hAnsi="Tahoma" w:cs="Tahoma"/>
          <w:color w:val="000000"/>
          <w:sz w:val="25"/>
          <w:szCs w:val="25"/>
        </w:rPr>
        <w:t xml:space="preserve">Scholarship </w:t>
      </w:r>
      <w:r>
        <w:rPr>
          <w:rFonts w:ascii="Times New Roman" w:eastAsia="Times New Roman" w:hAnsi="Times New Roman" w:cs="Times New Roman"/>
          <w:b/>
          <w:i/>
          <w:color w:val="000000"/>
          <w:sz w:val="25"/>
          <w:szCs w:val="25"/>
        </w:rPr>
        <w:t xml:space="preserve">– </w:t>
      </w:r>
      <w:r>
        <w:rPr>
          <w:rFonts w:ascii="Tahoma" w:eastAsia="Tahoma" w:hAnsi="Tahoma" w:cs="Tahoma"/>
          <w:color w:val="000000"/>
          <w:sz w:val="24"/>
          <w:szCs w:val="24"/>
        </w:rPr>
        <w:t>Funding applied toward student financial obligation by a private organization which does not have to be repaid.</w:t>
      </w:r>
    </w:p>
    <w:p w14:paraId="781DEA38" w14:textId="77777777" w:rsidR="00570B29" w:rsidRDefault="00206A46" w:rsidP="0017405D">
      <w:pPr>
        <w:pBdr>
          <w:top w:val="nil"/>
          <w:left w:val="nil"/>
          <w:bottom w:val="nil"/>
          <w:right w:val="nil"/>
          <w:between w:val="nil"/>
        </w:pBdr>
        <w:spacing w:before="1" w:line="290" w:lineRule="auto"/>
        <w:ind w:right="30"/>
        <w:rPr>
          <w:rFonts w:ascii="Tahoma" w:eastAsia="Tahoma" w:hAnsi="Tahoma" w:cs="Tahoma"/>
          <w:color w:val="000000"/>
          <w:sz w:val="24"/>
          <w:szCs w:val="24"/>
        </w:rPr>
      </w:pPr>
      <w:r>
        <w:rPr>
          <w:rFonts w:ascii="Tahoma" w:eastAsia="Tahoma" w:hAnsi="Tahoma" w:cs="Tahoma"/>
          <w:color w:val="000000"/>
          <w:sz w:val="25"/>
          <w:szCs w:val="25"/>
        </w:rPr>
        <w:t xml:space="preserve">Grant </w:t>
      </w:r>
      <w:r>
        <w:rPr>
          <w:rFonts w:ascii="Times New Roman" w:eastAsia="Times New Roman" w:hAnsi="Times New Roman" w:cs="Times New Roman"/>
          <w:b/>
          <w:i/>
          <w:color w:val="000000"/>
          <w:sz w:val="25"/>
          <w:szCs w:val="25"/>
        </w:rPr>
        <w:t xml:space="preserve">– </w:t>
      </w:r>
      <w:r>
        <w:rPr>
          <w:rFonts w:ascii="Tahoma" w:eastAsia="Tahoma" w:hAnsi="Tahoma" w:cs="Tahoma"/>
          <w:color w:val="000000"/>
          <w:sz w:val="24"/>
          <w:szCs w:val="24"/>
        </w:rPr>
        <w:t>Funding applied toward student financial obligation by a public or governmental agency which does not have to be repaid.</w:t>
      </w:r>
    </w:p>
    <w:p w14:paraId="61F94103" w14:textId="331DDA7E" w:rsidR="00570B29" w:rsidRDefault="00206A46" w:rsidP="00C65470">
      <w:pPr>
        <w:pBdr>
          <w:top w:val="nil"/>
          <w:left w:val="nil"/>
          <w:bottom w:val="nil"/>
          <w:right w:val="nil"/>
          <w:between w:val="nil"/>
        </w:pBdr>
        <w:spacing w:line="282" w:lineRule="auto"/>
        <w:ind w:right="30"/>
        <w:rPr>
          <w:rFonts w:ascii="Tahoma" w:eastAsia="Tahoma" w:hAnsi="Tahoma" w:cs="Tahoma"/>
          <w:sz w:val="24"/>
          <w:szCs w:val="24"/>
        </w:rPr>
      </w:pPr>
      <w:r>
        <w:rPr>
          <w:rFonts w:ascii="Tahoma" w:eastAsia="Tahoma" w:hAnsi="Tahoma" w:cs="Tahoma"/>
          <w:color w:val="000000"/>
          <w:sz w:val="25"/>
          <w:szCs w:val="25"/>
        </w:rPr>
        <w:t xml:space="preserve">Loan </w:t>
      </w:r>
      <w:r>
        <w:rPr>
          <w:rFonts w:ascii="Times New Roman" w:eastAsia="Times New Roman" w:hAnsi="Times New Roman" w:cs="Times New Roman"/>
          <w:b/>
          <w:i/>
          <w:color w:val="000000"/>
          <w:sz w:val="25"/>
          <w:szCs w:val="25"/>
        </w:rPr>
        <w:t xml:space="preserve">– </w:t>
      </w:r>
      <w:r>
        <w:rPr>
          <w:rFonts w:ascii="Tahoma" w:eastAsia="Tahoma" w:hAnsi="Tahoma" w:cs="Tahoma"/>
          <w:color w:val="000000"/>
          <w:sz w:val="24"/>
          <w:szCs w:val="24"/>
        </w:rPr>
        <w:t xml:space="preserve">Funding applied toward student financial obligation which does have to </w:t>
      </w:r>
      <w:r w:rsidR="00BC6BC7">
        <w:rPr>
          <w:rFonts w:ascii="Tahoma" w:eastAsia="Tahoma" w:hAnsi="Tahoma" w:cs="Tahoma"/>
          <w:color w:val="000000"/>
          <w:sz w:val="24"/>
          <w:szCs w:val="24"/>
        </w:rPr>
        <w:t>be</w:t>
      </w:r>
      <w:r>
        <w:rPr>
          <w:rFonts w:ascii="Tahoma" w:eastAsia="Tahoma" w:hAnsi="Tahoma" w:cs="Tahoma"/>
          <w:color w:val="000000"/>
          <w:sz w:val="24"/>
          <w:szCs w:val="24"/>
        </w:rPr>
        <w:t xml:space="preserve"> repaid. </w:t>
      </w:r>
    </w:p>
    <w:p w14:paraId="323FF46C" w14:textId="77777777" w:rsidR="00570B29" w:rsidRDefault="00206A46" w:rsidP="000350DB">
      <w:pPr>
        <w:pBdr>
          <w:top w:val="nil"/>
          <w:left w:val="nil"/>
          <w:bottom w:val="nil"/>
          <w:right w:val="nil"/>
          <w:between w:val="nil"/>
        </w:pBdr>
        <w:tabs>
          <w:tab w:val="left" w:pos="821"/>
        </w:tabs>
        <w:spacing w:line="301" w:lineRule="auto"/>
        <w:ind w:right="30"/>
      </w:pPr>
      <w:r>
        <w:rPr>
          <w:rFonts w:ascii="Tahoma" w:eastAsia="Tahoma" w:hAnsi="Tahoma" w:cs="Tahoma"/>
          <w:color w:val="000000"/>
          <w:sz w:val="24"/>
          <w:szCs w:val="24"/>
        </w:rPr>
        <w:t>CNS does not currently award scholarships.</w:t>
      </w:r>
    </w:p>
    <w:p w14:paraId="5A908F07" w14:textId="759596FD" w:rsidR="00570B29" w:rsidRDefault="00206A46" w:rsidP="000350DB">
      <w:pPr>
        <w:pBdr>
          <w:top w:val="nil"/>
          <w:left w:val="nil"/>
          <w:bottom w:val="nil"/>
          <w:right w:val="nil"/>
          <w:between w:val="nil"/>
        </w:pBdr>
        <w:tabs>
          <w:tab w:val="left" w:pos="821"/>
        </w:tabs>
        <w:spacing w:before="7" w:line="221" w:lineRule="auto"/>
        <w:ind w:right="30"/>
      </w:pPr>
      <w:bookmarkStart w:id="5" w:name="_Hlk60832063"/>
      <w:r>
        <w:rPr>
          <w:rFonts w:ascii="Tahoma" w:eastAsia="Tahoma" w:hAnsi="Tahoma" w:cs="Tahoma"/>
          <w:color w:val="000000"/>
          <w:sz w:val="24"/>
          <w:szCs w:val="24"/>
        </w:rPr>
        <w:t>Upon request, the Director of Financial Services will assist students in applying for personal loans,</w:t>
      </w:r>
      <w:r w:rsidR="00E543C6">
        <w:rPr>
          <w:rFonts w:ascii="Tahoma" w:eastAsia="Tahoma" w:hAnsi="Tahoma" w:cs="Tahoma"/>
          <w:color w:val="000000"/>
          <w:sz w:val="24"/>
          <w:szCs w:val="24"/>
        </w:rPr>
        <w:t xml:space="preserve"> third party scholarships,</w:t>
      </w:r>
      <w:r>
        <w:rPr>
          <w:rFonts w:ascii="Tahoma" w:eastAsia="Tahoma" w:hAnsi="Tahoma" w:cs="Tahoma"/>
          <w:color w:val="000000"/>
          <w:sz w:val="24"/>
          <w:szCs w:val="24"/>
        </w:rPr>
        <w:t xml:space="preserve"> Title IV Financial Aid and/or Veterans’ Benefits.</w:t>
      </w:r>
    </w:p>
    <w:p w14:paraId="76CBD76E" w14:textId="77777777" w:rsidR="00570B29" w:rsidRDefault="00570B29" w:rsidP="0017405D">
      <w:pPr>
        <w:spacing w:line="221" w:lineRule="auto"/>
        <w:ind w:right="30"/>
      </w:pPr>
    </w:p>
    <w:p w14:paraId="551DE67D" w14:textId="77777777" w:rsidR="00210AB3" w:rsidRDefault="00206A46" w:rsidP="0017405D">
      <w:pPr>
        <w:pBdr>
          <w:top w:val="nil"/>
          <w:left w:val="nil"/>
          <w:bottom w:val="nil"/>
          <w:right w:val="nil"/>
          <w:between w:val="nil"/>
        </w:pBdr>
        <w:tabs>
          <w:tab w:val="left" w:pos="821"/>
        </w:tabs>
        <w:spacing w:before="7" w:line="221" w:lineRule="auto"/>
        <w:ind w:right="30"/>
        <w:rPr>
          <w:rFonts w:ascii="Tahoma" w:eastAsia="Tahoma" w:hAnsi="Tahoma" w:cs="Tahoma"/>
          <w:color w:val="000000"/>
          <w:sz w:val="24"/>
          <w:szCs w:val="24"/>
        </w:rPr>
      </w:pPr>
      <w:r>
        <w:rPr>
          <w:rFonts w:ascii="Tahoma" w:eastAsia="Tahoma" w:hAnsi="Tahoma" w:cs="Tahoma"/>
          <w:color w:val="000000"/>
          <w:sz w:val="24"/>
          <w:szCs w:val="24"/>
        </w:rPr>
        <w:t xml:space="preserve">All students are expected to be paid in full by graduation.  Outstanding balance, if any, not paid 90 days after graduation or withdrawal will be converted to a loan between student and CNS.  The interest rate will be 7% compounded monthly.  There will be no prepayment penalty.  Payment schedule will be based on a </w:t>
      </w:r>
      <w:proofErr w:type="gramStart"/>
      <w:r>
        <w:rPr>
          <w:rFonts w:ascii="Tahoma" w:eastAsia="Tahoma" w:hAnsi="Tahoma" w:cs="Tahoma"/>
          <w:color w:val="000000"/>
          <w:sz w:val="24"/>
          <w:szCs w:val="24"/>
        </w:rPr>
        <w:t>3 year</w:t>
      </w:r>
      <w:proofErr w:type="gramEnd"/>
      <w:r>
        <w:rPr>
          <w:rFonts w:ascii="Tahoma" w:eastAsia="Tahoma" w:hAnsi="Tahoma" w:cs="Tahoma"/>
          <w:color w:val="000000"/>
          <w:sz w:val="24"/>
          <w:szCs w:val="24"/>
        </w:rPr>
        <w:t xml:space="preserve"> repayment schedule, but not to be less than $100 per month until paid in full.  </w:t>
      </w:r>
      <w:r w:rsidR="00BB2E4E">
        <w:rPr>
          <w:rFonts w:ascii="Tahoma" w:eastAsia="Tahoma" w:hAnsi="Tahoma" w:cs="Tahoma"/>
          <w:color w:val="000000"/>
          <w:sz w:val="24"/>
          <w:szCs w:val="24"/>
        </w:rPr>
        <w:t>$40 late fee will apply.</w:t>
      </w:r>
      <w:r w:rsidR="00E543C6">
        <w:rPr>
          <w:rFonts w:ascii="Tahoma" w:eastAsia="Tahoma" w:hAnsi="Tahoma" w:cs="Tahoma"/>
          <w:color w:val="000000"/>
          <w:sz w:val="24"/>
          <w:szCs w:val="24"/>
        </w:rPr>
        <w:t xml:space="preserve"> </w:t>
      </w:r>
    </w:p>
    <w:p w14:paraId="051499A4" w14:textId="4A951A47" w:rsidR="00570B29" w:rsidRDefault="00210AB3" w:rsidP="0017405D">
      <w:pPr>
        <w:pBdr>
          <w:top w:val="nil"/>
          <w:left w:val="nil"/>
          <w:bottom w:val="nil"/>
          <w:right w:val="nil"/>
          <w:between w:val="nil"/>
        </w:pBdr>
        <w:tabs>
          <w:tab w:val="left" w:pos="821"/>
        </w:tabs>
        <w:spacing w:before="7" w:line="221" w:lineRule="auto"/>
        <w:ind w:right="30"/>
        <w:rPr>
          <w:rFonts w:ascii="Tahoma" w:eastAsia="Tahoma" w:hAnsi="Tahoma" w:cs="Tahoma"/>
          <w:color w:val="000000"/>
          <w:sz w:val="24"/>
          <w:szCs w:val="24"/>
        </w:rPr>
      </w:pPr>
      <w:r w:rsidRPr="00210AB3">
        <w:rPr>
          <w:rFonts w:ascii="Tahoma" w:hAnsi="Tahoma" w:cs="Tahoma"/>
          <w:color w:val="000000"/>
          <w:sz w:val="24"/>
          <w:szCs w:val="24"/>
        </w:rPr>
        <w:t xml:space="preserve">Accounts over 120 days past due are considered delinquent.  </w:t>
      </w:r>
      <w:r w:rsidR="00E543C6">
        <w:rPr>
          <w:rFonts w:ascii="Tahoma" w:eastAsia="Tahoma" w:hAnsi="Tahoma" w:cs="Tahoma"/>
          <w:color w:val="000000"/>
          <w:sz w:val="24"/>
          <w:szCs w:val="24"/>
        </w:rPr>
        <w:t xml:space="preserve">Credit reporting agencies may be advised. CNS may </w:t>
      </w:r>
      <w:r w:rsidR="00042562">
        <w:rPr>
          <w:rFonts w:ascii="Tahoma" w:eastAsia="Tahoma" w:hAnsi="Tahoma" w:cs="Tahoma"/>
          <w:color w:val="000000"/>
          <w:sz w:val="24"/>
          <w:szCs w:val="24"/>
        </w:rPr>
        <w:t>enlist third party assistance.</w:t>
      </w:r>
    </w:p>
    <w:p w14:paraId="0256D3AA" w14:textId="77777777" w:rsidR="00570B29" w:rsidRDefault="00570B29">
      <w:pPr>
        <w:spacing w:line="221" w:lineRule="auto"/>
        <w:ind w:right="1008"/>
      </w:pPr>
    </w:p>
    <w:bookmarkEnd w:id="5"/>
    <w:p w14:paraId="5802E53E" w14:textId="77777777" w:rsidR="00570B29" w:rsidRDefault="00206A46">
      <w:pPr>
        <w:ind w:right="1008"/>
        <w:rPr>
          <w:rFonts w:ascii="Tahoma" w:eastAsia="Tahoma" w:hAnsi="Tahoma" w:cs="Tahoma"/>
          <w:b/>
          <w:color w:val="000000"/>
          <w:sz w:val="24"/>
          <w:szCs w:val="24"/>
          <w:u w:val="single"/>
        </w:rPr>
      </w:pPr>
      <w:r>
        <w:rPr>
          <w:rFonts w:ascii="Tahoma" w:eastAsia="Tahoma" w:hAnsi="Tahoma" w:cs="Tahoma"/>
          <w:b/>
          <w:color w:val="000000"/>
          <w:sz w:val="24"/>
          <w:szCs w:val="24"/>
          <w:u w:val="single"/>
        </w:rPr>
        <w:t xml:space="preserve">Title IV Financial Aid </w:t>
      </w:r>
    </w:p>
    <w:p w14:paraId="0221561E"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Financial assistance is available for those who qualify.</w:t>
      </w:r>
    </w:p>
    <w:p w14:paraId="53F1782A"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A CNS student may be eligible for Title IV financial aid if he/she: </w:t>
      </w:r>
    </w:p>
    <w:p w14:paraId="14178856" w14:textId="69667E49" w:rsidR="004F36CB"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sz w:val="24"/>
          <w:szCs w:val="24"/>
        </w:rPr>
      </w:pPr>
      <w:r>
        <w:rPr>
          <w:rFonts w:ascii="Tahoma" w:eastAsia="Tahoma" w:hAnsi="Tahoma" w:cs="Tahoma"/>
          <w:color w:val="000000"/>
          <w:sz w:val="24"/>
          <w:szCs w:val="24"/>
        </w:rPr>
        <w:t xml:space="preserve">is enrolled in </w:t>
      </w:r>
      <w:r w:rsidRPr="00206A46">
        <w:rPr>
          <w:rFonts w:ascii="Tahoma" w:eastAsia="Tahoma" w:hAnsi="Tahoma" w:cs="Tahoma"/>
          <w:sz w:val="24"/>
          <w:szCs w:val="24"/>
        </w:rPr>
        <w:t xml:space="preserve">the </w:t>
      </w:r>
      <w:r w:rsidR="006B1506">
        <w:rPr>
          <w:rFonts w:ascii="Tahoma" w:eastAsia="Tahoma" w:hAnsi="Tahoma" w:cs="Tahoma"/>
          <w:sz w:val="24"/>
          <w:szCs w:val="24"/>
        </w:rPr>
        <w:t>Clinical Massage and Somatic Therapy Program</w:t>
      </w:r>
    </w:p>
    <w:p w14:paraId="0297C3E3"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is a U.S. citizen or eligible non-citizen </w:t>
      </w:r>
    </w:p>
    <w:p w14:paraId="787027E2"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has not had eligibility suspended or terminated due to a drug-related conviction </w:t>
      </w:r>
    </w:p>
    <w:p w14:paraId="01B6F168"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has a valid social security number </w:t>
      </w:r>
    </w:p>
    <w:p w14:paraId="6257D043" w14:textId="77777777" w:rsidR="00570B29" w:rsidRDefault="00206A46" w:rsidP="0017405D">
      <w:pPr>
        <w:widowControl/>
        <w:numPr>
          <w:ilvl w:val="0"/>
          <w:numId w:val="10"/>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is not in default on a federal student loan </w:t>
      </w:r>
    </w:p>
    <w:p w14:paraId="5C381A6C" w14:textId="77777777" w:rsidR="004F36CB" w:rsidRPr="004F36CB" w:rsidRDefault="00206A46" w:rsidP="0017405D">
      <w:pPr>
        <w:widowControl/>
        <w:numPr>
          <w:ilvl w:val="0"/>
          <w:numId w:val="10"/>
        </w:numPr>
        <w:pBdr>
          <w:top w:val="nil"/>
          <w:left w:val="nil"/>
          <w:bottom w:val="nil"/>
          <w:right w:val="nil"/>
          <w:between w:val="nil"/>
        </w:pBdr>
        <w:spacing w:line="221" w:lineRule="auto"/>
        <w:ind w:left="0" w:right="30" w:firstLine="0"/>
      </w:pPr>
      <w:bookmarkStart w:id="6" w:name="_1fob9te" w:colFirst="0" w:colLast="0"/>
      <w:bookmarkEnd w:id="6"/>
      <w:r>
        <w:rPr>
          <w:rFonts w:ascii="Tahoma" w:eastAsia="Tahoma" w:hAnsi="Tahoma" w:cs="Tahoma"/>
          <w:color w:val="000000"/>
          <w:sz w:val="24"/>
          <w:szCs w:val="24"/>
        </w:rPr>
        <w:t>maintains Satisfactory Academic Progress while in school (see the Center for</w:t>
      </w:r>
    </w:p>
    <w:p w14:paraId="5DDD7DFF" w14:textId="6F5A82CA" w:rsidR="00570B29" w:rsidRDefault="00206A46" w:rsidP="004F36CB">
      <w:pPr>
        <w:widowControl/>
        <w:pBdr>
          <w:top w:val="nil"/>
          <w:left w:val="nil"/>
          <w:bottom w:val="nil"/>
          <w:right w:val="nil"/>
          <w:between w:val="nil"/>
        </w:pBdr>
        <w:spacing w:line="221" w:lineRule="auto"/>
        <w:ind w:left="1440" w:right="30"/>
      </w:pPr>
      <w:r>
        <w:rPr>
          <w:rFonts w:ascii="Tahoma" w:eastAsia="Tahoma" w:hAnsi="Tahoma" w:cs="Tahoma"/>
          <w:color w:val="000000"/>
          <w:sz w:val="24"/>
          <w:szCs w:val="24"/>
        </w:rPr>
        <w:t xml:space="preserve">Neurosomatic Studies SAP policy) </w:t>
      </w:r>
    </w:p>
    <w:p w14:paraId="15378072" w14:textId="77777777" w:rsidR="00570B29" w:rsidRDefault="00570B29" w:rsidP="0017405D">
      <w:pPr>
        <w:widowControl/>
        <w:pBdr>
          <w:top w:val="nil"/>
          <w:left w:val="nil"/>
          <w:bottom w:val="nil"/>
          <w:right w:val="nil"/>
          <w:between w:val="nil"/>
        </w:pBdr>
        <w:spacing w:line="221" w:lineRule="auto"/>
        <w:ind w:right="30"/>
        <w:rPr>
          <w:color w:val="000000"/>
        </w:rPr>
      </w:pPr>
    </w:p>
    <w:p w14:paraId="5DFD8CF4" w14:textId="77777777" w:rsidR="00D200B1" w:rsidRDefault="00D200B1" w:rsidP="00D200B1">
      <w:pPr>
        <w:widowControl/>
        <w:spacing w:line="220" w:lineRule="auto"/>
        <w:ind w:right="30"/>
        <w:rPr>
          <w:rFonts w:ascii="Tahoma" w:eastAsia="Tahoma" w:hAnsi="Tahoma" w:cs="Tahoma"/>
          <w:b/>
          <w:sz w:val="24"/>
          <w:szCs w:val="24"/>
          <w:u w:val="single"/>
        </w:rPr>
      </w:pPr>
      <w:r>
        <w:rPr>
          <w:rFonts w:ascii="Tahoma" w:eastAsia="Tahoma" w:hAnsi="Tahoma" w:cs="Tahoma"/>
          <w:b/>
          <w:sz w:val="24"/>
          <w:szCs w:val="24"/>
          <w:u w:val="single"/>
        </w:rPr>
        <w:t>Veterans’ Benefits</w:t>
      </w:r>
    </w:p>
    <w:p w14:paraId="63154F78" w14:textId="77777777" w:rsidR="00D200B1" w:rsidRDefault="00D200B1" w:rsidP="00D200B1">
      <w:pPr>
        <w:widowControl/>
        <w:spacing w:line="220" w:lineRule="auto"/>
        <w:ind w:right="30"/>
        <w:rPr>
          <w:rFonts w:ascii="Tahoma" w:eastAsia="Tahoma" w:hAnsi="Tahoma" w:cs="Tahoma"/>
          <w:sz w:val="24"/>
          <w:szCs w:val="24"/>
        </w:rPr>
      </w:pPr>
      <w:r>
        <w:rPr>
          <w:rFonts w:ascii="Tahoma" w:eastAsia="Tahoma" w:hAnsi="Tahoma" w:cs="Tahoma"/>
          <w:sz w:val="24"/>
          <w:szCs w:val="24"/>
        </w:rPr>
        <w:t>CNS is approved to accept Veteran’s Benefits (GI Bill, Veteran’s Readiness and Employment, and more) for students who qualify.</w:t>
      </w:r>
    </w:p>
    <w:p w14:paraId="43969ED6" w14:textId="77777777" w:rsidR="00D200B1" w:rsidRDefault="00D200B1" w:rsidP="00D200B1">
      <w:pPr>
        <w:widowControl/>
        <w:spacing w:line="220" w:lineRule="auto"/>
        <w:ind w:right="30"/>
        <w:rPr>
          <w:rFonts w:ascii="Tahoma" w:eastAsia="Tahoma" w:hAnsi="Tahoma" w:cs="Tahoma"/>
          <w:sz w:val="24"/>
          <w:szCs w:val="24"/>
        </w:rPr>
      </w:pPr>
    </w:p>
    <w:p w14:paraId="04585555" w14:textId="77777777" w:rsidR="00D200B1" w:rsidRDefault="00D200B1" w:rsidP="00D200B1">
      <w:pPr>
        <w:widowControl/>
        <w:spacing w:line="220" w:lineRule="auto"/>
        <w:ind w:right="30"/>
        <w:rPr>
          <w:rFonts w:ascii="Tahoma" w:eastAsia="Tahoma" w:hAnsi="Tahoma" w:cs="Tahoma"/>
          <w:sz w:val="24"/>
          <w:szCs w:val="24"/>
        </w:rPr>
      </w:pPr>
      <w:r>
        <w:rPr>
          <w:rFonts w:ascii="Tahoma" w:eastAsia="Tahoma" w:hAnsi="Tahoma" w:cs="Tahoma"/>
          <w:sz w:val="24"/>
          <w:szCs w:val="24"/>
        </w:rPr>
        <w:t>A student called for active duty will be readmitted following active duty without penalty.</w:t>
      </w:r>
    </w:p>
    <w:p w14:paraId="4BCE4C56" w14:textId="77777777" w:rsidR="00D200B1" w:rsidRDefault="00D200B1" w:rsidP="00D200B1">
      <w:pPr>
        <w:widowControl/>
        <w:spacing w:line="220" w:lineRule="auto"/>
        <w:ind w:right="30"/>
        <w:rPr>
          <w:rFonts w:ascii="Tahoma" w:eastAsia="Tahoma" w:hAnsi="Tahoma" w:cs="Tahoma"/>
          <w:sz w:val="24"/>
          <w:szCs w:val="24"/>
        </w:rPr>
      </w:pPr>
    </w:p>
    <w:p w14:paraId="44534A65" w14:textId="77777777" w:rsidR="00D200B1" w:rsidRDefault="00D200B1" w:rsidP="00D200B1">
      <w:pPr>
        <w:ind w:right="30"/>
        <w:rPr>
          <w:rFonts w:ascii="Tahoma" w:eastAsia="Tahoma" w:hAnsi="Tahoma" w:cs="Tahoma"/>
          <w:color w:val="000000"/>
          <w:sz w:val="24"/>
          <w:szCs w:val="24"/>
        </w:rPr>
      </w:pPr>
      <w:r>
        <w:rPr>
          <w:rFonts w:ascii="Tahoma" w:eastAsia="Tahoma" w:hAnsi="Tahoma" w:cs="Tahoma"/>
          <w:color w:val="000000"/>
          <w:sz w:val="24"/>
          <w:szCs w:val="24"/>
        </w:rPr>
        <w:t>In accordance with Title 38 US Code 3679 subsection (e), this school adopts the following additional provisions for any students using U.S. Department of Veterans Affairs (VA) Post 9/11 G.I. Bill</w:t>
      </w:r>
      <w:r>
        <w:rPr>
          <w:rFonts w:ascii="Tahoma" w:eastAsia="Tahoma" w:hAnsi="Tahoma" w:cs="Tahoma"/>
          <w:color w:val="000000"/>
          <w:sz w:val="24"/>
          <w:szCs w:val="24"/>
          <w:vertAlign w:val="superscript"/>
        </w:rPr>
        <w:t>®</w:t>
      </w:r>
      <w:r>
        <w:rPr>
          <w:rFonts w:ascii="Tahoma" w:eastAsia="Tahoma" w:hAnsi="Tahoma" w:cs="Tahoma"/>
          <w:color w:val="000000"/>
          <w:sz w:val="24"/>
          <w:szCs w:val="24"/>
        </w:rPr>
        <w:t xml:space="preserve"> (Ch. 33), Veteran’s Readiness &amp; Employment (Ch. 31) or Yellow Ribbon (Cl. 35) benefits while payment to the institution is pending from the VA.  This school </w:t>
      </w:r>
      <w:r>
        <w:rPr>
          <w:rFonts w:ascii="Tahoma" w:eastAsia="Tahoma" w:hAnsi="Tahoma" w:cs="Tahoma"/>
          <w:color w:val="000000"/>
          <w:sz w:val="24"/>
          <w:szCs w:val="24"/>
          <w:u w:val="single"/>
        </w:rPr>
        <w:t>will not</w:t>
      </w:r>
      <w:r>
        <w:rPr>
          <w:rFonts w:ascii="Tahoma" w:eastAsia="Tahoma" w:hAnsi="Tahoma" w:cs="Tahoma"/>
          <w:color w:val="000000"/>
          <w:sz w:val="24"/>
          <w:szCs w:val="24"/>
        </w:rPr>
        <w:t>:</w:t>
      </w:r>
    </w:p>
    <w:p w14:paraId="4A59E5A6" w14:textId="77777777" w:rsidR="00D200B1" w:rsidRDefault="00D200B1" w:rsidP="00D200B1">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Prevent the student’s </w:t>
      </w:r>
      <w:proofErr w:type="gramStart"/>
      <w:r>
        <w:rPr>
          <w:rFonts w:ascii="Tahoma" w:eastAsia="Tahoma" w:hAnsi="Tahoma" w:cs="Tahoma"/>
          <w:color w:val="000000"/>
          <w:sz w:val="24"/>
          <w:szCs w:val="24"/>
        </w:rPr>
        <w:t>enrollment;</w:t>
      </w:r>
      <w:proofErr w:type="gramEnd"/>
    </w:p>
    <w:p w14:paraId="75CBECCA" w14:textId="77777777" w:rsidR="00D200B1" w:rsidRDefault="00D200B1" w:rsidP="00D200B1">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Assess a late penalty fee to the </w:t>
      </w:r>
      <w:proofErr w:type="gramStart"/>
      <w:r>
        <w:rPr>
          <w:rFonts w:ascii="Tahoma" w:eastAsia="Tahoma" w:hAnsi="Tahoma" w:cs="Tahoma"/>
          <w:color w:val="000000"/>
          <w:sz w:val="24"/>
          <w:szCs w:val="24"/>
        </w:rPr>
        <w:t>student;</w:t>
      </w:r>
      <w:proofErr w:type="gramEnd"/>
    </w:p>
    <w:p w14:paraId="2B47F945" w14:textId="77777777" w:rsidR="00D200B1" w:rsidRDefault="00D200B1" w:rsidP="00D200B1">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Require the student to secure alternative or additional </w:t>
      </w:r>
      <w:proofErr w:type="gramStart"/>
      <w:r>
        <w:rPr>
          <w:rFonts w:ascii="Tahoma" w:eastAsia="Tahoma" w:hAnsi="Tahoma" w:cs="Tahoma"/>
          <w:color w:val="000000"/>
          <w:sz w:val="24"/>
          <w:szCs w:val="24"/>
        </w:rPr>
        <w:t>funding;</w:t>
      </w:r>
      <w:proofErr w:type="gramEnd"/>
    </w:p>
    <w:p w14:paraId="5B789FCD" w14:textId="77777777" w:rsidR="004F36CB" w:rsidRDefault="00D200B1" w:rsidP="004F36CB">
      <w:pPr>
        <w:widowControl/>
        <w:numPr>
          <w:ilvl w:val="0"/>
          <w:numId w:val="20"/>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Deny the student access to any resources (access to classes, libraries, or other</w:t>
      </w:r>
    </w:p>
    <w:p w14:paraId="03329786" w14:textId="3D975EFA" w:rsidR="00D200B1" w:rsidRDefault="00D200B1" w:rsidP="004F36CB">
      <w:pPr>
        <w:widowControl/>
        <w:spacing w:line="256" w:lineRule="auto"/>
        <w:ind w:left="1440" w:right="30"/>
        <w:rPr>
          <w:rFonts w:ascii="Tahoma" w:eastAsia="Tahoma" w:hAnsi="Tahoma" w:cs="Tahoma"/>
          <w:color w:val="000000"/>
          <w:sz w:val="24"/>
          <w:szCs w:val="24"/>
        </w:rPr>
      </w:pPr>
      <w:r>
        <w:rPr>
          <w:rFonts w:ascii="Tahoma" w:eastAsia="Tahoma" w:hAnsi="Tahoma" w:cs="Tahoma"/>
          <w:color w:val="000000"/>
          <w:sz w:val="24"/>
          <w:szCs w:val="24"/>
        </w:rPr>
        <w:t>institutional facilities) available to other students who have satisfied their tuition and fee bills to the institution.</w:t>
      </w:r>
    </w:p>
    <w:p w14:paraId="46EB9FC9" w14:textId="77777777" w:rsidR="00D200B1" w:rsidRDefault="00D200B1" w:rsidP="00D200B1">
      <w:pPr>
        <w:ind w:right="30"/>
        <w:rPr>
          <w:rFonts w:ascii="Tahoma" w:eastAsia="Tahoma" w:hAnsi="Tahoma" w:cs="Tahoma"/>
          <w:color w:val="000000"/>
          <w:sz w:val="24"/>
          <w:szCs w:val="24"/>
        </w:rPr>
      </w:pPr>
      <w:r>
        <w:rPr>
          <w:rFonts w:ascii="Tahoma" w:eastAsia="Tahoma" w:hAnsi="Tahoma" w:cs="Tahoma"/>
          <w:color w:val="000000"/>
          <w:sz w:val="24"/>
          <w:szCs w:val="24"/>
        </w:rPr>
        <w:t>However, to qualify for this provision, such students may be required to:</w:t>
      </w:r>
    </w:p>
    <w:p w14:paraId="585DAD06" w14:textId="77777777" w:rsidR="00D200B1" w:rsidRDefault="00D200B1" w:rsidP="00D200B1">
      <w:pPr>
        <w:widowControl/>
        <w:numPr>
          <w:ilvl w:val="0"/>
          <w:numId w:val="21"/>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Produce the VA Certificate of Eligibility (COE) </w:t>
      </w:r>
      <w:proofErr w:type="gramStart"/>
      <w:r>
        <w:rPr>
          <w:rFonts w:ascii="Tahoma" w:eastAsia="Tahoma" w:hAnsi="Tahoma" w:cs="Tahoma"/>
          <w:color w:val="000000"/>
          <w:sz w:val="24"/>
          <w:szCs w:val="24"/>
        </w:rPr>
        <w:t>by</w:t>
      </w:r>
      <w:proofErr w:type="gramEnd"/>
      <w:r>
        <w:rPr>
          <w:rFonts w:ascii="Tahoma" w:eastAsia="Tahoma" w:hAnsi="Tahoma" w:cs="Tahoma"/>
          <w:color w:val="000000"/>
          <w:sz w:val="24"/>
          <w:szCs w:val="24"/>
        </w:rPr>
        <w:t xml:space="preserve"> the first day of </w:t>
      </w:r>
      <w:proofErr w:type="gramStart"/>
      <w:r>
        <w:rPr>
          <w:rFonts w:ascii="Tahoma" w:eastAsia="Tahoma" w:hAnsi="Tahoma" w:cs="Tahoma"/>
          <w:color w:val="000000"/>
          <w:sz w:val="24"/>
          <w:szCs w:val="24"/>
        </w:rPr>
        <w:t>class;</w:t>
      </w:r>
      <w:proofErr w:type="gramEnd"/>
    </w:p>
    <w:p w14:paraId="1CC3A935" w14:textId="77777777" w:rsidR="00D200B1" w:rsidRDefault="00D200B1" w:rsidP="00D200B1">
      <w:pPr>
        <w:widowControl/>
        <w:numPr>
          <w:ilvl w:val="0"/>
          <w:numId w:val="21"/>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Provide a written request to be </w:t>
      </w:r>
      <w:proofErr w:type="gramStart"/>
      <w:r>
        <w:rPr>
          <w:rFonts w:ascii="Tahoma" w:eastAsia="Tahoma" w:hAnsi="Tahoma" w:cs="Tahoma"/>
          <w:color w:val="000000"/>
          <w:sz w:val="24"/>
          <w:szCs w:val="24"/>
        </w:rPr>
        <w:t>certified;</w:t>
      </w:r>
      <w:proofErr w:type="gramEnd"/>
    </w:p>
    <w:p w14:paraId="75466B59" w14:textId="77777777" w:rsidR="004F36CB" w:rsidRDefault="00D200B1" w:rsidP="004F36CB">
      <w:pPr>
        <w:widowControl/>
        <w:numPr>
          <w:ilvl w:val="0"/>
          <w:numId w:val="21"/>
        </w:numPr>
        <w:spacing w:line="256"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Provide additional information needed to properly certify the enrollment as</w:t>
      </w:r>
      <w:r w:rsidR="004F36CB">
        <w:rPr>
          <w:rFonts w:ascii="Tahoma" w:eastAsia="Tahoma" w:hAnsi="Tahoma" w:cs="Tahoma"/>
          <w:color w:val="000000"/>
          <w:sz w:val="24"/>
          <w:szCs w:val="24"/>
        </w:rPr>
        <w:t xml:space="preserve"> </w:t>
      </w:r>
    </w:p>
    <w:p w14:paraId="193F0A8E" w14:textId="7F2CD077" w:rsidR="00D200B1" w:rsidRDefault="00D200B1" w:rsidP="004F36CB">
      <w:pPr>
        <w:widowControl/>
        <w:spacing w:line="256" w:lineRule="auto"/>
        <w:ind w:left="1440" w:right="30"/>
        <w:rPr>
          <w:rFonts w:ascii="Tahoma" w:eastAsia="Tahoma" w:hAnsi="Tahoma" w:cs="Tahoma"/>
          <w:color w:val="000000"/>
          <w:sz w:val="24"/>
          <w:szCs w:val="24"/>
        </w:rPr>
      </w:pPr>
      <w:r>
        <w:rPr>
          <w:rFonts w:ascii="Tahoma" w:eastAsia="Tahoma" w:hAnsi="Tahoma" w:cs="Tahoma"/>
          <w:color w:val="000000"/>
          <w:sz w:val="24"/>
          <w:szCs w:val="24"/>
        </w:rPr>
        <w:t xml:space="preserve">described in other institutional policies  </w:t>
      </w:r>
    </w:p>
    <w:p w14:paraId="1F895903" w14:textId="6BC49F84" w:rsidR="00CF42B3" w:rsidRPr="00CF42B3" w:rsidRDefault="00CF42B3" w:rsidP="00CF42B3">
      <w:pPr>
        <w:pStyle w:val="ListParagraph"/>
        <w:numPr>
          <w:ilvl w:val="0"/>
          <w:numId w:val="23"/>
        </w:numPr>
      </w:pPr>
      <w:r>
        <w:t xml:space="preserve">GI Bill® is a registered trademark of the U.S. Department of Veterans Affairs (VA). More information about education benefits offered by VA is available at the official U.S. government Web site at </w:t>
      </w:r>
      <w:hyperlink r:id="rId15" w:history="1">
        <w:r>
          <w:rPr>
            <w:rStyle w:val="Hyperlink"/>
          </w:rPr>
          <w:t>https://www.benefits.va.gov/gibill</w:t>
        </w:r>
      </w:hyperlink>
      <w:r>
        <w:t xml:space="preserve">. </w:t>
      </w:r>
    </w:p>
    <w:p w14:paraId="6007FA3A" w14:textId="77777777" w:rsidR="00570B29" w:rsidRPr="007F4313" w:rsidRDefault="00570B29">
      <w:pPr>
        <w:widowControl/>
        <w:spacing w:line="221" w:lineRule="auto"/>
        <w:ind w:right="1008"/>
        <w:rPr>
          <w:rFonts w:ascii="Tahoma" w:eastAsia="Tahoma" w:hAnsi="Tahoma" w:cs="Tahoma"/>
          <w:color w:val="000000"/>
          <w:sz w:val="20"/>
          <w:szCs w:val="20"/>
        </w:rPr>
      </w:pPr>
    </w:p>
    <w:p w14:paraId="2D176F0B" w14:textId="0FB1CE83" w:rsidR="00570B29" w:rsidRDefault="00903465">
      <w:pPr>
        <w:widowControl/>
        <w:spacing w:line="221" w:lineRule="auto"/>
        <w:ind w:right="1008"/>
        <w:rPr>
          <w:rFonts w:ascii="Tahoma" w:eastAsia="Tahoma" w:hAnsi="Tahoma" w:cs="Tahoma"/>
          <w:b/>
          <w:sz w:val="24"/>
          <w:szCs w:val="24"/>
          <w:u w:val="single"/>
        </w:rPr>
      </w:pPr>
      <w:r>
        <w:rPr>
          <w:rFonts w:ascii="Tahoma" w:eastAsia="Tahoma" w:hAnsi="Tahoma" w:cs="Tahoma"/>
          <w:b/>
          <w:sz w:val="24"/>
          <w:szCs w:val="24"/>
          <w:u w:val="single"/>
        </w:rPr>
        <w:lastRenderedPageBreak/>
        <w:t xml:space="preserve">Course Description </w:t>
      </w:r>
      <w:r w:rsidR="00581270">
        <w:rPr>
          <w:rFonts w:ascii="Tahoma" w:eastAsia="Tahoma" w:hAnsi="Tahoma" w:cs="Tahoma"/>
          <w:b/>
          <w:sz w:val="24"/>
          <w:szCs w:val="24"/>
          <w:u w:val="single"/>
        </w:rPr>
        <w:t>–</w:t>
      </w:r>
      <w:r>
        <w:rPr>
          <w:rFonts w:ascii="Tahoma" w:eastAsia="Tahoma" w:hAnsi="Tahoma" w:cs="Tahoma"/>
          <w:b/>
          <w:sz w:val="24"/>
          <w:szCs w:val="24"/>
          <w:u w:val="single"/>
        </w:rPr>
        <w:t xml:space="preserve"> </w:t>
      </w:r>
      <w:r w:rsidR="00581270">
        <w:rPr>
          <w:rFonts w:ascii="Tahoma" w:eastAsia="Tahoma" w:hAnsi="Tahoma" w:cs="Tahoma"/>
          <w:b/>
          <w:sz w:val="24"/>
          <w:szCs w:val="24"/>
          <w:u w:val="single"/>
        </w:rPr>
        <w:t>Clinical Massage and Somatic Therapy</w:t>
      </w:r>
    </w:p>
    <w:p w14:paraId="770BC904" w14:textId="566145C3"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All classes are live. The Center for Neurosomatic Studies does not offer courses on-line.</w:t>
      </w:r>
    </w:p>
    <w:p w14:paraId="1A2B9E5C" w14:textId="77777777" w:rsidR="00570B29" w:rsidRPr="007F4313" w:rsidRDefault="00570B29">
      <w:pPr>
        <w:pBdr>
          <w:top w:val="nil"/>
          <w:left w:val="nil"/>
          <w:bottom w:val="nil"/>
          <w:right w:val="nil"/>
          <w:between w:val="nil"/>
        </w:pBdr>
        <w:spacing w:line="289" w:lineRule="auto"/>
        <w:ind w:right="1008"/>
        <w:rPr>
          <w:rFonts w:ascii="Tahoma" w:eastAsia="Tahoma" w:hAnsi="Tahoma" w:cs="Tahoma"/>
          <w:b/>
          <w:color w:val="000000"/>
          <w:sz w:val="16"/>
          <w:szCs w:val="16"/>
          <w:u w:val="single"/>
        </w:rPr>
      </w:pPr>
    </w:p>
    <w:p w14:paraId="1666E54C" w14:textId="77777777" w:rsidR="00570B29" w:rsidRDefault="00206A46">
      <w:pPr>
        <w:pBdr>
          <w:top w:val="nil"/>
          <w:left w:val="nil"/>
          <w:bottom w:val="nil"/>
          <w:right w:val="nil"/>
          <w:between w:val="nil"/>
        </w:pBdr>
        <w:spacing w:line="289" w:lineRule="auto"/>
        <w:ind w:right="1008"/>
        <w:rPr>
          <w:rFonts w:ascii="Tahoma" w:eastAsia="Tahoma" w:hAnsi="Tahoma" w:cs="Tahoma"/>
          <w:b/>
          <w:color w:val="000000"/>
          <w:sz w:val="24"/>
          <w:szCs w:val="24"/>
        </w:rPr>
      </w:pPr>
      <w:r>
        <w:rPr>
          <w:rFonts w:ascii="Tahoma" w:eastAsia="Tahoma" w:hAnsi="Tahoma" w:cs="Tahoma"/>
          <w:b/>
          <w:color w:val="000000"/>
          <w:sz w:val="24"/>
          <w:szCs w:val="24"/>
          <w:u w:val="single"/>
        </w:rPr>
        <w:t>Length of Program</w:t>
      </w:r>
    </w:p>
    <w:p w14:paraId="04775F18" w14:textId="02BC93D5"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This </w:t>
      </w:r>
      <w:proofErr w:type="gramStart"/>
      <w:r>
        <w:rPr>
          <w:rFonts w:ascii="Tahoma" w:eastAsia="Tahoma" w:hAnsi="Tahoma" w:cs="Tahoma"/>
          <w:color w:val="000000"/>
          <w:sz w:val="24"/>
          <w:szCs w:val="24"/>
        </w:rPr>
        <w:t>8 month</w:t>
      </w:r>
      <w:proofErr w:type="gramEnd"/>
      <w:r>
        <w:rPr>
          <w:rFonts w:ascii="Tahoma" w:eastAsia="Tahoma" w:hAnsi="Tahoma" w:cs="Tahoma"/>
          <w:color w:val="000000"/>
          <w:sz w:val="24"/>
          <w:szCs w:val="24"/>
        </w:rPr>
        <w:t xml:space="preserve"> program is designed to allow professionals to balance their education, work and family life with classes in the morning</w:t>
      </w:r>
      <w:r w:rsidR="00761B7B">
        <w:rPr>
          <w:rFonts w:ascii="Tahoma" w:eastAsia="Tahoma" w:hAnsi="Tahoma" w:cs="Tahoma"/>
          <w:color w:val="000000"/>
          <w:sz w:val="24"/>
          <w:szCs w:val="24"/>
        </w:rPr>
        <w:t>, afternoon</w:t>
      </w:r>
      <w:r>
        <w:rPr>
          <w:rFonts w:ascii="Tahoma" w:eastAsia="Tahoma" w:hAnsi="Tahoma" w:cs="Tahoma"/>
          <w:color w:val="000000"/>
          <w:sz w:val="24"/>
          <w:szCs w:val="24"/>
        </w:rPr>
        <w:t xml:space="preserve"> or evening and supplemental clinical hours.</w:t>
      </w:r>
    </w:p>
    <w:p w14:paraId="7287BDF5" w14:textId="77777777" w:rsidR="00570B29" w:rsidRPr="007F4313" w:rsidRDefault="00570B29">
      <w:pPr>
        <w:spacing w:before="11"/>
        <w:ind w:right="1008"/>
        <w:rPr>
          <w:rFonts w:ascii="Tahoma" w:eastAsia="Tahoma" w:hAnsi="Tahoma" w:cs="Tahoma"/>
          <w:sz w:val="16"/>
          <w:szCs w:val="16"/>
        </w:rPr>
      </w:pPr>
    </w:p>
    <w:p w14:paraId="5C8F6094" w14:textId="77777777" w:rsidR="00570B29" w:rsidRDefault="00206A46">
      <w:pPr>
        <w:pBdr>
          <w:top w:val="nil"/>
          <w:left w:val="nil"/>
          <w:bottom w:val="nil"/>
          <w:right w:val="nil"/>
          <w:between w:val="nil"/>
        </w:pBdr>
        <w:ind w:right="1008"/>
        <w:rPr>
          <w:rFonts w:ascii="Tahoma" w:eastAsia="Tahoma" w:hAnsi="Tahoma" w:cs="Tahoma"/>
          <w:b/>
          <w:color w:val="000000"/>
          <w:sz w:val="24"/>
          <w:szCs w:val="24"/>
        </w:rPr>
      </w:pPr>
      <w:r>
        <w:rPr>
          <w:rFonts w:ascii="Tahoma" w:eastAsia="Tahoma" w:hAnsi="Tahoma" w:cs="Tahoma"/>
          <w:b/>
          <w:color w:val="000000"/>
          <w:sz w:val="24"/>
          <w:szCs w:val="24"/>
          <w:u w:val="single"/>
        </w:rPr>
        <w:t>Teacher – Student Ratio</w:t>
      </w:r>
    </w:p>
    <w:p w14:paraId="0379024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teacher – student ratio is 1:20 for lecture and 1:10 for hands-on instruction utilizing teaching assistants with instructors.</w:t>
      </w:r>
    </w:p>
    <w:p w14:paraId="545948F1" w14:textId="77777777" w:rsidR="00570B29" w:rsidRPr="007F4313" w:rsidRDefault="00570B29">
      <w:pPr>
        <w:pBdr>
          <w:top w:val="nil"/>
          <w:left w:val="nil"/>
          <w:bottom w:val="nil"/>
          <w:right w:val="nil"/>
          <w:between w:val="nil"/>
        </w:pBdr>
        <w:ind w:right="1008"/>
        <w:rPr>
          <w:rFonts w:ascii="Tahoma" w:eastAsia="Tahoma" w:hAnsi="Tahoma" w:cs="Tahoma"/>
          <w:b/>
          <w:color w:val="000000"/>
          <w:sz w:val="16"/>
          <w:szCs w:val="16"/>
          <w:u w:val="single"/>
        </w:rPr>
      </w:pPr>
    </w:p>
    <w:p w14:paraId="005015A7" w14:textId="77777777" w:rsidR="00570B29" w:rsidRDefault="00206A46">
      <w:pPr>
        <w:pBdr>
          <w:top w:val="nil"/>
          <w:left w:val="nil"/>
          <w:bottom w:val="nil"/>
          <w:right w:val="nil"/>
          <w:between w:val="nil"/>
        </w:pBdr>
        <w:ind w:right="1008"/>
        <w:rPr>
          <w:rFonts w:ascii="Tahoma" w:eastAsia="Tahoma" w:hAnsi="Tahoma" w:cs="Tahoma"/>
          <w:b/>
          <w:color w:val="000000"/>
          <w:sz w:val="24"/>
          <w:szCs w:val="24"/>
        </w:rPr>
      </w:pPr>
      <w:r>
        <w:rPr>
          <w:rFonts w:ascii="Tahoma" w:eastAsia="Tahoma" w:hAnsi="Tahoma" w:cs="Tahoma"/>
          <w:b/>
          <w:color w:val="000000"/>
          <w:sz w:val="24"/>
          <w:szCs w:val="24"/>
          <w:u w:val="single"/>
        </w:rPr>
        <w:t>Program Objectives</w:t>
      </w:r>
    </w:p>
    <w:p w14:paraId="1B5B61D1" w14:textId="17388338"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Upon completion of the </w:t>
      </w:r>
      <w:proofErr w:type="gramStart"/>
      <w:r w:rsidR="00F76042">
        <w:rPr>
          <w:rFonts w:ascii="Tahoma" w:eastAsia="Tahoma" w:hAnsi="Tahoma" w:cs="Tahoma"/>
          <w:color w:val="000000"/>
          <w:sz w:val="24"/>
          <w:szCs w:val="24"/>
        </w:rPr>
        <w:t>6</w:t>
      </w:r>
      <w:r w:rsidR="00D63A54">
        <w:rPr>
          <w:rFonts w:ascii="Tahoma" w:eastAsia="Tahoma" w:hAnsi="Tahoma" w:cs="Tahoma"/>
          <w:color w:val="000000"/>
          <w:sz w:val="24"/>
          <w:szCs w:val="24"/>
        </w:rPr>
        <w:t>50</w:t>
      </w:r>
      <w:r>
        <w:rPr>
          <w:rFonts w:ascii="Tahoma" w:eastAsia="Tahoma" w:hAnsi="Tahoma" w:cs="Tahoma"/>
          <w:color w:val="000000"/>
          <w:sz w:val="24"/>
          <w:szCs w:val="24"/>
        </w:rPr>
        <w:t xml:space="preserve"> clock</w:t>
      </w:r>
      <w:proofErr w:type="gramEnd"/>
      <w:r>
        <w:rPr>
          <w:rFonts w:ascii="Tahoma" w:eastAsia="Tahoma" w:hAnsi="Tahoma" w:cs="Tahoma"/>
          <w:color w:val="000000"/>
          <w:sz w:val="24"/>
          <w:szCs w:val="24"/>
        </w:rPr>
        <w:t xml:space="preserve"> hour </w:t>
      </w:r>
      <w:r w:rsidR="00F76042">
        <w:rPr>
          <w:rFonts w:ascii="Tahoma" w:eastAsia="Tahoma" w:hAnsi="Tahoma" w:cs="Tahoma"/>
          <w:color w:val="000000"/>
          <w:sz w:val="24"/>
          <w:szCs w:val="24"/>
        </w:rPr>
        <w:t>Clinical Massage and Somatic Therapy</w:t>
      </w:r>
      <w:r>
        <w:rPr>
          <w:rFonts w:ascii="Tahoma" w:eastAsia="Tahoma" w:hAnsi="Tahoma" w:cs="Tahoma"/>
          <w:color w:val="000000"/>
          <w:sz w:val="24"/>
          <w:szCs w:val="24"/>
        </w:rPr>
        <w:t xml:space="preserve"> program, the graduate will receive a diploma in </w:t>
      </w:r>
      <w:r w:rsidR="00F76042">
        <w:rPr>
          <w:rFonts w:ascii="Tahoma" w:eastAsia="Tahoma" w:hAnsi="Tahoma" w:cs="Tahoma"/>
          <w:color w:val="000000"/>
          <w:sz w:val="24"/>
          <w:szCs w:val="24"/>
        </w:rPr>
        <w:t>Clinical Massage and Somatic Therapy</w:t>
      </w:r>
      <w:r>
        <w:rPr>
          <w:rFonts w:ascii="Tahoma" w:eastAsia="Tahoma" w:hAnsi="Tahoma" w:cs="Tahoma"/>
          <w:color w:val="000000"/>
          <w:sz w:val="24"/>
          <w:szCs w:val="24"/>
        </w:rPr>
        <w:t xml:space="preserve"> which qualif</w:t>
      </w:r>
      <w:r w:rsidR="00BB2E4E">
        <w:rPr>
          <w:rFonts w:ascii="Tahoma" w:eastAsia="Tahoma" w:hAnsi="Tahoma" w:cs="Tahoma"/>
          <w:color w:val="000000"/>
          <w:sz w:val="24"/>
          <w:szCs w:val="24"/>
        </w:rPr>
        <w:t>ies</w:t>
      </w:r>
      <w:r>
        <w:rPr>
          <w:rFonts w:ascii="Tahoma" w:eastAsia="Tahoma" w:hAnsi="Tahoma" w:cs="Tahoma"/>
          <w:color w:val="000000"/>
          <w:sz w:val="24"/>
          <w:szCs w:val="24"/>
        </w:rPr>
        <w:t xml:space="preserve"> the graduate to sit for the Massage and Bodywork Licensing Examinations (MBLEX) to become a Licensed Massage Therapist.</w:t>
      </w:r>
      <w:r w:rsidR="00F76042">
        <w:rPr>
          <w:rFonts w:ascii="Tahoma" w:eastAsia="Tahoma" w:hAnsi="Tahoma" w:cs="Tahoma"/>
          <w:color w:val="000000"/>
          <w:sz w:val="24"/>
          <w:szCs w:val="24"/>
        </w:rPr>
        <w:t xml:space="preserve"> Graduates can then apply for our second program in Neurosomatic Therapy.</w:t>
      </w:r>
      <w:r>
        <w:rPr>
          <w:rFonts w:ascii="Tahoma" w:eastAsia="Tahoma" w:hAnsi="Tahoma" w:cs="Tahoma"/>
          <w:color w:val="000000"/>
          <w:sz w:val="24"/>
          <w:szCs w:val="24"/>
        </w:rPr>
        <w:t xml:space="preserve"> </w:t>
      </w:r>
    </w:p>
    <w:p w14:paraId="1BC4409B" w14:textId="77777777" w:rsidR="00570B29" w:rsidRPr="007F4313" w:rsidRDefault="00570B29">
      <w:pPr>
        <w:spacing w:before="1"/>
        <w:ind w:right="1008"/>
        <w:rPr>
          <w:rFonts w:ascii="Tahoma" w:eastAsia="Tahoma" w:hAnsi="Tahoma" w:cs="Tahoma"/>
          <w:sz w:val="16"/>
          <w:szCs w:val="16"/>
        </w:rPr>
      </w:pPr>
    </w:p>
    <w:p w14:paraId="52EF4C94" w14:textId="77777777" w:rsidR="00570B29" w:rsidRDefault="00206A46">
      <w:pPr>
        <w:pBdr>
          <w:top w:val="nil"/>
          <w:left w:val="nil"/>
          <w:bottom w:val="nil"/>
          <w:right w:val="nil"/>
          <w:between w:val="nil"/>
        </w:pBdr>
        <w:spacing w:line="289" w:lineRule="auto"/>
        <w:ind w:right="1008"/>
        <w:rPr>
          <w:rFonts w:ascii="Tahoma" w:eastAsia="Tahoma" w:hAnsi="Tahoma" w:cs="Tahoma"/>
          <w:b/>
          <w:color w:val="000000"/>
          <w:sz w:val="24"/>
          <w:szCs w:val="24"/>
        </w:rPr>
      </w:pPr>
      <w:r>
        <w:rPr>
          <w:rFonts w:ascii="Tahoma" w:eastAsia="Tahoma" w:hAnsi="Tahoma" w:cs="Tahoma"/>
          <w:b/>
          <w:color w:val="000000"/>
          <w:sz w:val="24"/>
          <w:szCs w:val="24"/>
          <w:u w:val="single"/>
        </w:rPr>
        <w:t>Massage Therapy Requirements by State</w:t>
      </w:r>
    </w:p>
    <w:p w14:paraId="4159B48A" w14:textId="003B8642"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CNS is a Florida Board of Massage Therapy approved school and meets all of the course of study requirements for the minimum </w:t>
      </w:r>
      <w:proofErr w:type="gramStart"/>
      <w:r w:rsidR="00D63A54">
        <w:rPr>
          <w:rFonts w:ascii="Tahoma" w:eastAsia="Tahoma" w:hAnsi="Tahoma" w:cs="Tahoma"/>
          <w:color w:val="000000"/>
          <w:sz w:val="24"/>
          <w:szCs w:val="24"/>
        </w:rPr>
        <w:t>650</w:t>
      </w:r>
      <w:r w:rsidRPr="00A628F6">
        <w:rPr>
          <w:rFonts w:ascii="Tahoma" w:eastAsia="Tahoma" w:hAnsi="Tahoma" w:cs="Tahoma"/>
          <w:color w:val="000000"/>
          <w:sz w:val="24"/>
          <w:szCs w:val="24"/>
        </w:rPr>
        <w:t xml:space="preserve"> hour</w:t>
      </w:r>
      <w:proofErr w:type="gramEnd"/>
      <w:r w:rsidRPr="00A628F6">
        <w:rPr>
          <w:rFonts w:ascii="Tahoma" w:eastAsia="Tahoma" w:hAnsi="Tahoma" w:cs="Tahoma"/>
          <w:color w:val="000000"/>
          <w:sz w:val="24"/>
          <w:szCs w:val="24"/>
        </w:rPr>
        <w:t xml:space="preserve"> program</w:t>
      </w:r>
      <w:r>
        <w:rPr>
          <w:rFonts w:ascii="Tahoma" w:eastAsia="Tahoma" w:hAnsi="Tahoma" w:cs="Tahoma"/>
          <w:color w:val="000000"/>
          <w:sz w:val="24"/>
          <w:szCs w:val="24"/>
        </w:rPr>
        <w:t xml:space="preserve"> students must complete in order to obtain licensure in the state of Florida. Detailed information regarding requirements for Massage Therapy School Approval and Licensed Massage Therapist requirements for the state of Florida can be found at: </w:t>
      </w:r>
      <w:r>
        <w:rPr>
          <w:rFonts w:ascii="Tahoma" w:eastAsia="Tahoma" w:hAnsi="Tahoma" w:cs="Tahoma"/>
          <w:color w:val="0000FF"/>
          <w:sz w:val="24"/>
          <w:szCs w:val="24"/>
        </w:rPr>
        <w:t xml:space="preserve"> </w:t>
      </w:r>
      <w:hyperlink r:id="rId16">
        <w:r>
          <w:rPr>
            <w:rFonts w:ascii="Tahoma" w:eastAsia="Tahoma" w:hAnsi="Tahoma" w:cs="Tahoma"/>
            <w:color w:val="0000FF"/>
            <w:sz w:val="24"/>
            <w:szCs w:val="24"/>
            <w:u w:val="single"/>
          </w:rPr>
          <w:t>http://floridasmassagetherapy.gov/licensing/</w:t>
        </w:r>
      </w:hyperlink>
      <w:r>
        <w:rPr>
          <w:rFonts w:ascii="Tahoma" w:eastAsia="Tahoma" w:hAnsi="Tahoma" w:cs="Tahoma"/>
          <w:color w:val="000000"/>
          <w:sz w:val="24"/>
          <w:szCs w:val="24"/>
        </w:rPr>
        <w:t>.</w:t>
      </w:r>
    </w:p>
    <w:p w14:paraId="296FE5C1" w14:textId="77777777" w:rsidR="00570B29" w:rsidRPr="007F4313" w:rsidRDefault="00570B29">
      <w:pPr>
        <w:spacing w:before="1"/>
        <w:ind w:right="1008"/>
        <w:rPr>
          <w:rFonts w:ascii="Tahoma" w:eastAsia="Tahoma" w:hAnsi="Tahoma" w:cs="Tahoma"/>
          <w:sz w:val="16"/>
          <w:szCs w:val="16"/>
        </w:rPr>
      </w:pPr>
    </w:p>
    <w:p w14:paraId="44CDEBDD" w14:textId="72F1E4E0" w:rsidR="00570B29" w:rsidRDefault="00206A46" w:rsidP="0017405D">
      <w:pPr>
        <w:pBdr>
          <w:top w:val="nil"/>
          <w:left w:val="nil"/>
          <w:bottom w:val="nil"/>
          <w:right w:val="nil"/>
          <w:between w:val="nil"/>
        </w:pBdr>
        <w:spacing w:before="59"/>
        <w:ind w:right="30"/>
        <w:rPr>
          <w:rFonts w:ascii="Tahoma" w:eastAsia="Tahoma" w:hAnsi="Tahoma" w:cs="Tahoma"/>
          <w:color w:val="000000"/>
          <w:sz w:val="24"/>
          <w:szCs w:val="24"/>
        </w:rPr>
      </w:pPr>
      <w:r>
        <w:rPr>
          <w:rFonts w:ascii="Tahoma" w:eastAsia="Tahoma" w:hAnsi="Tahoma" w:cs="Tahoma"/>
          <w:color w:val="000000"/>
          <w:sz w:val="24"/>
          <w:szCs w:val="24"/>
        </w:rPr>
        <w:t xml:space="preserve">Students wishing to practice outside the State of Florida should check with individual state’s regulatory agency to learn about licensure for that state. To access links to individual state massage therapy licensing requirements, go to: </w:t>
      </w:r>
      <w:r>
        <w:rPr>
          <w:rFonts w:ascii="Tahoma" w:eastAsia="Tahoma" w:hAnsi="Tahoma" w:cs="Tahoma"/>
          <w:color w:val="0000FF"/>
          <w:sz w:val="24"/>
          <w:szCs w:val="24"/>
        </w:rPr>
        <w:t xml:space="preserve"> </w:t>
      </w:r>
      <w:hyperlink r:id="rId17">
        <w:r>
          <w:rPr>
            <w:rFonts w:ascii="Tahoma" w:eastAsia="Tahoma" w:hAnsi="Tahoma" w:cs="Tahoma"/>
            <w:color w:val="0000FF"/>
            <w:sz w:val="24"/>
            <w:szCs w:val="24"/>
            <w:u w:val="single"/>
          </w:rPr>
          <w:t>http://www.amtamassage.org/regulation/stateRegulations.html</w:t>
        </w:r>
      </w:hyperlink>
      <w:r>
        <w:rPr>
          <w:rFonts w:ascii="Tahoma" w:eastAsia="Tahoma" w:hAnsi="Tahoma" w:cs="Tahoma"/>
          <w:color w:val="000000"/>
          <w:sz w:val="24"/>
          <w:szCs w:val="24"/>
        </w:rPr>
        <w:t>. A State Regulation Guide may also be found posted at CNS. In the absence of state law, local municipal ordinances may apply. For more information, see the Director of Education or consult information posted in the Resource Center.</w:t>
      </w:r>
    </w:p>
    <w:p w14:paraId="2ADE5374" w14:textId="77777777" w:rsidR="00570B29" w:rsidRDefault="00206A46">
      <w:pPr>
        <w:pBdr>
          <w:top w:val="nil"/>
          <w:left w:val="nil"/>
          <w:bottom w:val="nil"/>
          <w:right w:val="nil"/>
          <w:between w:val="nil"/>
        </w:pBdr>
        <w:ind w:right="1008"/>
        <w:rPr>
          <w:rFonts w:ascii="Tahoma" w:eastAsia="Tahoma" w:hAnsi="Tahoma" w:cs="Tahoma"/>
          <w:b/>
          <w:color w:val="000000"/>
          <w:sz w:val="24"/>
          <w:szCs w:val="24"/>
        </w:rPr>
      </w:pPr>
      <w:r>
        <w:rPr>
          <w:rFonts w:ascii="Tahoma" w:eastAsia="Tahoma" w:hAnsi="Tahoma" w:cs="Tahoma"/>
          <w:b/>
          <w:color w:val="000000"/>
          <w:sz w:val="24"/>
          <w:szCs w:val="24"/>
          <w:u w:val="single"/>
        </w:rPr>
        <w:t>Program Description</w:t>
      </w:r>
    </w:p>
    <w:p w14:paraId="2E345EA3" w14:textId="77D898D6"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w:t>
      </w:r>
      <w:proofErr w:type="gramStart"/>
      <w:r w:rsidR="00D63A54">
        <w:rPr>
          <w:rFonts w:ascii="Tahoma" w:eastAsia="Tahoma" w:hAnsi="Tahoma" w:cs="Tahoma"/>
          <w:color w:val="000000"/>
          <w:sz w:val="24"/>
          <w:szCs w:val="24"/>
        </w:rPr>
        <w:t>650</w:t>
      </w:r>
      <w:r>
        <w:rPr>
          <w:rFonts w:ascii="Tahoma" w:eastAsia="Tahoma" w:hAnsi="Tahoma" w:cs="Tahoma"/>
          <w:color w:val="000000"/>
          <w:sz w:val="24"/>
          <w:szCs w:val="24"/>
        </w:rPr>
        <w:t xml:space="preserve"> clock</w:t>
      </w:r>
      <w:proofErr w:type="gramEnd"/>
      <w:r>
        <w:rPr>
          <w:rFonts w:ascii="Tahoma" w:eastAsia="Tahoma" w:hAnsi="Tahoma" w:cs="Tahoma"/>
          <w:color w:val="000000"/>
          <w:sz w:val="24"/>
          <w:szCs w:val="24"/>
        </w:rPr>
        <w:t xml:space="preserve"> hour program is composed of </w:t>
      </w:r>
      <w:r w:rsidR="00D63A54">
        <w:rPr>
          <w:rFonts w:ascii="Tahoma" w:eastAsia="Tahoma" w:hAnsi="Tahoma" w:cs="Tahoma"/>
          <w:color w:val="000000"/>
          <w:sz w:val="24"/>
          <w:szCs w:val="24"/>
        </w:rPr>
        <w:t>330</w:t>
      </w:r>
      <w:r>
        <w:rPr>
          <w:rFonts w:ascii="Tahoma" w:eastAsia="Tahoma" w:hAnsi="Tahoma" w:cs="Tahoma"/>
          <w:color w:val="000000"/>
          <w:sz w:val="24"/>
          <w:szCs w:val="24"/>
        </w:rPr>
        <w:t xml:space="preserve"> classroom lecture hours and </w:t>
      </w:r>
      <w:r w:rsidR="00D63A54">
        <w:rPr>
          <w:rFonts w:ascii="Tahoma" w:eastAsia="Tahoma" w:hAnsi="Tahoma" w:cs="Tahoma"/>
          <w:color w:val="000000"/>
          <w:sz w:val="24"/>
          <w:szCs w:val="24"/>
        </w:rPr>
        <w:t>320</w:t>
      </w:r>
      <w:r>
        <w:rPr>
          <w:rFonts w:ascii="Tahoma" w:eastAsia="Tahoma" w:hAnsi="Tahoma" w:cs="Tahoma"/>
          <w:color w:val="000000"/>
          <w:sz w:val="24"/>
          <w:szCs w:val="24"/>
        </w:rPr>
        <w:t xml:space="preserve"> lab/clinical hours and will take place between the hours of 8</w:t>
      </w:r>
      <w:r w:rsidR="00903465">
        <w:rPr>
          <w:rFonts w:ascii="Tahoma" w:eastAsia="Tahoma" w:hAnsi="Tahoma" w:cs="Tahoma"/>
          <w:color w:val="000000"/>
          <w:sz w:val="24"/>
          <w:szCs w:val="24"/>
        </w:rPr>
        <w:t xml:space="preserve"> am -</w:t>
      </w:r>
      <w:r w:rsidR="00D63A54">
        <w:rPr>
          <w:rFonts w:ascii="Tahoma" w:eastAsia="Tahoma" w:hAnsi="Tahoma" w:cs="Tahoma"/>
          <w:color w:val="000000"/>
          <w:sz w:val="24"/>
          <w:szCs w:val="24"/>
        </w:rPr>
        <w:t>1</w:t>
      </w:r>
      <w:r w:rsidR="00903465">
        <w:rPr>
          <w:rFonts w:ascii="Tahoma" w:eastAsia="Tahoma" w:hAnsi="Tahoma" w:cs="Tahoma"/>
          <w:color w:val="000000"/>
          <w:sz w:val="24"/>
          <w:szCs w:val="24"/>
        </w:rPr>
        <w:t xml:space="preserve"> pm</w:t>
      </w:r>
      <w:r>
        <w:rPr>
          <w:rFonts w:ascii="Tahoma" w:eastAsia="Tahoma" w:hAnsi="Tahoma" w:cs="Tahoma"/>
          <w:color w:val="000000"/>
          <w:sz w:val="24"/>
          <w:szCs w:val="24"/>
        </w:rPr>
        <w:t xml:space="preserve"> Monday through </w:t>
      </w:r>
      <w:r w:rsidR="00D63A54">
        <w:rPr>
          <w:rFonts w:ascii="Tahoma" w:eastAsia="Tahoma" w:hAnsi="Tahoma" w:cs="Tahoma"/>
          <w:color w:val="000000"/>
          <w:sz w:val="24"/>
          <w:szCs w:val="24"/>
        </w:rPr>
        <w:t>Thursday</w:t>
      </w:r>
      <w:r>
        <w:rPr>
          <w:rFonts w:ascii="Tahoma" w:eastAsia="Tahoma" w:hAnsi="Tahoma" w:cs="Tahoma"/>
          <w:color w:val="000000"/>
          <w:sz w:val="24"/>
          <w:szCs w:val="24"/>
        </w:rPr>
        <w:t>. Student clinic hours are scheduled from 9</w:t>
      </w:r>
      <w:r w:rsidR="00903465">
        <w:rPr>
          <w:rFonts w:ascii="Tahoma" w:eastAsia="Tahoma" w:hAnsi="Tahoma" w:cs="Tahoma"/>
          <w:color w:val="000000"/>
          <w:sz w:val="24"/>
          <w:szCs w:val="24"/>
        </w:rPr>
        <w:t xml:space="preserve"> am- 1 pm</w:t>
      </w:r>
      <w:r>
        <w:rPr>
          <w:rFonts w:ascii="Tahoma" w:eastAsia="Tahoma" w:hAnsi="Tahoma" w:cs="Tahoma"/>
          <w:color w:val="000000"/>
          <w:sz w:val="24"/>
          <w:szCs w:val="24"/>
        </w:rPr>
        <w:t xml:space="preserve"> on </w:t>
      </w:r>
      <w:r w:rsidR="00D63A54">
        <w:rPr>
          <w:rFonts w:ascii="Tahoma" w:eastAsia="Tahoma" w:hAnsi="Tahoma" w:cs="Tahoma"/>
          <w:color w:val="000000"/>
          <w:sz w:val="24"/>
          <w:szCs w:val="24"/>
        </w:rPr>
        <w:t>Fridays.</w:t>
      </w:r>
      <w:r>
        <w:rPr>
          <w:rFonts w:ascii="Tahoma" w:eastAsia="Tahoma" w:hAnsi="Tahoma" w:cs="Tahoma"/>
          <w:color w:val="000000"/>
          <w:sz w:val="24"/>
          <w:szCs w:val="24"/>
        </w:rPr>
        <w:t xml:space="preserve">  The complete cost of tuition and fees is $</w:t>
      </w:r>
      <w:r w:rsidR="00D63A54">
        <w:rPr>
          <w:rFonts w:ascii="Tahoma" w:eastAsia="Tahoma" w:hAnsi="Tahoma" w:cs="Tahoma"/>
          <w:color w:val="000000"/>
          <w:sz w:val="24"/>
          <w:szCs w:val="24"/>
        </w:rPr>
        <w:t>16</w:t>
      </w:r>
      <w:r>
        <w:rPr>
          <w:rFonts w:ascii="Tahoma" w:eastAsia="Tahoma" w:hAnsi="Tahoma" w:cs="Tahoma"/>
          <w:color w:val="000000"/>
          <w:sz w:val="24"/>
          <w:szCs w:val="24"/>
        </w:rPr>
        <w:t>,</w:t>
      </w:r>
      <w:r w:rsidR="00D63A54">
        <w:rPr>
          <w:rFonts w:ascii="Tahoma" w:eastAsia="Tahoma" w:hAnsi="Tahoma" w:cs="Tahoma"/>
          <w:color w:val="000000"/>
          <w:sz w:val="24"/>
          <w:szCs w:val="24"/>
        </w:rPr>
        <w:t>725</w:t>
      </w:r>
      <w:r>
        <w:rPr>
          <w:rFonts w:ascii="Tahoma" w:eastAsia="Tahoma" w:hAnsi="Tahoma" w:cs="Tahoma"/>
          <w:color w:val="000000"/>
          <w:sz w:val="24"/>
          <w:szCs w:val="24"/>
        </w:rPr>
        <w:t xml:space="preserve">.00. This amount does not include fees for the MBLEX certification examinations. This program integrates traditional massage therapy training with </w:t>
      </w:r>
      <w:r w:rsidR="00D63A54">
        <w:rPr>
          <w:rFonts w:ascii="Tahoma" w:eastAsia="Tahoma" w:hAnsi="Tahoma" w:cs="Tahoma"/>
          <w:color w:val="000000"/>
          <w:sz w:val="24"/>
          <w:szCs w:val="24"/>
        </w:rPr>
        <w:t>S</w:t>
      </w:r>
      <w:r>
        <w:rPr>
          <w:rFonts w:ascii="Tahoma" w:eastAsia="Tahoma" w:hAnsi="Tahoma" w:cs="Tahoma"/>
          <w:color w:val="000000"/>
          <w:sz w:val="24"/>
          <w:szCs w:val="24"/>
        </w:rPr>
        <w:t xml:space="preserve">omatic Therapy techniques. The curriculum for this program has been developed by the Center for Neurosomatic Studies and provides a comprehensive educational experience in manual therapy. This program will be taught through classroom lecture, hands-on practical course work, supervised clinical experience as well as participation in research and community outreach. Graduates of the program are prepared to work in a variety of healthcare environments </w:t>
      </w:r>
      <w:proofErr w:type="gramStart"/>
      <w:r>
        <w:rPr>
          <w:rFonts w:ascii="Tahoma" w:eastAsia="Tahoma" w:hAnsi="Tahoma" w:cs="Tahoma"/>
          <w:color w:val="000000"/>
          <w:sz w:val="24"/>
          <w:szCs w:val="24"/>
        </w:rPr>
        <w:t>including;</w:t>
      </w:r>
      <w:proofErr w:type="gramEnd"/>
      <w:r>
        <w:rPr>
          <w:rFonts w:ascii="Tahoma" w:eastAsia="Tahoma" w:hAnsi="Tahoma" w:cs="Tahoma"/>
          <w:color w:val="000000"/>
          <w:sz w:val="24"/>
          <w:szCs w:val="24"/>
        </w:rPr>
        <w:t xml:space="preserve"> </w:t>
      </w:r>
      <w:r w:rsidR="00D63A54">
        <w:rPr>
          <w:rFonts w:ascii="Tahoma" w:eastAsia="Tahoma" w:hAnsi="Tahoma" w:cs="Tahoma"/>
          <w:color w:val="000000"/>
          <w:sz w:val="24"/>
          <w:szCs w:val="24"/>
        </w:rPr>
        <w:t>S</w:t>
      </w:r>
      <w:r>
        <w:rPr>
          <w:rFonts w:ascii="Tahoma" w:eastAsia="Tahoma" w:hAnsi="Tahoma" w:cs="Tahoma"/>
          <w:color w:val="000000"/>
          <w:sz w:val="24"/>
          <w:szCs w:val="24"/>
        </w:rPr>
        <w:t xml:space="preserve">omatic </w:t>
      </w:r>
      <w:r>
        <w:rPr>
          <w:rFonts w:ascii="Tahoma" w:eastAsia="Tahoma" w:hAnsi="Tahoma" w:cs="Tahoma"/>
          <w:color w:val="000000"/>
          <w:sz w:val="24"/>
          <w:szCs w:val="24"/>
        </w:rPr>
        <w:lastRenderedPageBreak/>
        <w:t>therapy clinics, massage therapy clinics, physical therapy clinics, physician offices, hospitals and fitness facilities.</w:t>
      </w:r>
    </w:p>
    <w:p w14:paraId="2A1F505C" w14:textId="77777777" w:rsidR="00570B29" w:rsidRPr="007F4313" w:rsidRDefault="00570B29">
      <w:pPr>
        <w:spacing w:before="3"/>
        <w:ind w:right="1008"/>
        <w:rPr>
          <w:rFonts w:ascii="Tahoma" w:eastAsia="Tahoma" w:hAnsi="Tahoma" w:cs="Tahoma"/>
          <w:sz w:val="16"/>
          <w:szCs w:val="16"/>
        </w:rPr>
      </w:pPr>
    </w:p>
    <w:p w14:paraId="0E5A954B" w14:textId="77777777" w:rsidR="00570B29" w:rsidRDefault="00206A46" w:rsidP="00E901F8">
      <w:pPr>
        <w:pStyle w:val="Heading2"/>
        <w:ind w:left="0" w:right="30"/>
        <w:rPr>
          <w:rFonts w:ascii="Tahoma" w:eastAsia="Tahoma" w:hAnsi="Tahoma" w:cs="Tahoma"/>
          <w:b w:val="0"/>
        </w:rPr>
      </w:pPr>
      <w:r>
        <w:rPr>
          <w:rFonts w:ascii="Tahoma" w:eastAsia="Tahoma" w:hAnsi="Tahoma" w:cs="Tahoma"/>
        </w:rPr>
        <w:t>Students may start at the beginning of any Term</w:t>
      </w:r>
    </w:p>
    <w:p w14:paraId="441E16BE" w14:textId="77777777" w:rsidR="00570B29" w:rsidRDefault="00206A46" w:rsidP="00E901F8">
      <w:pPr>
        <w:pBdr>
          <w:top w:val="nil"/>
          <w:left w:val="nil"/>
          <w:bottom w:val="nil"/>
          <w:right w:val="nil"/>
          <w:between w:val="nil"/>
        </w:pBdr>
        <w:spacing w:before="190"/>
        <w:ind w:right="30"/>
        <w:rPr>
          <w:rFonts w:ascii="Tahoma" w:eastAsia="Tahoma" w:hAnsi="Tahoma" w:cs="Tahoma"/>
          <w:color w:val="000000"/>
          <w:sz w:val="24"/>
          <w:szCs w:val="24"/>
        </w:rPr>
      </w:pPr>
      <w:r>
        <w:rPr>
          <w:rFonts w:ascii="Tahoma" w:eastAsia="Tahoma" w:hAnsi="Tahoma" w:cs="Tahoma"/>
          <w:color w:val="000000"/>
          <w:sz w:val="24"/>
          <w:szCs w:val="24"/>
        </w:rPr>
        <w:t>CNS courses are labeled to identify one from another, to be taken in any order EXCEPT:</w:t>
      </w:r>
    </w:p>
    <w:p w14:paraId="515B4F37" w14:textId="1E34F502" w:rsidR="00570B29" w:rsidRDefault="00206A46" w:rsidP="00E901F8">
      <w:pPr>
        <w:numPr>
          <w:ilvl w:val="1"/>
          <w:numId w:val="2"/>
        </w:numPr>
        <w:pBdr>
          <w:top w:val="nil"/>
          <w:left w:val="nil"/>
          <w:bottom w:val="nil"/>
          <w:right w:val="nil"/>
          <w:between w:val="nil"/>
        </w:pBdr>
        <w:tabs>
          <w:tab w:val="left" w:pos="841"/>
        </w:tabs>
        <w:spacing w:before="3" w:line="301"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IN1</w:t>
      </w:r>
    </w:p>
    <w:p w14:paraId="36FAC2CE" w14:textId="3C3C1824" w:rsidR="00570B29" w:rsidRDefault="00A94A2D" w:rsidP="00E901F8">
      <w:pPr>
        <w:numPr>
          <w:ilvl w:val="1"/>
          <w:numId w:val="2"/>
        </w:numPr>
        <w:pBdr>
          <w:top w:val="nil"/>
          <w:left w:val="nil"/>
          <w:bottom w:val="nil"/>
          <w:right w:val="nil"/>
          <w:between w:val="nil"/>
        </w:pBdr>
        <w:tabs>
          <w:tab w:val="left" w:pos="841"/>
        </w:tabs>
        <w:spacing w:before="7" w:line="221" w:lineRule="auto"/>
        <w:ind w:left="0" w:right="30" w:firstLine="0"/>
      </w:pPr>
      <w:r>
        <w:rPr>
          <w:rFonts w:ascii="Tahoma" w:eastAsia="Tahoma" w:hAnsi="Tahoma" w:cs="Tahoma"/>
          <w:color w:val="000000"/>
          <w:sz w:val="24"/>
          <w:szCs w:val="24"/>
        </w:rPr>
        <w:t>SC and PCO will be taken in the student second, third, and fourth module.</w:t>
      </w:r>
    </w:p>
    <w:p w14:paraId="4D1019CC" w14:textId="77777777" w:rsidR="00A13B69" w:rsidRDefault="00206A46" w:rsidP="00E901F8">
      <w:pPr>
        <w:numPr>
          <w:ilvl w:val="1"/>
          <w:numId w:val="2"/>
        </w:numPr>
        <w:pBdr>
          <w:top w:val="nil"/>
          <w:left w:val="nil"/>
          <w:bottom w:val="nil"/>
          <w:right w:val="nil"/>
          <w:between w:val="nil"/>
        </w:pBdr>
        <w:tabs>
          <w:tab w:val="left" w:pos="841"/>
        </w:tabs>
        <w:spacing w:before="7" w:line="221"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 xml:space="preserve">Letters represent the name of the course.  Numbers represent which term is being taught except for courses that need to be taken sequentially, i.e.  PCO 1&amp;2, </w:t>
      </w:r>
    </w:p>
    <w:p w14:paraId="7DBA9374" w14:textId="24310762" w:rsidR="00570B29" w:rsidRDefault="00A94A2D" w:rsidP="00E901F8">
      <w:pPr>
        <w:pBdr>
          <w:top w:val="nil"/>
          <w:left w:val="nil"/>
          <w:bottom w:val="nil"/>
          <w:right w:val="nil"/>
          <w:between w:val="nil"/>
        </w:pBdr>
        <w:tabs>
          <w:tab w:val="left" w:pos="841"/>
        </w:tabs>
        <w:spacing w:before="7" w:line="221" w:lineRule="auto"/>
        <w:ind w:right="30"/>
        <w:rPr>
          <w:rFonts w:ascii="Tahoma" w:eastAsia="Tahoma" w:hAnsi="Tahoma" w:cs="Tahoma"/>
          <w:color w:val="000000"/>
          <w:sz w:val="24"/>
          <w:szCs w:val="24"/>
        </w:rPr>
      </w:pPr>
      <w:r>
        <w:rPr>
          <w:rFonts w:ascii="Tahoma" w:eastAsia="Tahoma" w:hAnsi="Tahoma" w:cs="Tahoma"/>
          <w:color w:val="000000"/>
          <w:sz w:val="24"/>
          <w:szCs w:val="24"/>
        </w:rPr>
        <w:t>AP 1&amp;2</w:t>
      </w:r>
    </w:p>
    <w:p w14:paraId="79B7BC01" w14:textId="74B0B3C7" w:rsidR="00570B29" w:rsidRDefault="00D540D3" w:rsidP="0017405D">
      <w:pPr>
        <w:pStyle w:val="Heading2"/>
        <w:tabs>
          <w:tab w:val="left" w:pos="7920"/>
        </w:tabs>
        <w:spacing w:before="213"/>
        <w:ind w:left="0" w:right="30"/>
        <w:rPr>
          <w:rFonts w:ascii="Tahoma" w:eastAsia="Tahoma" w:hAnsi="Tahoma" w:cs="Tahoma"/>
          <w:b w:val="0"/>
        </w:rPr>
      </w:pPr>
      <w:r>
        <w:rPr>
          <w:rFonts w:ascii="Tahoma" w:eastAsia="Tahoma" w:hAnsi="Tahoma" w:cs="Tahoma"/>
        </w:rPr>
        <w:t>Module 1</w:t>
      </w:r>
      <w:r w:rsidR="00206A46">
        <w:rPr>
          <w:rFonts w:ascii="Tahoma" w:eastAsia="Tahoma" w:hAnsi="Tahoma" w:cs="Tahoma"/>
        </w:rPr>
        <w:tab/>
      </w:r>
      <w:r>
        <w:rPr>
          <w:rFonts w:ascii="Tahoma" w:eastAsia="Tahoma" w:hAnsi="Tahoma" w:cs="Tahoma"/>
        </w:rPr>
        <w:t>156</w:t>
      </w:r>
      <w:r w:rsidR="00206A46">
        <w:rPr>
          <w:rFonts w:ascii="Tahoma" w:eastAsia="Tahoma" w:hAnsi="Tahoma" w:cs="Tahoma"/>
        </w:rPr>
        <w:t xml:space="preserve"> hours</w:t>
      </w:r>
      <w:r w:rsidR="00AE1BF9">
        <w:rPr>
          <w:noProof/>
        </w:rPr>
        <mc:AlternateContent>
          <mc:Choice Requires="wpg">
            <w:drawing>
              <wp:anchor distT="0" distB="0" distL="0" distR="0" simplePos="0" relativeHeight="251658240" behindDoc="0" locked="0" layoutInCell="1" allowOverlap="1" wp14:anchorId="7895303D" wp14:editId="4213A582">
                <wp:simplePos x="0" y="0"/>
                <wp:positionH relativeFrom="column">
                  <wp:posOffset>50800</wp:posOffset>
                </wp:positionH>
                <wp:positionV relativeFrom="paragraph">
                  <wp:posOffset>292100</wp:posOffset>
                </wp:positionV>
                <wp:extent cx="5944870" cy="1270"/>
                <wp:effectExtent l="12700" t="8255" r="14605" b="9525"/>
                <wp:wrapSquare wrapText="bothSides"/>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17" name="Group 1"/>
                        <wpg:cNvGrpSpPr>
                          <a:grpSpLocks/>
                        </wpg:cNvGrpSpPr>
                        <wpg:grpSpPr bwMode="auto">
                          <a:xfrm>
                            <a:off x="23735" y="37793"/>
                            <a:ext cx="59449" cy="13"/>
                            <a:chOff x="1440" y="466"/>
                            <a:chExt cx="9362" cy="2"/>
                          </a:xfrm>
                        </wpg:grpSpPr>
                        <wps:wsp>
                          <wps:cNvPr id="18" name="Rectangle 2"/>
                          <wps:cNvSpPr>
                            <a:spLocks noChangeArrowheads="1"/>
                          </wps:cNvSpPr>
                          <wps:spPr bwMode="auto">
                            <a:xfrm>
                              <a:off x="1440" y="466"/>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3CC3" w14:textId="77777777" w:rsidR="00204493" w:rsidRDefault="00204493">
                                <w:pPr>
                                  <w:textDirection w:val="btLr"/>
                                </w:pPr>
                              </w:p>
                            </w:txbxContent>
                          </wps:txbx>
                          <wps:bodyPr rot="0" vert="horz" wrap="square" lIns="91425" tIns="91425" rIns="91425" bIns="91425" anchor="ctr" anchorCtr="0" upright="1">
                            <a:noAutofit/>
                          </wps:bodyPr>
                        </wps:wsp>
                        <wps:wsp>
                          <wps:cNvPr id="20" name="Freeform 4"/>
                          <wps:cNvSpPr>
                            <a:spLocks/>
                          </wps:cNvSpPr>
                          <wps:spPr bwMode="auto">
                            <a:xfrm>
                              <a:off x="1440" y="466"/>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95303D" id="Group 3" o:spid="_x0000_s1026" style="position:absolute;margin-left:4pt;margin-top:23pt;width:468.1pt;height:.1pt;z-index:251658240;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">
                <v:group id="Group 1" o:spid="_x0000_s1027" style="position:absolute;left:23735;top:37793;width:59449;height:13" coordorigin="1440,4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 o:spid="_x0000_s1028" style="position:absolute;left:1440;top:466;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9973CC3" w14:textId="77777777" w:rsidR="00204493" w:rsidRDefault="00204493">
                          <w:pPr>
                            <w:textDirection w:val="btLr"/>
                          </w:pPr>
                        </w:p>
                      </w:txbxContent>
                    </v:textbox>
                  </v:rect>
                  <v:shape id="Freeform 4" o:spid="_x0000_s1029" style="position:absolute;left:1440;top:466;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" path="m,l9362,e" filled="f" strokeweight=".45833mm">
                    <v:path arrowok="t" o:extrusionok="f" o:connecttype="custom" o:connectlocs="0,0;9362,0" o:connectangles="0,0"/>
                  </v:shape>
                </v:group>
                <w10:wrap type="square"/>
              </v:group>
            </w:pict>
          </mc:Fallback>
        </mc:AlternateContent>
      </w:r>
    </w:p>
    <w:p w14:paraId="18B45DBD" w14:textId="77777777" w:rsidR="00570B29" w:rsidRDefault="00570B29" w:rsidP="0017405D">
      <w:pPr>
        <w:spacing w:before="7"/>
        <w:ind w:right="30"/>
        <w:rPr>
          <w:rFonts w:ascii="Times New Roman" w:eastAsia="Times New Roman" w:hAnsi="Times New Roman" w:cs="Times New Roman"/>
          <w:b/>
          <w:sz w:val="11"/>
          <w:szCs w:val="11"/>
        </w:rPr>
      </w:pPr>
    </w:p>
    <w:p w14:paraId="5A7CDA60" w14:textId="3E401C1B" w:rsidR="00570B29" w:rsidRDefault="00206A46" w:rsidP="0017405D">
      <w:pPr>
        <w:spacing w:before="83" w:line="215" w:lineRule="auto"/>
        <w:ind w:right="30"/>
        <w:rPr>
          <w:rFonts w:ascii="Tahoma" w:eastAsia="Tahoma" w:hAnsi="Tahoma" w:cs="Tahoma"/>
          <w:sz w:val="24"/>
          <w:szCs w:val="24"/>
        </w:rPr>
      </w:pPr>
      <w:r>
        <w:rPr>
          <w:rFonts w:ascii="Tahoma" w:eastAsia="Tahoma" w:hAnsi="Tahoma" w:cs="Tahoma"/>
          <w:sz w:val="24"/>
          <w:szCs w:val="24"/>
          <w:u w:val="single"/>
        </w:rPr>
        <w:t xml:space="preserve">IN1 Intensive I - Analytic Skills and Massage Technique </w:t>
      </w:r>
      <w:r>
        <w:rPr>
          <w:rFonts w:ascii="Tahoma" w:eastAsia="Tahoma" w:hAnsi="Tahoma" w:cs="Tahoma"/>
          <w:sz w:val="24"/>
          <w:szCs w:val="24"/>
        </w:rPr>
        <w:t xml:space="preserve">10 hours Lecture, </w:t>
      </w:r>
      <w:r w:rsidR="00D540D3">
        <w:rPr>
          <w:rFonts w:ascii="Tahoma" w:eastAsia="Tahoma" w:hAnsi="Tahoma" w:cs="Tahoma"/>
          <w:sz w:val="24"/>
          <w:szCs w:val="24"/>
        </w:rPr>
        <w:t>15</w:t>
      </w:r>
      <w:r>
        <w:rPr>
          <w:rFonts w:ascii="Tahoma" w:eastAsia="Tahoma" w:hAnsi="Tahoma" w:cs="Tahoma"/>
          <w:sz w:val="24"/>
          <w:szCs w:val="24"/>
        </w:rPr>
        <w:t xml:space="preserve"> hours Lab</w:t>
      </w:r>
    </w:p>
    <w:p w14:paraId="02D26FFE" w14:textId="098B4125" w:rsidR="00570B29" w:rsidRDefault="00206A46" w:rsidP="0017405D">
      <w:pPr>
        <w:spacing w:before="83" w:line="215" w:lineRule="auto"/>
        <w:ind w:right="30"/>
        <w:rPr>
          <w:rFonts w:ascii="Tahoma" w:eastAsia="Tahoma" w:hAnsi="Tahoma" w:cs="Tahoma"/>
          <w:sz w:val="25"/>
          <w:szCs w:val="25"/>
        </w:rPr>
      </w:pPr>
      <w:proofErr w:type="gramStart"/>
      <w:r>
        <w:rPr>
          <w:rFonts w:ascii="Tahoma" w:eastAsia="Tahoma" w:hAnsi="Tahoma" w:cs="Tahoma"/>
          <w:sz w:val="25"/>
          <w:szCs w:val="25"/>
        </w:rPr>
        <w:t>Intensive</w:t>
      </w:r>
      <w:proofErr w:type="gramEnd"/>
      <w:r>
        <w:rPr>
          <w:rFonts w:ascii="Tahoma" w:eastAsia="Tahoma" w:hAnsi="Tahoma" w:cs="Tahoma"/>
          <w:sz w:val="25"/>
          <w:szCs w:val="25"/>
        </w:rPr>
        <w:t xml:space="preserve"> I </w:t>
      </w:r>
      <w:proofErr w:type="gramStart"/>
      <w:r>
        <w:rPr>
          <w:rFonts w:ascii="Tahoma" w:eastAsia="Tahoma" w:hAnsi="Tahoma" w:cs="Tahoma"/>
          <w:sz w:val="25"/>
          <w:szCs w:val="25"/>
        </w:rPr>
        <w:t>is</w:t>
      </w:r>
      <w:proofErr w:type="gramEnd"/>
      <w:r>
        <w:rPr>
          <w:rFonts w:ascii="Tahoma" w:eastAsia="Tahoma" w:hAnsi="Tahoma" w:cs="Tahoma"/>
          <w:sz w:val="25"/>
          <w:szCs w:val="25"/>
        </w:rPr>
        <w:t xml:space="preserve"> taught at the beginning of each </w:t>
      </w:r>
      <w:r w:rsidR="00D540D3">
        <w:rPr>
          <w:rFonts w:ascii="Tahoma" w:eastAsia="Tahoma" w:hAnsi="Tahoma" w:cs="Tahoma"/>
          <w:sz w:val="25"/>
          <w:szCs w:val="25"/>
        </w:rPr>
        <w:t>Module</w:t>
      </w:r>
      <w:r>
        <w:rPr>
          <w:rFonts w:ascii="Tahoma" w:eastAsia="Tahoma" w:hAnsi="Tahoma" w:cs="Tahoma"/>
          <w:sz w:val="25"/>
          <w:szCs w:val="25"/>
        </w:rPr>
        <w:t xml:space="preserve"> to 1</w:t>
      </w:r>
      <w:r>
        <w:rPr>
          <w:rFonts w:ascii="Tahoma" w:eastAsia="Tahoma" w:hAnsi="Tahoma" w:cs="Tahoma"/>
          <w:sz w:val="28"/>
          <w:szCs w:val="28"/>
          <w:vertAlign w:val="superscript"/>
        </w:rPr>
        <w:t xml:space="preserve">st </w:t>
      </w:r>
      <w:r>
        <w:rPr>
          <w:rFonts w:ascii="Tahoma" w:eastAsia="Tahoma" w:hAnsi="Tahoma" w:cs="Tahoma"/>
          <w:sz w:val="25"/>
          <w:szCs w:val="25"/>
        </w:rPr>
        <w:t xml:space="preserve">term students. </w:t>
      </w:r>
    </w:p>
    <w:p w14:paraId="5E1F11F4" w14:textId="77777777" w:rsidR="00570B29" w:rsidRPr="007F4313" w:rsidRDefault="00570B29" w:rsidP="0017405D">
      <w:pPr>
        <w:pBdr>
          <w:top w:val="nil"/>
          <w:left w:val="nil"/>
          <w:bottom w:val="nil"/>
          <w:right w:val="nil"/>
          <w:between w:val="nil"/>
        </w:pBdr>
        <w:ind w:right="30"/>
        <w:rPr>
          <w:rFonts w:ascii="Times New Roman" w:eastAsia="Times New Roman" w:hAnsi="Times New Roman" w:cs="Times New Roman"/>
          <w:sz w:val="16"/>
          <w:szCs w:val="16"/>
        </w:rPr>
      </w:pPr>
    </w:p>
    <w:p w14:paraId="69009DB3" w14:textId="77777777" w:rsidR="00570B29" w:rsidRDefault="00206A46" w:rsidP="0017405D">
      <w:pPr>
        <w:pBdr>
          <w:top w:val="nil"/>
          <w:left w:val="nil"/>
          <w:bottom w:val="nil"/>
          <w:right w:val="nil"/>
          <w:between w:val="nil"/>
        </w:pBdr>
        <w:ind w:right="30"/>
        <w:rPr>
          <w:rFonts w:ascii="Tahoma" w:eastAsia="Tahoma" w:hAnsi="Tahoma" w:cs="Tahoma"/>
          <w:b/>
          <w:bCs/>
          <w:color w:val="000000"/>
          <w:sz w:val="24"/>
          <w:szCs w:val="24"/>
        </w:rPr>
      </w:pPr>
      <w:r w:rsidRPr="0034055C">
        <w:rPr>
          <w:rFonts w:ascii="Tahoma" w:eastAsia="Tahoma" w:hAnsi="Tahoma" w:cs="Tahoma"/>
          <w:b/>
          <w:bCs/>
          <w:color w:val="000000"/>
          <w:sz w:val="24"/>
          <w:szCs w:val="24"/>
        </w:rPr>
        <w:t>IN1 is the prerequisite course required for TEC 1, 2 &amp; 3.</w:t>
      </w:r>
    </w:p>
    <w:p w14:paraId="32B2C1EE" w14:textId="77777777" w:rsidR="00D540D3" w:rsidRPr="0034055C" w:rsidRDefault="00D540D3" w:rsidP="0017405D">
      <w:pPr>
        <w:pBdr>
          <w:top w:val="nil"/>
          <w:left w:val="nil"/>
          <w:bottom w:val="nil"/>
          <w:right w:val="nil"/>
          <w:between w:val="nil"/>
        </w:pBdr>
        <w:ind w:right="30"/>
        <w:rPr>
          <w:rFonts w:ascii="Tahoma" w:eastAsia="Tahoma" w:hAnsi="Tahoma" w:cs="Tahoma"/>
          <w:b/>
          <w:bCs/>
          <w:color w:val="000000"/>
          <w:sz w:val="24"/>
          <w:szCs w:val="24"/>
        </w:rPr>
      </w:pPr>
    </w:p>
    <w:p w14:paraId="5F20F209" w14:textId="77777777" w:rsidR="00D540D3" w:rsidRPr="00D540D3" w:rsidRDefault="00D540D3" w:rsidP="00D540D3">
      <w:pPr>
        <w:pStyle w:val="NormalWeb"/>
        <w:spacing w:before="0" w:beforeAutospacing="0" w:after="0" w:afterAutospacing="0"/>
        <w:rPr>
          <w:rFonts w:ascii="Tahoma" w:hAnsi="Tahoma" w:cs="Tahoma"/>
        </w:rPr>
      </w:pPr>
      <w:r w:rsidRPr="00D540D3">
        <w:rPr>
          <w:rFonts w:ascii="Tahoma" w:hAnsi="Tahoma" w:cs="Tahoma"/>
          <w:color w:val="000000"/>
        </w:rPr>
        <w:t xml:space="preserve">In the Analytic Skills module, students will be instructed in the technique and application of </w:t>
      </w:r>
      <w:proofErr w:type="spellStart"/>
      <w:r w:rsidRPr="00D540D3">
        <w:rPr>
          <w:rFonts w:ascii="Tahoma" w:hAnsi="Tahoma" w:cs="Tahoma"/>
          <w:color w:val="000000"/>
        </w:rPr>
        <w:t>Posturology</w:t>
      </w:r>
      <w:proofErr w:type="spellEnd"/>
      <w:r w:rsidRPr="00D540D3">
        <w:rPr>
          <w:rFonts w:ascii="Tahoma" w:hAnsi="Tahoma" w:cs="Tahoma"/>
          <w:color w:val="000000"/>
        </w:rPr>
        <w:t>, the foundation of Integrative Neurosomatic Therapy, for the total body assessment and documentation of patients’ postural distortions.  The types of postural distortions and methods for measuring them are described and practiced in this hands-on course. Massage Technique I teaches the basic strokes employed in conducting a general relaxation massage as well as the use of lubricants, draping, table set-up, positioning, and hygiene.  This course fulfills 25 hours of the basic massage theory and history requirement for licensure in Florida.</w:t>
      </w:r>
    </w:p>
    <w:p w14:paraId="672D18AB" w14:textId="77777777" w:rsidR="00570B29" w:rsidRPr="007F4313" w:rsidRDefault="00570B29">
      <w:pPr>
        <w:spacing w:before="11"/>
        <w:ind w:right="1008"/>
        <w:rPr>
          <w:rFonts w:ascii="Tahoma" w:eastAsia="Tahoma" w:hAnsi="Tahoma" w:cs="Tahoma"/>
          <w:sz w:val="16"/>
          <w:szCs w:val="16"/>
        </w:rPr>
      </w:pPr>
    </w:p>
    <w:p w14:paraId="685CB550" w14:textId="77777777" w:rsidR="0034055C" w:rsidRDefault="0034055C" w:rsidP="00E901F8">
      <w:pPr>
        <w:pBdr>
          <w:top w:val="nil"/>
          <w:left w:val="nil"/>
          <w:bottom w:val="nil"/>
          <w:right w:val="nil"/>
          <w:between w:val="nil"/>
        </w:pBdr>
        <w:tabs>
          <w:tab w:val="left" w:pos="5850"/>
        </w:tabs>
        <w:ind w:right="30"/>
        <w:rPr>
          <w:rFonts w:ascii="Tahoma" w:eastAsia="Tahoma" w:hAnsi="Tahoma" w:cs="Tahoma"/>
          <w:color w:val="000000"/>
          <w:sz w:val="24"/>
          <w:szCs w:val="24"/>
          <w:u w:val="single"/>
        </w:rPr>
      </w:pPr>
    </w:p>
    <w:p w14:paraId="1ECA7D65" w14:textId="27E39622" w:rsidR="00570B29" w:rsidRDefault="00D540D3" w:rsidP="00E901F8">
      <w:pPr>
        <w:pBdr>
          <w:top w:val="nil"/>
          <w:left w:val="nil"/>
          <w:bottom w:val="nil"/>
          <w:right w:val="nil"/>
          <w:between w:val="nil"/>
        </w:pBdr>
        <w:tabs>
          <w:tab w:val="left" w:pos="5850"/>
        </w:tabs>
        <w:ind w:right="30"/>
        <w:rPr>
          <w:rFonts w:ascii="Tahoma" w:eastAsia="Tahoma" w:hAnsi="Tahoma" w:cs="Tahoma"/>
          <w:color w:val="000000"/>
          <w:sz w:val="24"/>
          <w:szCs w:val="24"/>
        </w:rPr>
      </w:pPr>
      <w:r>
        <w:rPr>
          <w:rFonts w:ascii="Tahoma" w:eastAsia="Tahoma" w:hAnsi="Tahoma" w:cs="Tahoma"/>
          <w:color w:val="000000"/>
          <w:sz w:val="24"/>
          <w:szCs w:val="24"/>
          <w:u w:val="single"/>
        </w:rPr>
        <w:t>MT1 – Massage Theory and Practicum I</w:t>
      </w:r>
      <w:r w:rsidR="00206A46">
        <w:rPr>
          <w:rFonts w:ascii="Tahoma" w:eastAsia="Tahoma" w:hAnsi="Tahoma" w:cs="Tahoma"/>
          <w:color w:val="000000"/>
          <w:sz w:val="24"/>
          <w:szCs w:val="24"/>
        </w:rPr>
        <w:tab/>
      </w:r>
      <w:r>
        <w:rPr>
          <w:rFonts w:ascii="Tahoma" w:eastAsia="Tahoma" w:hAnsi="Tahoma" w:cs="Tahoma"/>
          <w:color w:val="000000"/>
          <w:sz w:val="24"/>
          <w:szCs w:val="24"/>
        </w:rPr>
        <w:t>10</w:t>
      </w:r>
      <w:r w:rsidR="00206A46">
        <w:rPr>
          <w:rFonts w:ascii="Tahoma" w:eastAsia="Tahoma" w:hAnsi="Tahoma" w:cs="Tahoma"/>
          <w:color w:val="000000"/>
          <w:sz w:val="24"/>
          <w:szCs w:val="24"/>
        </w:rPr>
        <w:t xml:space="preserve"> hours Lecture, </w:t>
      </w:r>
      <w:r>
        <w:rPr>
          <w:rFonts w:ascii="Tahoma" w:eastAsia="Tahoma" w:hAnsi="Tahoma" w:cs="Tahoma"/>
          <w:color w:val="000000"/>
          <w:sz w:val="24"/>
          <w:szCs w:val="24"/>
        </w:rPr>
        <w:t>15</w:t>
      </w:r>
      <w:r w:rsidR="00206A46">
        <w:rPr>
          <w:rFonts w:ascii="Tahoma" w:eastAsia="Tahoma" w:hAnsi="Tahoma" w:cs="Tahoma"/>
          <w:color w:val="000000"/>
          <w:sz w:val="24"/>
          <w:szCs w:val="24"/>
        </w:rPr>
        <w:t xml:space="preserve"> hours Lab</w:t>
      </w:r>
    </w:p>
    <w:p w14:paraId="5A3EED21" w14:textId="386CF501" w:rsidR="00D540D3" w:rsidRPr="00D540D3" w:rsidRDefault="00D540D3" w:rsidP="00E901F8">
      <w:pPr>
        <w:pBdr>
          <w:top w:val="nil"/>
          <w:left w:val="nil"/>
          <w:bottom w:val="nil"/>
          <w:right w:val="nil"/>
          <w:between w:val="nil"/>
        </w:pBdr>
        <w:tabs>
          <w:tab w:val="left" w:pos="5850"/>
        </w:tabs>
        <w:ind w:right="30"/>
        <w:rPr>
          <w:rFonts w:ascii="Tahoma" w:eastAsia="Tahoma" w:hAnsi="Tahoma" w:cs="Tahoma"/>
          <w:color w:val="000000"/>
          <w:sz w:val="24"/>
          <w:szCs w:val="24"/>
        </w:rPr>
      </w:pPr>
      <w:r w:rsidRPr="00D540D3">
        <w:rPr>
          <w:rFonts w:ascii="Tahoma" w:hAnsi="Tahoma" w:cs="Tahoma"/>
          <w:color w:val="000000"/>
          <w:sz w:val="24"/>
          <w:szCs w:val="24"/>
        </w:rPr>
        <w:t xml:space="preserve">The foundations of massage therapy will be explored in modules that </w:t>
      </w:r>
      <w:proofErr w:type="gramStart"/>
      <w:r w:rsidRPr="00D540D3">
        <w:rPr>
          <w:rFonts w:ascii="Tahoma" w:hAnsi="Tahoma" w:cs="Tahoma"/>
          <w:color w:val="000000"/>
          <w:sz w:val="24"/>
          <w:szCs w:val="24"/>
        </w:rPr>
        <w:t>include:</w:t>
      </w:r>
      <w:proofErr w:type="gramEnd"/>
      <w:r w:rsidRPr="00D540D3">
        <w:rPr>
          <w:rFonts w:ascii="Tahoma" w:hAnsi="Tahoma" w:cs="Tahoma"/>
          <w:color w:val="000000"/>
          <w:sz w:val="24"/>
          <w:szCs w:val="24"/>
        </w:rPr>
        <w:t xml:space="preserve"> Understanding Massage Theory, which includes basic massage theory and the underlying laws and principles of Integrative Neurosomatic Therapy.  This course covers Florida Law fulfilling the 10-hour Florida Law Requirement. This course fulfills 25 hours of basic massage theory and history as required for licensure in the State of Florida.</w:t>
      </w:r>
    </w:p>
    <w:p w14:paraId="11EF3EC0" w14:textId="77777777" w:rsidR="00570B29" w:rsidRPr="007F4313" w:rsidRDefault="00570B29" w:rsidP="0017405D">
      <w:pPr>
        <w:pBdr>
          <w:top w:val="nil"/>
          <w:left w:val="nil"/>
          <w:bottom w:val="nil"/>
          <w:right w:val="nil"/>
          <w:between w:val="nil"/>
        </w:pBdr>
        <w:tabs>
          <w:tab w:val="left" w:pos="7673"/>
        </w:tabs>
        <w:spacing w:before="29"/>
        <w:ind w:right="30"/>
        <w:rPr>
          <w:rFonts w:ascii="Tahoma" w:eastAsia="Tahoma" w:hAnsi="Tahoma" w:cs="Tahoma"/>
          <w:color w:val="000000"/>
          <w:sz w:val="16"/>
          <w:szCs w:val="16"/>
          <w:u w:val="single"/>
        </w:rPr>
      </w:pPr>
    </w:p>
    <w:p w14:paraId="22470359" w14:textId="3232818C" w:rsidR="00570B29" w:rsidRDefault="00206A46" w:rsidP="000835AD">
      <w:pPr>
        <w:pBdr>
          <w:top w:val="nil"/>
          <w:left w:val="nil"/>
          <w:bottom w:val="nil"/>
          <w:right w:val="nil"/>
          <w:between w:val="nil"/>
        </w:pBdr>
        <w:tabs>
          <w:tab w:val="left" w:pos="7020"/>
        </w:tabs>
        <w:spacing w:before="29"/>
        <w:ind w:right="30"/>
        <w:rPr>
          <w:rFonts w:ascii="Tahoma" w:eastAsia="Tahoma" w:hAnsi="Tahoma" w:cs="Tahoma"/>
          <w:color w:val="000000"/>
          <w:sz w:val="24"/>
          <w:szCs w:val="24"/>
        </w:rPr>
      </w:pPr>
      <w:r>
        <w:rPr>
          <w:rFonts w:ascii="Tahoma" w:eastAsia="Tahoma" w:hAnsi="Tahoma" w:cs="Tahoma"/>
          <w:color w:val="000000"/>
          <w:sz w:val="24"/>
          <w:szCs w:val="24"/>
          <w:u w:val="single"/>
        </w:rPr>
        <w:t>AP</w:t>
      </w:r>
      <w:r w:rsidR="00A628F6">
        <w:rPr>
          <w:rFonts w:ascii="Tahoma" w:eastAsia="Tahoma" w:hAnsi="Tahoma" w:cs="Tahoma"/>
          <w:color w:val="000000"/>
          <w:sz w:val="24"/>
          <w:szCs w:val="24"/>
          <w:u w:val="single"/>
        </w:rPr>
        <w:t>1 -</w:t>
      </w:r>
      <w:r>
        <w:rPr>
          <w:rFonts w:ascii="Tahoma" w:eastAsia="Tahoma" w:hAnsi="Tahoma" w:cs="Tahoma"/>
          <w:color w:val="000000"/>
          <w:sz w:val="24"/>
          <w:szCs w:val="24"/>
          <w:u w:val="single"/>
        </w:rPr>
        <w:t xml:space="preserve"> Anatomy &amp; Physiology I</w:t>
      </w:r>
      <w:r>
        <w:rPr>
          <w:rFonts w:ascii="Tahoma" w:eastAsia="Tahoma" w:hAnsi="Tahoma" w:cs="Tahoma"/>
          <w:color w:val="000000"/>
          <w:sz w:val="24"/>
          <w:szCs w:val="24"/>
        </w:rPr>
        <w:tab/>
      </w:r>
      <w:r w:rsidR="00D540D3">
        <w:rPr>
          <w:rFonts w:ascii="Tahoma" w:eastAsia="Tahoma" w:hAnsi="Tahoma" w:cs="Tahoma"/>
          <w:color w:val="000000"/>
          <w:sz w:val="24"/>
          <w:szCs w:val="24"/>
        </w:rPr>
        <w:t>5</w:t>
      </w:r>
      <w:r>
        <w:rPr>
          <w:rFonts w:ascii="Tahoma" w:eastAsia="Tahoma" w:hAnsi="Tahoma" w:cs="Tahoma"/>
          <w:color w:val="000000"/>
          <w:sz w:val="24"/>
          <w:szCs w:val="24"/>
        </w:rPr>
        <w:t xml:space="preserve">0 hours Lecture </w:t>
      </w:r>
    </w:p>
    <w:p w14:paraId="44AF9A39" w14:textId="351448E5" w:rsidR="00D540D3" w:rsidRPr="00D540D3" w:rsidRDefault="00D540D3" w:rsidP="000835AD">
      <w:pPr>
        <w:pBdr>
          <w:top w:val="nil"/>
          <w:left w:val="nil"/>
          <w:bottom w:val="nil"/>
          <w:right w:val="nil"/>
          <w:between w:val="nil"/>
        </w:pBdr>
        <w:tabs>
          <w:tab w:val="left" w:pos="7020"/>
        </w:tabs>
        <w:spacing w:before="29"/>
        <w:ind w:right="30"/>
        <w:rPr>
          <w:rFonts w:ascii="Tahoma" w:eastAsia="Tahoma" w:hAnsi="Tahoma" w:cs="Tahoma"/>
          <w:color w:val="000000"/>
          <w:sz w:val="24"/>
          <w:szCs w:val="24"/>
        </w:rPr>
      </w:pPr>
      <w:r w:rsidRPr="00D540D3">
        <w:rPr>
          <w:rFonts w:ascii="Tahoma" w:hAnsi="Tahoma" w:cs="Tahoma"/>
          <w:color w:val="000000"/>
          <w:sz w:val="24"/>
          <w:szCs w:val="24"/>
        </w:rPr>
        <w:t>This section includes the Immune, Lymphatic and Musculoskeletal systems. Specific examination of the musculoskeletal aspects of the shoulder and upper extremities will be explored.  Pathologies relating to these areas of the body will also be discussed and integrated with classwork in Advanced Technique I to explore treatment protocols as well as contraindications.</w:t>
      </w:r>
    </w:p>
    <w:p w14:paraId="4328C2E3" w14:textId="77777777" w:rsidR="00570B29" w:rsidRPr="00761B7B" w:rsidRDefault="00570B29" w:rsidP="0017405D">
      <w:pPr>
        <w:spacing w:before="1"/>
        <w:ind w:right="30"/>
        <w:rPr>
          <w:rFonts w:ascii="Tahoma" w:eastAsia="Tahoma" w:hAnsi="Tahoma" w:cs="Tahoma"/>
          <w:sz w:val="12"/>
          <w:szCs w:val="12"/>
        </w:rPr>
      </w:pPr>
    </w:p>
    <w:p w14:paraId="0DC94859" w14:textId="45206A4D" w:rsidR="00570B29" w:rsidRDefault="00206A46" w:rsidP="00E901F8">
      <w:pPr>
        <w:pBdr>
          <w:top w:val="nil"/>
          <w:left w:val="nil"/>
          <w:bottom w:val="nil"/>
          <w:right w:val="nil"/>
          <w:between w:val="nil"/>
        </w:pBdr>
        <w:tabs>
          <w:tab w:val="left" w:pos="5850"/>
        </w:tabs>
        <w:ind w:right="30"/>
        <w:rPr>
          <w:rFonts w:ascii="Tahoma" w:eastAsia="Tahoma" w:hAnsi="Tahoma" w:cs="Tahoma"/>
          <w:color w:val="000000"/>
          <w:sz w:val="24"/>
          <w:szCs w:val="24"/>
        </w:rPr>
      </w:pPr>
      <w:r>
        <w:rPr>
          <w:rFonts w:ascii="Tahoma" w:eastAsia="Tahoma" w:hAnsi="Tahoma" w:cs="Tahoma"/>
          <w:color w:val="000000"/>
          <w:sz w:val="24"/>
          <w:szCs w:val="24"/>
          <w:u w:val="single"/>
        </w:rPr>
        <w:t>TEC1</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w:t>
      </w:r>
      <w:r w:rsidR="00D540D3">
        <w:rPr>
          <w:rFonts w:ascii="Tahoma" w:eastAsia="Tahoma" w:hAnsi="Tahoma" w:cs="Tahoma"/>
          <w:color w:val="000000"/>
          <w:sz w:val="24"/>
          <w:szCs w:val="24"/>
          <w:u w:val="single"/>
        </w:rPr>
        <w:t>Somatic</w:t>
      </w:r>
      <w:r>
        <w:rPr>
          <w:rFonts w:ascii="Tahoma" w:eastAsia="Tahoma" w:hAnsi="Tahoma" w:cs="Tahoma"/>
          <w:color w:val="000000"/>
          <w:sz w:val="24"/>
          <w:szCs w:val="24"/>
          <w:u w:val="single"/>
        </w:rPr>
        <w:t xml:space="preserve"> Technique I</w:t>
      </w:r>
      <w:r>
        <w:rPr>
          <w:rFonts w:ascii="Tahoma" w:eastAsia="Tahoma" w:hAnsi="Tahoma" w:cs="Tahoma"/>
          <w:color w:val="000000"/>
          <w:sz w:val="24"/>
          <w:szCs w:val="24"/>
        </w:rPr>
        <w:tab/>
      </w:r>
      <w:r w:rsidR="00D540D3">
        <w:rPr>
          <w:rFonts w:ascii="Tahoma" w:eastAsia="Tahoma" w:hAnsi="Tahoma" w:cs="Tahoma"/>
          <w:color w:val="000000"/>
          <w:sz w:val="24"/>
          <w:szCs w:val="24"/>
        </w:rPr>
        <w:t>10</w:t>
      </w:r>
      <w:r>
        <w:rPr>
          <w:rFonts w:ascii="Tahoma" w:eastAsia="Tahoma" w:hAnsi="Tahoma" w:cs="Tahoma"/>
          <w:color w:val="000000"/>
          <w:sz w:val="24"/>
          <w:szCs w:val="24"/>
        </w:rPr>
        <w:t xml:space="preserve"> hours Lecture, </w:t>
      </w:r>
      <w:r w:rsidR="00D540D3">
        <w:rPr>
          <w:rFonts w:ascii="Tahoma" w:eastAsia="Tahoma" w:hAnsi="Tahoma" w:cs="Tahoma"/>
          <w:color w:val="000000"/>
          <w:sz w:val="24"/>
          <w:szCs w:val="24"/>
        </w:rPr>
        <w:t>30</w:t>
      </w:r>
      <w:r>
        <w:rPr>
          <w:rFonts w:ascii="Tahoma" w:eastAsia="Tahoma" w:hAnsi="Tahoma" w:cs="Tahoma"/>
          <w:color w:val="000000"/>
          <w:sz w:val="24"/>
          <w:szCs w:val="24"/>
        </w:rPr>
        <w:t xml:space="preserve"> hours Lab</w:t>
      </w:r>
    </w:p>
    <w:p w14:paraId="7DE9358D" w14:textId="77777777" w:rsidR="00570B29" w:rsidRDefault="00206A46" w:rsidP="0017405D">
      <w:pPr>
        <w:pStyle w:val="Heading2"/>
        <w:spacing w:before="14"/>
        <w:ind w:left="0" w:right="30"/>
        <w:rPr>
          <w:rFonts w:ascii="Tahoma" w:eastAsia="Tahoma" w:hAnsi="Tahoma" w:cs="Tahoma"/>
        </w:rPr>
      </w:pPr>
      <w:r w:rsidRPr="00E901F8">
        <w:rPr>
          <w:rFonts w:ascii="Tahoma" w:eastAsia="Tahoma" w:hAnsi="Tahoma" w:cs="Tahoma"/>
        </w:rPr>
        <w:lastRenderedPageBreak/>
        <w:t>Prerequisite: IN1 - Intensive I - Analytic Skills and Massage Technique</w:t>
      </w:r>
    </w:p>
    <w:p w14:paraId="5AFCFBCD" w14:textId="607C5AEA" w:rsidR="00733DA8" w:rsidRPr="00733DA8" w:rsidRDefault="00733DA8" w:rsidP="00733DA8">
      <w:pPr>
        <w:rPr>
          <w:rFonts w:ascii="Tahoma" w:hAnsi="Tahoma" w:cs="Tahoma"/>
          <w:sz w:val="24"/>
          <w:szCs w:val="24"/>
        </w:rPr>
      </w:pPr>
      <w:r w:rsidRPr="00733DA8">
        <w:rPr>
          <w:rFonts w:ascii="Tahoma" w:hAnsi="Tahoma" w:cs="Tahoma"/>
          <w:color w:val="000000"/>
          <w:sz w:val="24"/>
          <w:szCs w:val="24"/>
        </w:rPr>
        <w:t>This hands-on course provides in-depth study of the shoulder and upper arm, with a focus on its musculoskeletal aspects. Discussion of pathological conditions that necessitate treatment of these areas is incorporated with demonstration and practice of specific treatment techniques used to address them.  Students will be guided to therapeutic proficiency by thorough instruction in palpation, assessment, and treatment skills.</w:t>
      </w:r>
    </w:p>
    <w:p w14:paraId="76B85D67" w14:textId="77777777" w:rsidR="00570B29" w:rsidRPr="00761B7B" w:rsidRDefault="00570B29" w:rsidP="0017405D">
      <w:pPr>
        <w:spacing w:before="2"/>
        <w:ind w:right="30"/>
        <w:rPr>
          <w:rFonts w:ascii="Times New Roman" w:eastAsia="Times New Roman" w:hAnsi="Times New Roman" w:cs="Times New Roman"/>
          <w:b/>
          <w:sz w:val="12"/>
          <w:szCs w:val="12"/>
        </w:rPr>
      </w:pPr>
    </w:p>
    <w:p w14:paraId="612996DB" w14:textId="77777777" w:rsidR="00570B29" w:rsidRPr="00761B7B" w:rsidRDefault="00570B29" w:rsidP="0017405D">
      <w:pPr>
        <w:spacing w:before="12"/>
        <w:ind w:right="30"/>
        <w:rPr>
          <w:rFonts w:ascii="Tahoma" w:eastAsia="Tahoma" w:hAnsi="Tahoma" w:cs="Tahoma"/>
          <w:sz w:val="12"/>
          <w:szCs w:val="12"/>
        </w:rPr>
      </w:pPr>
    </w:p>
    <w:p w14:paraId="2AC490DB" w14:textId="0BDB6AC7" w:rsidR="00570B29" w:rsidRPr="00761B7B" w:rsidRDefault="00206A46" w:rsidP="00761B7B">
      <w:pPr>
        <w:pBdr>
          <w:top w:val="nil"/>
          <w:left w:val="nil"/>
          <w:bottom w:val="nil"/>
          <w:right w:val="nil"/>
          <w:between w:val="nil"/>
        </w:pBdr>
        <w:tabs>
          <w:tab w:val="left" w:pos="5760"/>
        </w:tabs>
        <w:ind w:right="210"/>
        <w:rPr>
          <w:rFonts w:ascii="Tahoma" w:eastAsia="Tahoma" w:hAnsi="Tahoma" w:cs="Tahoma"/>
          <w:color w:val="000000"/>
          <w:sz w:val="24"/>
          <w:szCs w:val="24"/>
        </w:rPr>
      </w:pPr>
      <w:r>
        <w:rPr>
          <w:rFonts w:ascii="Tahoma" w:eastAsia="Tahoma" w:hAnsi="Tahoma" w:cs="Tahoma"/>
          <w:color w:val="000000"/>
          <w:sz w:val="24"/>
          <w:szCs w:val="24"/>
          <w:u w:val="single"/>
        </w:rPr>
        <w:t>BUS1</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Business Skills I</w:t>
      </w:r>
      <w:r>
        <w:rPr>
          <w:rFonts w:ascii="Tahoma" w:eastAsia="Tahoma" w:hAnsi="Tahoma" w:cs="Tahoma"/>
          <w:color w:val="000000"/>
          <w:sz w:val="24"/>
          <w:szCs w:val="24"/>
        </w:rPr>
        <w:tab/>
        <w:t xml:space="preserve">27 hours Lecture, 9 hours Lab The successful professional </w:t>
      </w:r>
      <w:r>
        <w:rPr>
          <w:rFonts w:ascii="Tahoma" w:eastAsia="Tahoma" w:hAnsi="Tahoma" w:cs="Tahoma"/>
          <w:sz w:val="24"/>
          <w:szCs w:val="24"/>
        </w:rPr>
        <w:t>is</w:t>
      </w:r>
      <w:r>
        <w:rPr>
          <w:rFonts w:ascii="Tahoma" w:eastAsia="Tahoma" w:hAnsi="Tahoma" w:cs="Tahoma"/>
          <w:color w:val="000000"/>
          <w:sz w:val="24"/>
          <w:szCs w:val="24"/>
        </w:rPr>
        <w:t xml:space="preserve"> educated about the business aspects of being a therapist and personal trainer. This course includes exploration of business structure and practice as it relates to the practice of Neurosomatic Therapy. Topics discussed</w:t>
      </w:r>
      <w:r>
        <w:rPr>
          <w:rFonts w:ascii="Tahoma" w:eastAsia="Tahoma" w:hAnsi="Tahoma" w:cs="Tahoma"/>
          <w:sz w:val="24"/>
          <w:szCs w:val="24"/>
        </w:rPr>
        <w:t xml:space="preserve"> </w:t>
      </w:r>
      <w:proofErr w:type="gramStart"/>
      <w:r>
        <w:rPr>
          <w:rFonts w:ascii="Tahoma" w:eastAsia="Tahoma" w:hAnsi="Tahoma" w:cs="Tahoma"/>
          <w:color w:val="000000"/>
          <w:sz w:val="24"/>
          <w:szCs w:val="24"/>
        </w:rPr>
        <w:t>include:</w:t>
      </w:r>
      <w:proofErr w:type="gramEnd"/>
      <w:r>
        <w:rPr>
          <w:rFonts w:ascii="Tahoma" w:eastAsia="Tahoma" w:hAnsi="Tahoma" w:cs="Tahoma"/>
          <w:color w:val="000000"/>
          <w:sz w:val="24"/>
          <w:szCs w:val="24"/>
        </w:rPr>
        <w:t xml:space="preserve"> developing a business plan; how to address local and state ordinances; Florida legislation as it pertains to the practice of massage therapy and personal training; clinical settings and location; staffing; equipment; and financial/accounting considerations. This course fulfills the </w:t>
      </w:r>
      <w:proofErr w:type="gramStart"/>
      <w:r>
        <w:rPr>
          <w:rFonts w:ascii="Tahoma" w:eastAsia="Tahoma" w:hAnsi="Tahoma" w:cs="Tahoma"/>
          <w:color w:val="000000"/>
          <w:sz w:val="24"/>
          <w:szCs w:val="24"/>
        </w:rPr>
        <w:t>15 hour</w:t>
      </w:r>
      <w:proofErr w:type="gramEnd"/>
      <w:r>
        <w:rPr>
          <w:rFonts w:ascii="Tahoma" w:eastAsia="Tahoma" w:hAnsi="Tahoma" w:cs="Tahoma"/>
          <w:color w:val="000000"/>
          <w:sz w:val="24"/>
          <w:szCs w:val="24"/>
        </w:rPr>
        <w:t xml:space="preserve"> business and 10 hour Florida laws and rules requirements for licensure in Florida.</w:t>
      </w:r>
    </w:p>
    <w:p w14:paraId="13273678" w14:textId="77777777" w:rsidR="0034055C" w:rsidRDefault="0034055C" w:rsidP="00A13B69">
      <w:pPr>
        <w:widowControl/>
        <w:pBdr>
          <w:top w:val="nil"/>
          <w:left w:val="nil"/>
          <w:bottom w:val="nil"/>
          <w:right w:val="nil"/>
          <w:between w:val="nil"/>
        </w:pBdr>
        <w:tabs>
          <w:tab w:val="right" w:pos="9540"/>
        </w:tabs>
        <w:ind w:right="210"/>
        <w:rPr>
          <w:rFonts w:ascii="Tahoma" w:eastAsia="Tahoma" w:hAnsi="Tahoma" w:cs="Tahoma"/>
          <w:color w:val="000000"/>
          <w:sz w:val="24"/>
          <w:szCs w:val="24"/>
          <w:u w:val="single"/>
        </w:rPr>
      </w:pPr>
    </w:p>
    <w:p w14:paraId="51F5ED63" w14:textId="436CFA39" w:rsidR="00570B29" w:rsidRDefault="00206A46" w:rsidP="00A13B69">
      <w:pPr>
        <w:widowControl/>
        <w:pBdr>
          <w:top w:val="nil"/>
          <w:left w:val="nil"/>
          <w:bottom w:val="nil"/>
          <w:right w:val="nil"/>
          <w:between w:val="nil"/>
        </w:pBdr>
        <w:tabs>
          <w:tab w:val="right" w:pos="9540"/>
        </w:tabs>
        <w:ind w:right="210"/>
        <w:rPr>
          <w:rFonts w:ascii="Tahoma" w:eastAsia="Tahoma" w:hAnsi="Tahoma" w:cs="Tahoma"/>
          <w:color w:val="000000"/>
          <w:sz w:val="24"/>
          <w:szCs w:val="24"/>
        </w:rPr>
      </w:pPr>
      <w:r>
        <w:rPr>
          <w:rFonts w:ascii="Tahoma" w:eastAsia="Tahoma" w:hAnsi="Tahoma" w:cs="Tahoma"/>
          <w:color w:val="000000"/>
          <w:sz w:val="24"/>
          <w:szCs w:val="24"/>
          <w:u w:val="single"/>
        </w:rPr>
        <w:t>AM1</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Allied Modalities I</w:t>
      </w:r>
      <w:r>
        <w:rPr>
          <w:rFonts w:ascii="Tahoma" w:eastAsia="Tahoma" w:hAnsi="Tahoma" w:cs="Tahoma"/>
          <w:color w:val="000000"/>
          <w:sz w:val="24"/>
          <w:szCs w:val="24"/>
        </w:rPr>
        <w:tab/>
      </w:r>
      <w:r w:rsidR="00733DA8">
        <w:rPr>
          <w:rFonts w:ascii="Tahoma" w:eastAsia="Tahoma" w:hAnsi="Tahoma" w:cs="Tahoma"/>
          <w:color w:val="000000"/>
          <w:sz w:val="24"/>
          <w:szCs w:val="24"/>
        </w:rPr>
        <w:t>5</w:t>
      </w:r>
      <w:r>
        <w:rPr>
          <w:rFonts w:ascii="Tahoma" w:eastAsia="Tahoma" w:hAnsi="Tahoma" w:cs="Tahoma"/>
          <w:color w:val="000000"/>
          <w:sz w:val="24"/>
          <w:szCs w:val="24"/>
        </w:rPr>
        <w:t xml:space="preserve"> hours Lecture, </w:t>
      </w:r>
      <w:r w:rsidR="00733DA8">
        <w:rPr>
          <w:rFonts w:ascii="Tahoma" w:eastAsia="Tahoma" w:hAnsi="Tahoma" w:cs="Tahoma"/>
          <w:color w:val="000000"/>
          <w:sz w:val="24"/>
          <w:szCs w:val="24"/>
        </w:rPr>
        <w:t>10</w:t>
      </w:r>
      <w:r>
        <w:rPr>
          <w:rFonts w:ascii="Tahoma" w:eastAsia="Tahoma" w:hAnsi="Tahoma" w:cs="Tahoma"/>
          <w:color w:val="000000"/>
          <w:sz w:val="24"/>
          <w:szCs w:val="24"/>
        </w:rPr>
        <w:t xml:space="preserve"> hours Lab </w:t>
      </w:r>
    </w:p>
    <w:p w14:paraId="0194E2F0" w14:textId="1C3CB820" w:rsidR="00733DA8" w:rsidRPr="00733DA8" w:rsidRDefault="00733DA8" w:rsidP="00A13B69">
      <w:pPr>
        <w:widowControl/>
        <w:pBdr>
          <w:top w:val="nil"/>
          <w:left w:val="nil"/>
          <w:bottom w:val="nil"/>
          <w:right w:val="nil"/>
          <w:between w:val="nil"/>
        </w:pBdr>
        <w:tabs>
          <w:tab w:val="right" w:pos="9540"/>
        </w:tabs>
        <w:ind w:right="210"/>
        <w:rPr>
          <w:rFonts w:ascii="Tahoma" w:eastAsia="Tahoma" w:hAnsi="Tahoma" w:cs="Tahoma"/>
          <w:color w:val="000000"/>
          <w:sz w:val="24"/>
          <w:szCs w:val="24"/>
        </w:rPr>
      </w:pPr>
      <w:r w:rsidRPr="00733DA8">
        <w:rPr>
          <w:rFonts w:ascii="Tahoma" w:hAnsi="Tahoma" w:cs="Tahoma"/>
          <w:color w:val="000000"/>
          <w:sz w:val="24"/>
          <w:szCs w:val="24"/>
        </w:rPr>
        <w:t xml:space="preserve">Treatment modalities taught in this class </w:t>
      </w:r>
      <w:proofErr w:type="gramStart"/>
      <w:r w:rsidRPr="00733DA8">
        <w:rPr>
          <w:rFonts w:ascii="Tahoma" w:hAnsi="Tahoma" w:cs="Tahoma"/>
          <w:color w:val="000000"/>
          <w:sz w:val="24"/>
          <w:szCs w:val="24"/>
        </w:rPr>
        <w:t>include:</w:t>
      </w:r>
      <w:proofErr w:type="gramEnd"/>
      <w:r w:rsidRPr="00733DA8">
        <w:rPr>
          <w:rFonts w:ascii="Tahoma" w:hAnsi="Tahoma" w:cs="Tahoma"/>
          <w:color w:val="000000"/>
          <w:sz w:val="24"/>
          <w:szCs w:val="24"/>
        </w:rPr>
        <w:t xml:space="preserve"> Lymphatic Drainage, Special Populations, and CPR. This course fulfills 15 hours of the allied modalities requirement for licensure in Florida.</w:t>
      </w:r>
    </w:p>
    <w:p w14:paraId="4C3BE468" w14:textId="77777777" w:rsidR="00570B29" w:rsidRPr="007F4313" w:rsidRDefault="00570B29" w:rsidP="00A13B69">
      <w:pPr>
        <w:pBdr>
          <w:top w:val="nil"/>
          <w:left w:val="nil"/>
          <w:bottom w:val="nil"/>
          <w:right w:val="nil"/>
          <w:between w:val="nil"/>
        </w:pBdr>
        <w:tabs>
          <w:tab w:val="left" w:pos="6144"/>
        </w:tabs>
        <w:ind w:right="210"/>
        <w:rPr>
          <w:rFonts w:ascii="Tahoma" w:eastAsia="Tahoma" w:hAnsi="Tahoma" w:cs="Tahoma"/>
          <w:color w:val="000000"/>
          <w:sz w:val="16"/>
          <w:szCs w:val="16"/>
        </w:rPr>
      </w:pPr>
    </w:p>
    <w:p w14:paraId="7A761360" w14:textId="77777777" w:rsidR="00570B29" w:rsidRDefault="00570B29" w:rsidP="00A13B69">
      <w:pPr>
        <w:spacing w:before="12"/>
        <w:ind w:right="210"/>
        <w:rPr>
          <w:rFonts w:ascii="Tahoma" w:eastAsia="Tahoma" w:hAnsi="Tahoma" w:cs="Tahoma"/>
          <w:sz w:val="8"/>
          <w:szCs w:val="8"/>
        </w:rPr>
      </w:pPr>
    </w:p>
    <w:p w14:paraId="0437359A" w14:textId="77777777" w:rsidR="00570B29" w:rsidRPr="0034055C" w:rsidRDefault="00570B29" w:rsidP="00A13B69">
      <w:pPr>
        <w:spacing w:before="3"/>
        <w:ind w:right="210"/>
        <w:rPr>
          <w:rFonts w:ascii="Tahoma" w:eastAsia="Tahoma" w:hAnsi="Tahoma" w:cs="Tahoma"/>
          <w:b/>
          <w:bCs/>
          <w:sz w:val="16"/>
          <w:szCs w:val="16"/>
        </w:rPr>
      </w:pPr>
    </w:p>
    <w:p w14:paraId="551014A2" w14:textId="682F004A" w:rsidR="00570B29" w:rsidRDefault="00F90C42" w:rsidP="0017405D">
      <w:pPr>
        <w:pStyle w:val="Heading2"/>
        <w:tabs>
          <w:tab w:val="left" w:pos="8010"/>
        </w:tabs>
        <w:ind w:left="0" w:right="30"/>
        <w:rPr>
          <w:rFonts w:ascii="Tahoma" w:eastAsia="Tahoma" w:hAnsi="Tahoma" w:cs="Tahoma"/>
          <w:b w:val="0"/>
        </w:rPr>
      </w:pPr>
      <w:r>
        <w:rPr>
          <w:rFonts w:ascii="Tahoma" w:eastAsia="Tahoma" w:hAnsi="Tahoma" w:cs="Tahoma"/>
        </w:rPr>
        <w:t>Module 2</w:t>
      </w:r>
      <w:r w:rsidR="00206A46">
        <w:rPr>
          <w:rFonts w:ascii="Tahoma" w:eastAsia="Tahoma" w:hAnsi="Tahoma" w:cs="Tahoma"/>
        </w:rPr>
        <w:tab/>
      </w:r>
      <w:r w:rsidR="00733DA8">
        <w:rPr>
          <w:rFonts w:ascii="Tahoma" w:eastAsia="Tahoma" w:hAnsi="Tahoma" w:cs="Tahoma"/>
        </w:rPr>
        <w:t>157</w:t>
      </w:r>
      <w:r w:rsidR="00206A46">
        <w:rPr>
          <w:rFonts w:ascii="Tahoma" w:eastAsia="Tahoma" w:hAnsi="Tahoma" w:cs="Tahoma"/>
        </w:rPr>
        <w:t xml:space="preserve"> hours</w:t>
      </w:r>
      <w:r w:rsidR="00AE1BF9">
        <w:rPr>
          <w:noProof/>
        </w:rPr>
        <mc:AlternateContent>
          <mc:Choice Requires="wpg">
            <w:drawing>
              <wp:anchor distT="0" distB="0" distL="0" distR="0" simplePos="0" relativeHeight="251659264" behindDoc="0" locked="0" layoutInCell="1" allowOverlap="1" wp14:anchorId="48AAAF31" wp14:editId="6852B5EC">
                <wp:simplePos x="0" y="0"/>
                <wp:positionH relativeFrom="column">
                  <wp:posOffset>50800</wp:posOffset>
                </wp:positionH>
                <wp:positionV relativeFrom="paragraph">
                  <wp:posOffset>152400</wp:posOffset>
                </wp:positionV>
                <wp:extent cx="5944870" cy="1270"/>
                <wp:effectExtent l="12700" t="16510" r="14605" b="10795"/>
                <wp:wrapSquare wrapText="bothSides"/>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13" name="Group 6"/>
                        <wpg:cNvGrpSpPr>
                          <a:grpSpLocks/>
                        </wpg:cNvGrpSpPr>
                        <wpg:grpSpPr bwMode="auto">
                          <a:xfrm>
                            <a:off x="23735" y="37793"/>
                            <a:ext cx="59449" cy="13"/>
                            <a:chOff x="1440" y="253"/>
                            <a:chExt cx="9362" cy="2"/>
                          </a:xfrm>
                        </wpg:grpSpPr>
                        <wps:wsp>
                          <wps:cNvPr id="14" name="Rectangle 7"/>
                          <wps:cNvSpPr>
                            <a:spLocks noChangeArrowheads="1"/>
                          </wps:cNvSpPr>
                          <wps:spPr bwMode="auto">
                            <a:xfrm>
                              <a:off x="1440" y="253"/>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FDD7" w14:textId="77777777" w:rsidR="00204493" w:rsidRDefault="00204493">
                                <w:pPr>
                                  <w:textDirection w:val="btLr"/>
                                </w:pPr>
                              </w:p>
                            </w:txbxContent>
                          </wps:txbx>
                          <wps:bodyPr rot="0" vert="horz" wrap="square" lIns="91425" tIns="91425" rIns="91425" bIns="91425" anchor="ctr" anchorCtr="0" upright="1">
                            <a:noAutofit/>
                          </wps:bodyPr>
                        </wps:wsp>
                        <wps:wsp>
                          <wps:cNvPr id="15" name="Freeform 8"/>
                          <wps:cNvSpPr>
                            <a:spLocks/>
                          </wps:cNvSpPr>
                          <wps:spPr bwMode="auto">
                            <a:xfrm>
                              <a:off x="1440" y="253"/>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AAAF31" id="Group 5" o:spid="_x0000_s1030" style="position:absolute;margin-left:4pt;margin-top:12pt;width:468.1pt;height:.1pt;z-index:251659264;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">
                <v:group id="Group 6" o:spid="_x0000_s1031" style="position:absolute;left:23735;top:37793;width:59449;height:13" coordorigin="1440,253"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 o:spid="_x0000_s1032" style="position:absolute;left:1440;top:253;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6B8FDD7" w14:textId="77777777" w:rsidR="00204493" w:rsidRDefault="00204493">
                          <w:pPr>
                            <w:textDirection w:val="btLr"/>
                          </w:pPr>
                        </w:p>
                      </w:txbxContent>
                    </v:textbox>
                  </v:rect>
                  <v:shape id="Freeform 8" o:spid="_x0000_s1033" style="position:absolute;left:1440;top:253;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" path="m,l9362,e" filled="f" strokeweight=".45833mm">
                    <v:path arrowok="t" o:extrusionok="f" o:connecttype="custom" o:connectlocs="0,0;9362,0" o:connectangles="0,0"/>
                  </v:shape>
                </v:group>
                <w10:wrap type="square"/>
              </v:group>
            </w:pict>
          </mc:Fallback>
        </mc:AlternateContent>
      </w:r>
    </w:p>
    <w:p w14:paraId="64F473D3" w14:textId="77777777" w:rsidR="00570B29" w:rsidRDefault="00570B29" w:rsidP="0017405D">
      <w:pPr>
        <w:spacing w:before="11"/>
        <w:ind w:right="30"/>
        <w:rPr>
          <w:rFonts w:ascii="Times New Roman" w:eastAsia="Times New Roman" w:hAnsi="Times New Roman" w:cs="Times New Roman"/>
          <w:b/>
          <w:sz w:val="19"/>
          <w:szCs w:val="19"/>
        </w:rPr>
      </w:pPr>
    </w:p>
    <w:p w14:paraId="3FFFA760" w14:textId="77777777" w:rsidR="00733DA8" w:rsidRDefault="00733DA8" w:rsidP="00733DA8">
      <w:pPr>
        <w:tabs>
          <w:tab w:val="left" w:pos="5760"/>
        </w:tabs>
        <w:spacing w:before="68" w:line="230" w:lineRule="auto"/>
        <w:ind w:right="30"/>
        <w:rPr>
          <w:rFonts w:ascii="Tahoma" w:eastAsia="Tahoma" w:hAnsi="Tahoma" w:cs="Tahoma"/>
          <w:sz w:val="24"/>
          <w:szCs w:val="24"/>
        </w:rPr>
      </w:pPr>
      <w:r>
        <w:rPr>
          <w:rFonts w:ascii="Tahoma" w:eastAsia="Tahoma" w:hAnsi="Tahoma" w:cs="Tahoma"/>
          <w:sz w:val="24"/>
          <w:szCs w:val="24"/>
          <w:u w:val="single"/>
        </w:rPr>
        <w:t>MT2 – Massage Theory &amp; Practicum II</w:t>
      </w:r>
      <w:r w:rsidR="00206A46">
        <w:rPr>
          <w:rFonts w:ascii="Tahoma" w:eastAsia="Tahoma" w:hAnsi="Tahoma" w:cs="Tahoma"/>
          <w:sz w:val="24"/>
          <w:szCs w:val="24"/>
        </w:rPr>
        <w:tab/>
        <w:t xml:space="preserve">10 hours Lecture, </w:t>
      </w:r>
      <w:r>
        <w:rPr>
          <w:rFonts w:ascii="Tahoma" w:eastAsia="Tahoma" w:hAnsi="Tahoma" w:cs="Tahoma"/>
          <w:sz w:val="24"/>
          <w:szCs w:val="24"/>
        </w:rPr>
        <w:t>15</w:t>
      </w:r>
      <w:r w:rsidR="00206A46">
        <w:rPr>
          <w:rFonts w:ascii="Tahoma" w:eastAsia="Tahoma" w:hAnsi="Tahoma" w:cs="Tahoma"/>
          <w:sz w:val="24"/>
          <w:szCs w:val="24"/>
        </w:rPr>
        <w:t xml:space="preserve"> hours Lab</w:t>
      </w:r>
    </w:p>
    <w:p w14:paraId="21B7C405" w14:textId="3B6D75A7" w:rsidR="00570B29" w:rsidRPr="00733DA8" w:rsidRDefault="00206A46" w:rsidP="00733DA8">
      <w:pPr>
        <w:tabs>
          <w:tab w:val="left" w:pos="5760"/>
        </w:tabs>
        <w:spacing w:before="68" w:line="230" w:lineRule="auto"/>
        <w:ind w:right="30"/>
        <w:rPr>
          <w:rFonts w:ascii="Tahoma" w:eastAsia="Tahoma" w:hAnsi="Tahoma" w:cs="Tahoma"/>
          <w:color w:val="000000"/>
          <w:sz w:val="24"/>
          <w:szCs w:val="24"/>
        </w:rPr>
      </w:pPr>
      <w:r>
        <w:rPr>
          <w:rFonts w:ascii="Tahoma" w:eastAsia="Tahoma" w:hAnsi="Tahoma" w:cs="Tahoma"/>
          <w:sz w:val="24"/>
          <w:szCs w:val="24"/>
        </w:rPr>
        <w:t xml:space="preserve"> </w:t>
      </w:r>
      <w:r w:rsidR="00733DA8" w:rsidRPr="00733DA8">
        <w:rPr>
          <w:rFonts w:ascii="Tahoma" w:hAnsi="Tahoma" w:cs="Tahoma"/>
          <w:color w:val="000000"/>
          <w:sz w:val="24"/>
          <w:szCs w:val="24"/>
        </w:rPr>
        <w:t xml:space="preserve">The foundations of massage therapy will be explored in modules that </w:t>
      </w:r>
      <w:proofErr w:type="gramStart"/>
      <w:r w:rsidR="00733DA8" w:rsidRPr="00733DA8">
        <w:rPr>
          <w:rFonts w:ascii="Tahoma" w:hAnsi="Tahoma" w:cs="Tahoma"/>
          <w:color w:val="000000"/>
          <w:sz w:val="24"/>
          <w:szCs w:val="24"/>
        </w:rPr>
        <w:t>include:</w:t>
      </w:r>
      <w:proofErr w:type="gramEnd"/>
      <w:r w:rsidR="00733DA8" w:rsidRPr="00733DA8">
        <w:rPr>
          <w:rFonts w:ascii="Tahoma" w:hAnsi="Tahoma" w:cs="Tahoma"/>
          <w:color w:val="000000"/>
          <w:sz w:val="24"/>
          <w:szCs w:val="24"/>
        </w:rPr>
        <w:t xml:space="preserve"> Understanding Massage Theory, which includes basic massage theory and the underlying laws and Neurosomatic Therapy; and Massage Technique II, in which practical techniques such as trigger point release, friction, use of massage tools, and pin and stretch. Business principles and client assessment will be covered. This class fulfills 25 hours of Basic Massage Theory and History as required by the State of Florida for licensure.</w:t>
      </w:r>
    </w:p>
    <w:p w14:paraId="21E7AABE" w14:textId="77777777" w:rsidR="00570B29" w:rsidRDefault="00570B29" w:rsidP="0017405D">
      <w:pPr>
        <w:spacing w:before="11"/>
        <w:ind w:right="30"/>
        <w:rPr>
          <w:rFonts w:ascii="Tahoma" w:eastAsia="Tahoma" w:hAnsi="Tahoma" w:cs="Tahoma"/>
          <w:sz w:val="16"/>
          <w:szCs w:val="16"/>
        </w:rPr>
      </w:pPr>
    </w:p>
    <w:p w14:paraId="4F8DF3F8" w14:textId="249BA2F2" w:rsidR="00570B29" w:rsidRDefault="00206A46" w:rsidP="00E901F8">
      <w:pPr>
        <w:pBdr>
          <w:top w:val="nil"/>
          <w:left w:val="nil"/>
          <w:bottom w:val="nil"/>
          <w:right w:val="nil"/>
          <w:between w:val="nil"/>
        </w:pBdr>
        <w:tabs>
          <w:tab w:val="left" w:pos="7200"/>
        </w:tabs>
        <w:ind w:right="30"/>
        <w:rPr>
          <w:rFonts w:ascii="Tahoma" w:eastAsia="Tahoma" w:hAnsi="Tahoma" w:cs="Tahoma"/>
          <w:color w:val="000000"/>
          <w:sz w:val="24"/>
          <w:szCs w:val="24"/>
        </w:rPr>
      </w:pPr>
      <w:r>
        <w:rPr>
          <w:rFonts w:ascii="Tahoma" w:eastAsia="Tahoma" w:hAnsi="Tahoma" w:cs="Tahoma"/>
          <w:color w:val="000000"/>
          <w:sz w:val="24"/>
          <w:szCs w:val="24"/>
          <w:u w:val="single"/>
        </w:rPr>
        <w:t>AP2</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Anatomy &amp; Physiology II</w:t>
      </w:r>
      <w:r>
        <w:rPr>
          <w:rFonts w:ascii="Tahoma" w:eastAsia="Tahoma" w:hAnsi="Tahoma" w:cs="Tahoma"/>
          <w:color w:val="000000"/>
          <w:sz w:val="24"/>
          <w:szCs w:val="24"/>
        </w:rPr>
        <w:tab/>
      </w:r>
      <w:r w:rsidR="00733DA8">
        <w:rPr>
          <w:rFonts w:ascii="Tahoma" w:eastAsia="Tahoma" w:hAnsi="Tahoma" w:cs="Tahoma"/>
          <w:color w:val="000000"/>
          <w:sz w:val="24"/>
          <w:szCs w:val="24"/>
        </w:rPr>
        <w:t>5</w:t>
      </w:r>
      <w:r>
        <w:rPr>
          <w:rFonts w:ascii="Tahoma" w:eastAsia="Tahoma" w:hAnsi="Tahoma" w:cs="Tahoma"/>
          <w:color w:val="000000"/>
          <w:sz w:val="24"/>
          <w:szCs w:val="24"/>
        </w:rPr>
        <w:t xml:space="preserve">0 hours Lecture </w:t>
      </w:r>
    </w:p>
    <w:p w14:paraId="55983AA9" w14:textId="688B9456" w:rsidR="00733DA8" w:rsidRPr="00733DA8" w:rsidRDefault="00733DA8" w:rsidP="00E901F8">
      <w:pPr>
        <w:pBdr>
          <w:top w:val="nil"/>
          <w:left w:val="nil"/>
          <w:bottom w:val="nil"/>
          <w:right w:val="nil"/>
          <w:between w:val="nil"/>
        </w:pBdr>
        <w:tabs>
          <w:tab w:val="left" w:pos="7200"/>
        </w:tabs>
        <w:ind w:right="30"/>
        <w:rPr>
          <w:rFonts w:ascii="Tahoma" w:eastAsia="Tahoma" w:hAnsi="Tahoma" w:cs="Tahoma"/>
          <w:color w:val="000000"/>
          <w:sz w:val="24"/>
          <w:szCs w:val="24"/>
        </w:rPr>
      </w:pPr>
      <w:r w:rsidRPr="00733DA8">
        <w:rPr>
          <w:rFonts w:ascii="Tahoma" w:hAnsi="Tahoma" w:cs="Tahoma"/>
          <w:color w:val="000000"/>
          <w:sz w:val="24"/>
          <w:szCs w:val="24"/>
        </w:rPr>
        <w:t>This section includes the Integumentary, Nervous, Endocrine, and Sensory systems. Specific examination of the musculoskeletal aspects of the forearm and hand will be explored.  Pathologies relating to these areas of the body will also be discussed and integrated with classwork in Somatic Technique II to explore treatment protocols as well as contraindications.</w:t>
      </w:r>
    </w:p>
    <w:p w14:paraId="13D54CBC" w14:textId="77777777" w:rsidR="00570B29" w:rsidRDefault="00570B29" w:rsidP="0017405D">
      <w:pPr>
        <w:pBdr>
          <w:top w:val="nil"/>
          <w:left w:val="nil"/>
          <w:bottom w:val="nil"/>
          <w:right w:val="nil"/>
          <w:between w:val="nil"/>
        </w:pBdr>
        <w:tabs>
          <w:tab w:val="left" w:pos="7693"/>
        </w:tabs>
        <w:ind w:right="30"/>
        <w:rPr>
          <w:rFonts w:ascii="Tahoma" w:eastAsia="Tahoma" w:hAnsi="Tahoma" w:cs="Tahoma"/>
          <w:color w:val="000000"/>
          <w:sz w:val="16"/>
          <w:szCs w:val="16"/>
        </w:rPr>
      </w:pPr>
    </w:p>
    <w:p w14:paraId="78ED8164" w14:textId="0FC71166" w:rsidR="00570B29" w:rsidRDefault="00206A46" w:rsidP="00E901F8">
      <w:pPr>
        <w:pBdr>
          <w:top w:val="nil"/>
          <w:left w:val="nil"/>
          <w:bottom w:val="nil"/>
          <w:right w:val="nil"/>
          <w:between w:val="nil"/>
        </w:pBdr>
        <w:tabs>
          <w:tab w:val="left" w:pos="5760"/>
        </w:tabs>
        <w:ind w:right="30"/>
        <w:rPr>
          <w:rFonts w:ascii="Tahoma" w:eastAsia="Tahoma" w:hAnsi="Tahoma" w:cs="Tahoma"/>
          <w:color w:val="000000"/>
          <w:sz w:val="24"/>
          <w:szCs w:val="24"/>
        </w:rPr>
      </w:pPr>
      <w:r>
        <w:rPr>
          <w:rFonts w:ascii="Tahoma" w:eastAsia="Tahoma" w:hAnsi="Tahoma" w:cs="Tahoma"/>
          <w:color w:val="000000"/>
          <w:sz w:val="24"/>
          <w:szCs w:val="24"/>
          <w:u w:val="single"/>
        </w:rPr>
        <w:t>TEC2</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w:t>
      </w:r>
      <w:r w:rsidR="00733DA8">
        <w:rPr>
          <w:rFonts w:ascii="Tahoma" w:eastAsia="Tahoma" w:hAnsi="Tahoma" w:cs="Tahoma"/>
          <w:color w:val="000000"/>
          <w:sz w:val="24"/>
          <w:szCs w:val="24"/>
          <w:u w:val="single"/>
        </w:rPr>
        <w:t>Somatic</w:t>
      </w:r>
      <w:r>
        <w:rPr>
          <w:rFonts w:ascii="Tahoma" w:eastAsia="Tahoma" w:hAnsi="Tahoma" w:cs="Tahoma"/>
          <w:color w:val="000000"/>
          <w:sz w:val="24"/>
          <w:szCs w:val="24"/>
          <w:u w:val="single"/>
        </w:rPr>
        <w:t xml:space="preserve"> Technique II</w:t>
      </w:r>
      <w:r>
        <w:rPr>
          <w:rFonts w:ascii="Tahoma" w:eastAsia="Tahoma" w:hAnsi="Tahoma" w:cs="Tahoma"/>
          <w:color w:val="000000"/>
          <w:sz w:val="24"/>
          <w:szCs w:val="24"/>
        </w:rPr>
        <w:tab/>
      </w:r>
      <w:r w:rsidR="00733DA8">
        <w:rPr>
          <w:rFonts w:ascii="Tahoma" w:eastAsia="Tahoma" w:hAnsi="Tahoma" w:cs="Tahoma"/>
          <w:color w:val="000000"/>
          <w:sz w:val="24"/>
          <w:szCs w:val="24"/>
        </w:rPr>
        <w:t>10</w:t>
      </w:r>
      <w:r>
        <w:rPr>
          <w:rFonts w:ascii="Tahoma" w:eastAsia="Tahoma" w:hAnsi="Tahoma" w:cs="Tahoma"/>
          <w:color w:val="000000"/>
          <w:sz w:val="24"/>
          <w:szCs w:val="24"/>
        </w:rPr>
        <w:t xml:space="preserve"> hours Lecture, </w:t>
      </w:r>
      <w:r w:rsidR="00733DA8">
        <w:rPr>
          <w:rFonts w:ascii="Tahoma" w:eastAsia="Tahoma" w:hAnsi="Tahoma" w:cs="Tahoma"/>
          <w:color w:val="000000"/>
          <w:sz w:val="24"/>
          <w:szCs w:val="24"/>
        </w:rPr>
        <w:t>30</w:t>
      </w:r>
      <w:r>
        <w:rPr>
          <w:rFonts w:ascii="Tahoma" w:eastAsia="Tahoma" w:hAnsi="Tahoma" w:cs="Tahoma"/>
          <w:color w:val="000000"/>
          <w:sz w:val="24"/>
          <w:szCs w:val="24"/>
        </w:rPr>
        <w:t xml:space="preserve"> hours Lab</w:t>
      </w:r>
    </w:p>
    <w:p w14:paraId="6011FF1D" w14:textId="0549ADFA" w:rsidR="00733DA8" w:rsidRPr="00733DA8" w:rsidRDefault="00733DA8" w:rsidP="00E901F8">
      <w:pPr>
        <w:pBdr>
          <w:top w:val="nil"/>
          <w:left w:val="nil"/>
          <w:bottom w:val="nil"/>
          <w:right w:val="nil"/>
          <w:between w:val="nil"/>
        </w:pBdr>
        <w:tabs>
          <w:tab w:val="left" w:pos="5760"/>
        </w:tabs>
        <w:ind w:right="30"/>
        <w:rPr>
          <w:rFonts w:ascii="Tahoma" w:eastAsia="Tahoma" w:hAnsi="Tahoma" w:cs="Tahoma"/>
          <w:color w:val="000000"/>
          <w:sz w:val="24"/>
          <w:szCs w:val="24"/>
        </w:rPr>
      </w:pPr>
      <w:r w:rsidRPr="00733DA8">
        <w:rPr>
          <w:rFonts w:ascii="Tahoma" w:hAnsi="Tahoma" w:cs="Tahoma"/>
          <w:color w:val="000000"/>
          <w:sz w:val="24"/>
          <w:szCs w:val="24"/>
        </w:rPr>
        <w:t xml:space="preserve">This hands-on course provides in-depth study of the forearm and hand, with a focus on its musculoskeletal aspects. Discussion of pathological conditions that necessitate </w:t>
      </w:r>
      <w:r w:rsidRPr="00733DA8">
        <w:rPr>
          <w:rFonts w:ascii="Tahoma" w:hAnsi="Tahoma" w:cs="Tahoma"/>
          <w:color w:val="000000"/>
          <w:sz w:val="24"/>
          <w:szCs w:val="24"/>
        </w:rPr>
        <w:lastRenderedPageBreak/>
        <w:t>treatment of these areas is incorporated with demonstration and practice of specific treatment techniques used to address them.  Students will be guided to therapeutic proficiency by thorough instruction in palpation, assessment, and treatment skills.</w:t>
      </w:r>
    </w:p>
    <w:p w14:paraId="4A89C2E7" w14:textId="77777777" w:rsidR="00570B29" w:rsidRDefault="00570B29" w:rsidP="0017405D">
      <w:pPr>
        <w:spacing w:before="11"/>
        <w:ind w:right="30"/>
        <w:rPr>
          <w:rFonts w:ascii="Tahoma" w:eastAsia="Tahoma" w:hAnsi="Tahoma" w:cs="Tahoma"/>
          <w:sz w:val="16"/>
          <w:szCs w:val="16"/>
        </w:rPr>
      </w:pPr>
    </w:p>
    <w:p w14:paraId="7F13B58B" w14:textId="77777777" w:rsidR="00570B29" w:rsidRPr="007F4313" w:rsidRDefault="00570B29" w:rsidP="0017405D">
      <w:pPr>
        <w:spacing w:before="1"/>
        <w:ind w:right="30"/>
        <w:rPr>
          <w:rFonts w:ascii="Tahoma" w:eastAsia="Tahoma" w:hAnsi="Tahoma" w:cs="Tahoma"/>
          <w:sz w:val="16"/>
          <w:szCs w:val="16"/>
        </w:rPr>
      </w:pPr>
    </w:p>
    <w:p w14:paraId="322887EA" w14:textId="61225FBB" w:rsidR="00570B29" w:rsidRDefault="00206A46" w:rsidP="0017405D">
      <w:pPr>
        <w:widowControl/>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u w:val="single"/>
        </w:rPr>
        <w:t>AM2</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Allied Modalities II</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sidR="00733DA8">
        <w:rPr>
          <w:rFonts w:ascii="Tahoma" w:eastAsia="Tahoma" w:hAnsi="Tahoma" w:cs="Tahoma"/>
          <w:color w:val="000000"/>
          <w:sz w:val="24"/>
          <w:szCs w:val="24"/>
        </w:rPr>
        <w:t>5</w:t>
      </w:r>
      <w:r>
        <w:rPr>
          <w:rFonts w:ascii="Tahoma" w:eastAsia="Tahoma" w:hAnsi="Tahoma" w:cs="Tahoma"/>
          <w:color w:val="000000"/>
          <w:sz w:val="24"/>
          <w:szCs w:val="24"/>
        </w:rPr>
        <w:t xml:space="preserve"> hours Lecture, </w:t>
      </w:r>
      <w:r w:rsidR="00733DA8">
        <w:rPr>
          <w:rFonts w:ascii="Tahoma" w:eastAsia="Tahoma" w:hAnsi="Tahoma" w:cs="Tahoma"/>
          <w:color w:val="000000"/>
          <w:sz w:val="24"/>
          <w:szCs w:val="24"/>
        </w:rPr>
        <w:t>10</w:t>
      </w:r>
      <w:r>
        <w:rPr>
          <w:rFonts w:ascii="Tahoma" w:eastAsia="Tahoma" w:hAnsi="Tahoma" w:cs="Tahoma"/>
          <w:color w:val="000000"/>
          <w:sz w:val="24"/>
          <w:szCs w:val="24"/>
        </w:rPr>
        <w:t xml:space="preserve"> hours Lab </w:t>
      </w:r>
    </w:p>
    <w:p w14:paraId="5D8CB588" w14:textId="4D19C193" w:rsidR="00733DA8" w:rsidRPr="00733DA8" w:rsidRDefault="00733DA8" w:rsidP="0017405D">
      <w:pPr>
        <w:widowControl/>
        <w:pBdr>
          <w:top w:val="nil"/>
          <w:left w:val="nil"/>
          <w:bottom w:val="nil"/>
          <w:right w:val="nil"/>
          <w:between w:val="nil"/>
        </w:pBdr>
        <w:ind w:right="30"/>
        <w:rPr>
          <w:rFonts w:ascii="Tahoma" w:eastAsia="Tahoma" w:hAnsi="Tahoma" w:cs="Tahoma"/>
          <w:color w:val="000000"/>
          <w:sz w:val="24"/>
          <w:szCs w:val="24"/>
        </w:rPr>
      </w:pPr>
      <w:r w:rsidRPr="00733DA8">
        <w:rPr>
          <w:rFonts w:ascii="Tahoma" w:hAnsi="Tahoma" w:cs="Tahoma"/>
          <w:color w:val="000000"/>
          <w:sz w:val="24"/>
          <w:szCs w:val="24"/>
        </w:rPr>
        <w:t>Treatment modalities taught in this class include Eastern Through and Asian Modalities. This course fulfills 15 hours of the allied modalities requirement for licensure in Florida.</w:t>
      </w:r>
    </w:p>
    <w:p w14:paraId="4AA8C04E" w14:textId="77777777" w:rsidR="00570B29" w:rsidRPr="007F4313" w:rsidRDefault="00570B29" w:rsidP="0017405D">
      <w:pPr>
        <w:spacing w:before="11"/>
        <w:ind w:right="30"/>
        <w:rPr>
          <w:rFonts w:ascii="Tahoma" w:eastAsia="Tahoma" w:hAnsi="Tahoma" w:cs="Tahoma"/>
          <w:sz w:val="16"/>
          <w:szCs w:val="16"/>
        </w:rPr>
      </w:pPr>
    </w:p>
    <w:p w14:paraId="26ABDE03" w14:textId="77777777" w:rsidR="00570B29" w:rsidRDefault="00570B29" w:rsidP="0017405D">
      <w:pPr>
        <w:spacing w:before="4"/>
        <w:ind w:right="30"/>
        <w:rPr>
          <w:rFonts w:ascii="Times New Roman" w:eastAsia="Times New Roman" w:hAnsi="Times New Roman" w:cs="Times New Roman"/>
          <w:b/>
          <w:sz w:val="16"/>
          <w:szCs w:val="16"/>
        </w:rPr>
      </w:pPr>
    </w:p>
    <w:p w14:paraId="4A3E44F8" w14:textId="77777777" w:rsidR="00570B29" w:rsidRPr="007F4313" w:rsidRDefault="00570B29" w:rsidP="0017405D">
      <w:pPr>
        <w:ind w:right="30"/>
        <w:rPr>
          <w:rFonts w:ascii="Tahoma" w:eastAsia="Tahoma" w:hAnsi="Tahoma" w:cs="Tahoma"/>
          <w:sz w:val="16"/>
          <w:szCs w:val="16"/>
        </w:rPr>
      </w:pPr>
    </w:p>
    <w:p w14:paraId="479CE2E1" w14:textId="77777777" w:rsidR="00570395" w:rsidRPr="007F4313" w:rsidRDefault="00570395" w:rsidP="0017405D">
      <w:pPr>
        <w:pBdr>
          <w:top w:val="nil"/>
          <w:left w:val="nil"/>
          <w:bottom w:val="nil"/>
          <w:right w:val="nil"/>
          <w:between w:val="nil"/>
        </w:pBdr>
        <w:ind w:right="30"/>
        <w:rPr>
          <w:rFonts w:ascii="Tahoma" w:eastAsia="Tahoma" w:hAnsi="Tahoma" w:cs="Tahoma"/>
          <w:color w:val="000000"/>
          <w:sz w:val="16"/>
          <w:szCs w:val="16"/>
        </w:rPr>
      </w:pPr>
    </w:p>
    <w:p w14:paraId="0E0E704A" w14:textId="7B0333C8" w:rsidR="00570B29" w:rsidRDefault="00F90C42" w:rsidP="0017405D">
      <w:pPr>
        <w:pStyle w:val="Heading2"/>
        <w:tabs>
          <w:tab w:val="left" w:pos="7920"/>
        </w:tabs>
        <w:ind w:left="0" w:right="30"/>
        <w:rPr>
          <w:rFonts w:ascii="Tahoma" w:eastAsia="Tahoma" w:hAnsi="Tahoma" w:cs="Tahoma"/>
          <w:b w:val="0"/>
        </w:rPr>
      </w:pPr>
      <w:r>
        <w:rPr>
          <w:rFonts w:ascii="Tahoma" w:eastAsia="Tahoma" w:hAnsi="Tahoma" w:cs="Tahoma"/>
        </w:rPr>
        <w:t>Module 3</w:t>
      </w:r>
      <w:r w:rsidR="00206A46">
        <w:rPr>
          <w:rFonts w:ascii="Tahoma" w:eastAsia="Tahoma" w:hAnsi="Tahoma" w:cs="Tahoma"/>
        </w:rPr>
        <w:tab/>
      </w:r>
      <w:r>
        <w:rPr>
          <w:rFonts w:ascii="Tahoma" w:eastAsia="Tahoma" w:hAnsi="Tahoma" w:cs="Tahoma"/>
        </w:rPr>
        <w:t>156</w:t>
      </w:r>
      <w:r w:rsidR="00206A46">
        <w:rPr>
          <w:rFonts w:ascii="Tahoma" w:eastAsia="Tahoma" w:hAnsi="Tahoma" w:cs="Tahoma"/>
        </w:rPr>
        <w:t xml:space="preserve"> hours</w:t>
      </w:r>
      <w:r w:rsidR="00AE1BF9">
        <w:rPr>
          <w:noProof/>
        </w:rPr>
        <mc:AlternateContent>
          <mc:Choice Requires="wpg">
            <w:drawing>
              <wp:anchor distT="0" distB="0" distL="0" distR="0" simplePos="0" relativeHeight="251660288" behindDoc="0" locked="0" layoutInCell="1" allowOverlap="1" wp14:anchorId="48B83332" wp14:editId="64090A83">
                <wp:simplePos x="0" y="0"/>
                <wp:positionH relativeFrom="column">
                  <wp:posOffset>50800</wp:posOffset>
                </wp:positionH>
                <wp:positionV relativeFrom="paragraph">
                  <wp:posOffset>152400</wp:posOffset>
                </wp:positionV>
                <wp:extent cx="5944870" cy="1270"/>
                <wp:effectExtent l="12700" t="12700" r="14605" b="14605"/>
                <wp:wrapSquare wrapText="bothSides"/>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9" name="Group 9"/>
                        <wpg:cNvGrpSpPr>
                          <a:grpSpLocks/>
                        </wpg:cNvGrpSpPr>
                        <wpg:grpSpPr bwMode="auto">
                          <a:xfrm>
                            <a:off x="23735" y="37793"/>
                            <a:ext cx="59449" cy="13"/>
                            <a:chOff x="1440" y="253"/>
                            <a:chExt cx="9362" cy="2"/>
                          </a:xfrm>
                        </wpg:grpSpPr>
                        <wps:wsp>
                          <wps:cNvPr id="10" name="Rectangle 11"/>
                          <wps:cNvSpPr>
                            <a:spLocks noChangeArrowheads="1"/>
                          </wps:cNvSpPr>
                          <wps:spPr bwMode="auto">
                            <a:xfrm>
                              <a:off x="1440" y="253"/>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151B" w14:textId="77777777" w:rsidR="00204493" w:rsidRDefault="00204493">
                                <w:pPr>
                                  <w:textDirection w:val="btLr"/>
                                </w:pPr>
                              </w:p>
                            </w:txbxContent>
                          </wps:txbx>
                          <wps:bodyPr rot="0" vert="horz" wrap="square" lIns="91425" tIns="91425" rIns="91425" bIns="91425" anchor="ctr" anchorCtr="0" upright="1">
                            <a:noAutofit/>
                          </wps:bodyPr>
                        </wps:wsp>
                        <wps:wsp>
                          <wps:cNvPr id="11" name="Freeform 12"/>
                          <wps:cNvSpPr>
                            <a:spLocks/>
                          </wps:cNvSpPr>
                          <wps:spPr bwMode="auto">
                            <a:xfrm>
                              <a:off x="1440" y="253"/>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B83332" id="Group 10" o:spid="_x0000_s1034" style="position:absolute;margin-left:4pt;margin-top:12pt;width:468.1pt;height:.1pt;z-index:251660288;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">
                <v:group id="Group 9" o:spid="_x0000_s1035" style="position:absolute;left:23735;top:37793;width:59449;height:13" coordorigin="1440,253"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6" style="position:absolute;left:1440;top:253;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42A151B" w14:textId="77777777" w:rsidR="00204493" w:rsidRDefault="00204493">
                          <w:pPr>
                            <w:textDirection w:val="btLr"/>
                          </w:pPr>
                        </w:p>
                      </w:txbxContent>
                    </v:textbox>
                  </v:rect>
                  <v:shape id="Freeform 12" o:spid="_x0000_s1037" style="position:absolute;left:1440;top:253;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" path="m,l9362,e" filled="f" strokeweight=".45833mm">
                    <v:path arrowok="t" o:extrusionok="f" o:connecttype="custom" o:connectlocs="0,0;9362,0" o:connectangles="0,0"/>
                  </v:shape>
                </v:group>
                <w10:wrap type="square"/>
              </v:group>
            </w:pict>
          </mc:Fallback>
        </mc:AlternateContent>
      </w:r>
    </w:p>
    <w:p w14:paraId="5AF6732A" w14:textId="77777777" w:rsidR="00570B29" w:rsidRDefault="00570B29" w:rsidP="0017405D">
      <w:pPr>
        <w:spacing w:before="5"/>
        <w:ind w:right="30"/>
        <w:rPr>
          <w:rFonts w:ascii="Times New Roman" w:eastAsia="Times New Roman" w:hAnsi="Times New Roman" w:cs="Times New Roman"/>
          <w:b/>
          <w:sz w:val="11"/>
          <w:szCs w:val="11"/>
        </w:rPr>
      </w:pPr>
    </w:p>
    <w:p w14:paraId="0CA2C364" w14:textId="052A350E" w:rsidR="00F90C42" w:rsidRDefault="00F90C42" w:rsidP="00E901F8">
      <w:pPr>
        <w:tabs>
          <w:tab w:val="left" w:pos="5760"/>
        </w:tabs>
        <w:spacing w:before="83" w:line="215" w:lineRule="auto"/>
        <w:ind w:right="30"/>
        <w:rPr>
          <w:rFonts w:ascii="Tahoma" w:eastAsia="Tahoma" w:hAnsi="Tahoma" w:cs="Tahoma"/>
          <w:sz w:val="24"/>
          <w:szCs w:val="24"/>
        </w:rPr>
      </w:pPr>
      <w:r>
        <w:rPr>
          <w:rFonts w:ascii="Tahoma" w:eastAsia="Tahoma" w:hAnsi="Tahoma" w:cs="Tahoma"/>
          <w:sz w:val="24"/>
          <w:szCs w:val="24"/>
          <w:u w:val="single"/>
        </w:rPr>
        <w:t>MT</w:t>
      </w:r>
      <w:r w:rsidR="00206A46">
        <w:rPr>
          <w:rFonts w:ascii="Tahoma" w:eastAsia="Tahoma" w:hAnsi="Tahoma" w:cs="Tahoma"/>
          <w:sz w:val="24"/>
          <w:szCs w:val="24"/>
          <w:u w:val="single"/>
        </w:rPr>
        <w:t>3</w:t>
      </w:r>
      <w:r w:rsidR="00A94A2D">
        <w:rPr>
          <w:rFonts w:ascii="Tahoma" w:eastAsia="Tahoma" w:hAnsi="Tahoma" w:cs="Tahoma"/>
          <w:sz w:val="24"/>
          <w:szCs w:val="24"/>
          <w:u w:val="single"/>
        </w:rPr>
        <w:t xml:space="preserve"> </w:t>
      </w:r>
      <w:r w:rsidR="00206A46">
        <w:rPr>
          <w:rFonts w:ascii="Tahoma" w:eastAsia="Tahoma" w:hAnsi="Tahoma" w:cs="Tahoma"/>
          <w:sz w:val="24"/>
          <w:szCs w:val="24"/>
          <w:u w:val="single"/>
        </w:rPr>
        <w:t xml:space="preserve">– </w:t>
      </w:r>
      <w:r>
        <w:rPr>
          <w:rFonts w:ascii="Tahoma" w:eastAsia="Tahoma" w:hAnsi="Tahoma" w:cs="Tahoma"/>
          <w:sz w:val="24"/>
          <w:szCs w:val="24"/>
          <w:u w:val="single"/>
        </w:rPr>
        <w:t>Massage Theory &amp; Practicum III</w:t>
      </w:r>
      <w:r w:rsidR="00206A46">
        <w:rPr>
          <w:rFonts w:ascii="Tahoma" w:eastAsia="Tahoma" w:hAnsi="Tahoma" w:cs="Tahoma"/>
          <w:sz w:val="24"/>
          <w:szCs w:val="24"/>
        </w:rPr>
        <w:tab/>
      </w:r>
      <w:r>
        <w:rPr>
          <w:rFonts w:ascii="Tahoma" w:eastAsia="Tahoma" w:hAnsi="Tahoma" w:cs="Tahoma"/>
          <w:sz w:val="24"/>
          <w:szCs w:val="24"/>
        </w:rPr>
        <w:t>10</w:t>
      </w:r>
      <w:r w:rsidR="00206A46">
        <w:rPr>
          <w:rFonts w:ascii="Tahoma" w:eastAsia="Tahoma" w:hAnsi="Tahoma" w:cs="Tahoma"/>
          <w:sz w:val="24"/>
          <w:szCs w:val="24"/>
        </w:rPr>
        <w:t xml:space="preserve"> hours Lecture, </w:t>
      </w:r>
      <w:r>
        <w:rPr>
          <w:rFonts w:ascii="Tahoma" w:eastAsia="Tahoma" w:hAnsi="Tahoma" w:cs="Tahoma"/>
          <w:sz w:val="24"/>
          <w:szCs w:val="24"/>
        </w:rPr>
        <w:t>15</w:t>
      </w:r>
      <w:r w:rsidR="00206A46">
        <w:rPr>
          <w:rFonts w:ascii="Tahoma" w:eastAsia="Tahoma" w:hAnsi="Tahoma" w:cs="Tahoma"/>
          <w:sz w:val="24"/>
          <w:szCs w:val="24"/>
        </w:rPr>
        <w:t xml:space="preserve"> hours Lab</w:t>
      </w:r>
    </w:p>
    <w:p w14:paraId="3BACF982" w14:textId="7B0481BA" w:rsidR="00570B29" w:rsidRPr="00F90C42" w:rsidRDefault="00F90C42" w:rsidP="00E901F8">
      <w:pPr>
        <w:tabs>
          <w:tab w:val="left" w:pos="5760"/>
        </w:tabs>
        <w:spacing w:before="83" w:line="215" w:lineRule="auto"/>
        <w:ind w:right="30"/>
        <w:rPr>
          <w:rFonts w:ascii="Tahoma" w:eastAsia="Tahoma" w:hAnsi="Tahoma" w:cs="Tahoma"/>
          <w:sz w:val="24"/>
          <w:szCs w:val="24"/>
        </w:rPr>
      </w:pPr>
      <w:r w:rsidRPr="00F90C42">
        <w:rPr>
          <w:rFonts w:ascii="Tahoma" w:hAnsi="Tahoma" w:cs="Tahoma"/>
          <w:color w:val="000000"/>
          <w:sz w:val="24"/>
          <w:szCs w:val="24"/>
        </w:rPr>
        <w:t xml:space="preserve">The foundations of massage therapy will be explored in modules that </w:t>
      </w:r>
      <w:proofErr w:type="gramStart"/>
      <w:r w:rsidRPr="00F90C42">
        <w:rPr>
          <w:rFonts w:ascii="Tahoma" w:hAnsi="Tahoma" w:cs="Tahoma"/>
          <w:color w:val="000000"/>
          <w:sz w:val="24"/>
          <w:szCs w:val="24"/>
        </w:rPr>
        <w:t>include:</w:t>
      </w:r>
      <w:proofErr w:type="gramEnd"/>
      <w:r w:rsidRPr="00F90C42">
        <w:rPr>
          <w:rFonts w:ascii="Tahoma" w:hAnsi="Tahoma" w:cs="Tahoma"/>
          <w:color w:val="000000"/>
          <w:sz w:val="24"/>
          <w:szCs w:val="24"/>
        </w:rPr>
        <w:t xml:space="preserve"> Understanding Massage Theory, which includes basic massage theory and the underlying laws and principles of Integrative Neurosomatic Therapy. This class will cover the benefits and effects of soft tissue manipulation; also, Ethics and HIV/Aids education will be covered.  This course fulfills 25 hours of basic massage theory and history, 3 hours HIV/AIDS, and 4 hours of ethics, requirements for licensure in Florida.</w:t>
      </w:r>
    </w:p>
    <w:p w14:paraId="19CB6BEF" w14:textId="77777777" w:rsidR="00570B29" w:rsidRPr="007F4313" w:rsidRDefault="00570B29" w:rsidP="0017405D">
      <w:pPr>
        <w:spacing w:before="12"/>
        <w:ind w:right="30"/>
        <w:rPr>
          <w:rFonts w:ascii="Tahoma" w:eastAsia="Tahoma" w:hAnsi="Tahoma" w:cs="Tahoma"/>
          <w:sz w:val="16"/>
          <w:szCs w:val="16"/>
        </w:rPr>
      </w:pPr>
    </w:p>
    <w:p w14:paraId="607463CC" w14:textId="00DA2E9C" w:rsidR="00F90C42" w:rsidRDefault="00206A46" w:rsidP="0017405D">
      <w:pPr>
        <w:pBdr>
          <w:top w:val="nil"/>
          <w:left w:val="nil"/>
          <w:bottom w:val="nil"/>
          <w:right w:val="nil"/>
          <w:between w:val="nil"/>
        </w:pBdr>
        <w:ind w:right="30"/>
        <w:rPr>
          <w:rFonts w:ascii="Tahoma" w:eastAsia="Tahoma" w:hAnsi="Tahoma" w:cs="Tahoma"/>
          <w:color w:val="000000"/>
          <w:sz w:val="24"/>
          <w:szCs w:val="24"/>
        </w:rPr>
      </w:pPr>
      <w:bookmarkStart w:id="7" w:name="_Hlk159849034"/>
      <w:r>
        <w:rPr>
          <w:rFonts w:ascii="Tahoma" w:eastAsia="Tahoma" w:hAnsi="Tahoma" w:cs="Tahoma"/>
          <w:color w:val="000000"/>
          <w:sz w:val="24"/>
          <w:szCs w:val="24"/>
          <w:u w:val="single"/>
        </w:rPr>
        <w:t>AP3</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Anatomy &amp; Physiology III</w:t>
      </w:r>
      <w:r>
        <w:rPr>
          <w:rFonts w:ascii="Tahoma" w:eastAsia="Tahoma" w:hAnsi="Tahoma" w:cs="Tahoma"/>
          <w:color w:val="000000"/>
          <w:sz w:val="24"/>
          <w:szCs w:val="24"/>
        </w:rPr>
        <w:tab/>
      </w:r>
      <w:r>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F90C42">
        <w:rPr>
          <w:rFonts w:ascii="Tahoma" w:eastAsia="Tahoma" w:hAnsi="Tahoma" w:cs="Tahoma"/>
          <w:color w:val="000000"/>
          <w:sz w:val="24"/>
          <w:szCs w:val="24"/>
        </w:rPr>
        <w:t>5</w:t>
      </w:r>
      <w:r>
        <w:rPr>
          <w:rFonts w:ascii="Tahoma" w:eastAsia="Tahoma" w:hAnsi="Tahoma" w:cs="Tahoma"/>
          <w:color w:val="000000"/>
          <w:sz w:val="24"/>
          <w:szCs w:val="24"/>
        </w:rPr>
        <w:t>0 hours</w:t>
      </w:r>
    </w:p>
    <w:bookmarkEnd w:id="7"/>
    <w:p w14:paraId="2BF87463" w14:textId="5AC51D4A" w:rsidR="00DA237D" w:rsidRPr="00F90C42" w:rsidRDefault="00F90C42" w:rsidP="0017405D">
      <w:pPr>
        <w:pBdr>
          <w:top w:val="nil"/>
          <w:left w:val="nil"/>
          <w:bottom w:val="nil"/>
          <w:right w:val="nil"/>
          <w:between w:val="nil"/>
        </w:pBdr>
        <w:ind w:right="30"/>
        <w:rPr>
          <w:rFonts w:ascii="Tahoma" w:eastAsia="Tahoma" w:hAnsi="Tahoma" w:cs="Tahoma"/>
          <w:color w:val="000000"/>
          <w:sz w:val="24"/>
          <w:szCs w:val="24"/>
        </w:rPr>
      </w:pPr>
      <w:r w:rsidRPr="00F90C42">
        <w:rPr>
          <w:rFonts w:ascii="Tahoma" w:hAnsi="Tahoma" w:cs="Tahoma"/>
          <w:color w:val="000000"/>
          <w:sz w:val="24"/>
          <w:szCs w:val="24"/>
        </w:rPr>
        <w:t>This section includes the Reproductive and Urinary systems. Specific examination of the musculoskeletal aspects of the Pelvis, Thigh, Lower Leg, and Foot will be explored.  Pathologies relating to these areas of the body will also be discussed and integrated with classwork in Somatic Technique III to explore treatment protocols as well as contraindications.</w:t>
      </w:r>
    </w:p>
    <w:p w14:paraId="2409C269" w14:textId="77777777" w:rsidR="00570B29" w:rsidRPr="007F4313" w:rsidRDefault="00570B29" w:rsidP="0017405D">
      <w:pPr>
        <w:pBdr>
          <w:top w:val="nil"/>
          <w:left w:val="nil"/>
          <w:bottom w:val="nil"/>
          <w:right w:val="nil"/>
          <w:between w:val="nil"/>
        </w:pBdr>
        <w:tabs>
          <w:tab w:val="left" w:pos="6144"/>
        </w:tabs>
        <w:spacing w:before="29"/>
        <w:ind w:right="30"/>
        <w:rPr>
          <w:rFonts w:ascii="Tahoma" w:eastAsia="Tahoma" w:hAnsi="Tahoma" w:cs="Tahoma"/>
          <w:color w:val="000000"/>
          <w:sz w:val="16"/>
          <w:szCs w:val="16"/>
          <w:u w:val="single"/>
        </w:rPr>
      </w:pPr>
    </w:p>
    <w:p w14:paraId="300D3CAC" w14:textId="3E154F38" w:rsidR="00F90C42" w:rsidRDefault="00206A46" w:rsidP="00F90C42">
      <w:pPr>
        <w:pBdr>
          <w:top w:val="nil"/>
          <w:left w:val="nil"/>
          <w:bottom w:val="nil"/>
          <w:right w:val="nil"/>
          <w:between w:val="nil"/>
        </w:pBdr>
        <w:tabs>
          <w:tab w:val="left" w:pos="5760"/>
        </w:tabs>
        <w:spacing w:before="29"/>
        <w:ind w:right="30"/>
        <w:rPr>
          <w:rFonts w:ascii="Tahoma" w:eastAsia="Tahoma" w:hAnsi="Tahoma" w:cs="Tahoma"/>
          <w:color w:val="000000"/>
          <w:sz w:val="24"/>
          <w:szCs w:val="24"/>
        </w:rPr>
      </w:pPr>
      <w:r>
        <w:rPr>
          <w:rFonts w:ascii="Tahoma" w:eastAsia="Tahoma" w:hAnsi="Tahoma" w:cs="Tahoma"/>
          <w:color w:val="000000"/>
          <w:sz w:val="24"/>
          <w:szCs w:val="24"/>
          <w:u w:val="single"/>
        </w:rPr>
        <w:t>TEC3</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w:t>
      </w:r>
      <w:r w:rsidR="00F90C42">
        <w:rPr>
          <w:rFonts w:ascii="Tahoma" w:eastAsia="Tahoma" w:hAnsi="Tahoma" w:cs="Tahoma"/>
          <w:color w:val="000000"/>
          <w:sz w:val="24"/>
          <w:szCs w:val="24"/>
          <w:u w:val="single"/>
        </w:rPr>
        <w:t>Somatic</w:t>
      </w:r>
      <w:r>
        <w:rPr>
          <w:rFonts w:ascii="Tahoma" w:eastAsia="Tahoma" w:hAnsi="Tahoma" w:cs="Tahoma"/>
          <w:color w:val="000000"/>
          <w:sz w:val="24"/>
          <w:szCs w:val="24"/>
          <w:u w:val="single"/>
        </w:rPr>
        <w:t xml:space="preserve"> Technique III</w:t>
      </w:r>
      <w:r>
        <w:rPr>
          <w:rFonts w:ascii="Tahoma" w:eastAsia="Tahoma" w:hAnsi="Tahoma" w:cs="Tahoma"/>
          <w:color w:val="000000"/>
          <w:sz w:val="24"/>
          <w:szCs w:val="24"/>
        </w:rPr>
        <w:tab/>
      </w:r>
      <w:r w:rsidR="00F90C42">
        <w:rPr>
          <w:rFonts w:ascii="Tahoma" w:eastAsia="Tahoma" w:hAnsi="Tahoma" w:cs="Tahoma"/>
          <w:color w:val="000000"/>
          <w:sz w:val="24"/>
          <w:szCs w:val="24"/>
        </w:rPr>
        <w:t>10</w:t>
      </w:r>
      <w:r>
        <w:rPr>
          <w:rFonts w:ascii="Tahoma" w:eastAsia="Tahoma" w:hAnsi="Tahoma" w:cs="Tahoma"/>
          <w:color w:val="000000"/>
          <w:sz w:val="24"/>
          <w:szCs w:val="24"/>
        </w:rPr>
        <w:t xml:space="preserve"> hours Lecture, </w:t>
      </w:r>
      <w:r w:rsidR="00F90C42">
        <w:rPr>
          <w:rFonts w:ascii="Tahoma" w:eastAsia="Tahoma" w:hAnsi="Tahoma" w:cs="Tahoma"/>
          <w:color w:val="000000"/>
          <w:sz w:val="24"/>
          <w:szCs w:val="24"/>
        </w:rPr>
        <w:t>30</w:t>
      </w:r>
      <w:r>
        <w:rPr>
          <w:rFonts w:ascii="Tahoma" w:eastAsia="Tahoma" w:hAnsi="Tahoma" w:cs="Tahoma"/>
          <w:color w:val="000000"/>
          <w:sz w:val="24"/>
          <w:szCs w:val="24"/>
        </w:rPr>
        <w:t xml:space="preserve"> hours Lab</w:t>
      </w:r>
    </w:p>
    <w:p w14:paraId="6FEC6FD9" w14:textId="2E02A063" w:rsidR="00570B29" w:rsidRPr="00F90C42" w:rsidRDefault="00F90C42" w:rsidP="00F90C42">
      <w:pPr>
        <w:pBdr>
          <w:top w:val="nil"/>
          <w:left w:val="nil"/>
          <w:bottom w:val="nil"/>
          <w:right w:val="nil"/>
          <w:between w:val="nil"/>
        </w:pBdr>
        <w:tabs>
          <w:tab w:val="left" w:pos="5760"/>
        </w:tabs>
        <w:spacing w:before="29"/>
        <w:ind w:right="30"/>
        <w:rPr>
          <w:rFonts w:ascii="Tahoma" w:eastAsia="Tahoma" w:hAnsi="Tahoma" w:cs="Tahoma"/>
          <w:color w:val="000000"/>
          <w:sz w:val="24"/>
          <w:szCs w:val="24"/>
        </w:rPr>
      </w:pPr>
      <w:r w:rsidRPr="00F90C42">
        <w:rPr>
          <w:rFonts w:ascii="Tahoma" w:hAnsi="Tahoma" w:cs="Tahoma"/>
          <w:color w:val="000000"/>
          <w:sz w:val="24"/>
          <w:szCs w:val="24"/>
        </w:rPr>
        <w:t>This hands-on course provides in-depth study of the lower body with a focus on its musculoskeletal aspects.  Discussion of pathological conditions that necessitate treatment of the pelvis, and upper and lower legs is incorporated with demonstration and practice of specific treatment techniques used to address them.  This course includes further study of postural distortions, trigger point patterns and structural asymmetries that can occur in the pelvis and upper and lower legs that lead to pain and dysfunction.  Students will be guided to therapeutic proficiency by thorough instruction in palpation, assessment and treatment skills.</w:t>
      </w:r>
      <w:r w:rsidR="00206A46" w:rsidRPr="00F90C42">
        <w:rPr>
          <w:rFonts w:ascii="Tahoma" w:eastAsia="Tahoma" w:hAnsi="Tahoma" w:cs="Tahoma"/>
          <w:color w:val="000000"/>
          <w:sz w:val="24"/>
          <w:szCs w:val="24"/>
        </w:rPr>
        <w:t xml:space="preserve"> </w:t>
      </w:r>
    </w:p>
    <w:p w14:paraId="780BEFB5" w14:textId="77777777" w:rsidR="00570B29" w:rsidRPr="007F4313" w:rsidRDefault="00570B29" w:rsidP="0017405D">
      <w:pPr>
        <w:widowControl/>
        <w:pBdr>
          <w:top w:val="nil"/>
          <w:left w:val="nil"/>
          <w:bottom w:val="nil"/>
          <w:right w:val="nil"/>
          <w:between w:val="nil"/>
        </w:pBdr>
        <w:ind w:right="30"/>
        <w:rPr>
          <w:rFonts w:ascii="Tahoma" w:eastAsia="Tahoma" w:hAnsi="Tahoma" w:cs="Tahoma"/>
          <w:color w:val="000000"/>
          <w:sz w:val="16"/>
          <w:szCs w:val="16"/>
          <w:u w:val="single"/>
        </w:rPr>
      </w:pPr>
    </w:p>
    <w:p w14:paraId="59C264AE" w14:textId="75D343AE" w:rsidR="00F90C42" w:rsidRDefault="00206A46" w:rsidP="00DA237D">
      <w:pPr>
        <w:widowControl/>
        <w:pBdr>
          <w:top w:val="nil"/>
          <w:left w:val="nil"/>
          <w:bottom w:val="nil"/>
          <w:right w:val="nil"/>
          <w:between w:val="nil"/>
        </w:pBdr>
        <w:ind w:right="30" w:hanging="90"/>
        <w:rPr>
          <w:rFonts w:ascii="Tahoma" w:eastAsia="Tahoma" w:hAnsi="Tahoma" w:cs="Tahoma"/>
          <w:color w:val="000000"/>
          <w:sz w:val="24"/>
          <w:szCs w:val="24"/>
        </w:rPr>
      </w:pPr>
      <w:r>
        <w:rPr>
          <w:rFonts w:ascii="Tahoma" w:eastAsia="Tahoma" w:hAnsi="Tahoma" w:cs="Tahoma"/>
          <w:color w:val="000000"/>
          <w:sz w:val="24"/>
          <w:szCs w:val="24"/>
          <w:u w:val="single"/>
        </w:rPr>
        <w:t xml:space="preserve"> AM3</w:t>
      </w:r>
      <w:r w:rsidR="00A628F6">
        <w:rPr>
          <w:rFonts w:ascii="Tahoma" w:eastAsia="Tahoma" w:hAnsi="Tahoma" w:cs="Tahoma"/>
          <w:color w:val="000000"/>
          <w:sz w:val="24"/>
          <w:szCs w:val="24"/>
          <w:u w:val="single"/>
        </w:rPr>
        <w:t xml:space="preserve"> -</w:t>
      </w:r>
      <w:r>
        <w:rPr>
          <w:rFonts w:ascii="Tahoma" w:eastAsia="Tahoma" w:hAnsi="Tahoma" w:cs="Tahoma"/>
          <w:color w:val="000000"/>
          <w:sz w:val="24"/>
          <w:szCs w:val="24"/>
          <w:u w:val="single"/>
        </w:rPr>
        <w:t xml:space="preserve"> Allied Modalities III</w:t>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r>
      <w:r w:rsidR="00DA237D">
        <w:rPr>
          <w:rFonts w:ascii="Tahoma" w:eastAsia="Tahoma" w:hAnsi="Tahoma" w:cs="Tahoma"/>
          <w:color w:val="000000"/>
          <w:sz w:val="24"/>
          <w:szCs w:val="24"/>
        </w:rPr>
        <w:tab/>
        <w:t xml:space="preserve"> </w:t>
      </w:r>
      <w:r w:rsidR="00F90C42">
        <w:rPr>
          <w:rFonts w:ascii="Tahoma" w:eastAsia="Tahoma" w:hAnsi="Tahoma" w:cs="Tahoma"/>
          <w:color w:val="000000"/>
          <w:sz w:val="24"/>
          <w:szCs w:val="24"/>
        </w:rPr>
        <w:t>5</w:t>
      </w:r>
      <w:r>
        <w:rPr>
          <w:rFonts w:ascii="Tahoma" w:eastAsia="Tahoma" w:hAnsi="Tahoma" w:cs="Tahoma"/>
          <w:color w:val="000000"/>
          <w:sz w:val="24"/>
          <w:szCs w:val="24"/>
        </w:rPr>
        <w:t xml:space="preserve"> hours Lecture, </w:t>
      </w:r>
      <w:r w:rsidR="00F90C42">
        <w:rPr>
          <w:rFonts w:ascii="Tahoma" w:eastAsia="Tahoma" w:hAnsi="Tahoma" w:cs="Tahoma"/>
          <w:color w:val="000000"/>
          <w:sz w:val="24"/>
          <w:szCs w:val="24"/>
        </w:rPr>
        <w:t>10</w:t>
      </w:r>
      <w:r>
        <w:rPr>
          <w:rFonts w:ascii="Tahoma" w:eastAsia="Tahoma" w:hAnsi="Tahoma" w:cs="Tahoma"/>
          <w:color w:val="000000"/>
          <w:sz w:val="24"/>
          <w:szCs w:val="24"/>
        </w:rPr>
        <w:t xml:space="preserve"> hours Lab</w:t>
      </w:r>
    </w:p>
    <w:p w14:paraId="5C5BF8C9" w14:textId="403657A9" w:rsidR="00F90C42" w:rsidRDefault="00F90C42" w:rsidP="00DA237D">
      <w:pPr>
        <w:widowControl/>
        <w:pBdr>
          <w:top w:val="nil"/>
          <w:left w:val="nil"/>
          <w:bottom w:val="nil"/>
          <w:right w:val="nil"/>
          <w:between w:val="nil"/>
        </w:pBdr>
        <w:ind w:right="30" w:hanging="90"/>
        <w:rPr>
          <w:rFonts w:ascii="Tahoma" w:hAnsi="Tahoma" w:cs="Tahoma"/>
          <w:color w:val="000000"/>
          <w:sz w:val="24"/>
          <w:szCs w:val="24"/>
        </w:rPr>
      </w:pPr>
      <w:r>
        <w:rPr>
          <w:rFonts w:ascii="Tahoma" w:hAnsi="Tahoma" w:cs="Tahoma"/>
          <w:color w:val="000000"/>
          <w:sz w:val="24"/>
          <w:szCs w:val="24"/>
        </w:rPr>
        <w:t xml:space="preserve"> </w:t>
      </w:r>
      <w:r w:rsidRPr="00F90C42">
        <w:rPr>
          <w:rFonts w:ascii="Tahoma" w:hAnsi="Tahoma" w:cs="Tahoma"/>
          <w:color w:val="000000"/>
          <w:sz w:val="24"/>
          <w:szCs w:val="24"/>
        </w:rPr>
        <w:t xml:space="preserve">Treatment modalities taught in this class </w:t>
      </w:r>
      <w:proofErr w:type="gramStart"/>
      <w:r w:rsidRPr="00F90C42">
        <w:rPr>
          <w:rFonts w:ascii="Tahoma" w:hAnsi="Tahoma" w:cs="Tahoma"/>
          <w:color w:val="000000"/>
          <w:sz w:val="24"/>
          <w:szCs w:val="24"/>
        </w:rPr>
        <w:t>include:</w:t>
      </w:r>
      <w:proofErr w:type="gramEnd"/>
      <w:r w:rsidRPr="00F90C42">
        <w:rPr>
          <w:rFonts w:ascii="Tahoma" w:hAnsi="Tahoma" w:cs="Tahoma"/>
          <w:color w:val="000000"/>
          <w:sz w:val="24"/>
          <w:szCs w:val="24"/>
        </w:rPr>
        <w:t xml:space="preserve"> Client Assessment/Treatment Planning, Self-care, and Medical Errors. This class fulfills 15 hours of basic massage theory and </w:t>
      </w:r>
      <w:proofErr w:type="gramStart"/>
      <w:r w:rsidRPr="00F90C42">
        <w:rPr>
          <w:rFonts w:ascii="Tahoma" w:hAnsi="Tahoma" w:cs="Tahoma"/>
          <w:color w:val="000000"/>
          <w:sz w:val="24"/>
          <w:szCs w:val="24"/>
        </w:rPr>
        <w:t>history</w:t>
      </w:r>
      <w:proofErr w:type="gramEnd"/>
      <w:r w:rsidRPr="00F90C42">
        <w:rPr>
          <w:rFonts w:ascii="Tahoma" w:hAnsi="Tahoma" w:cs="Tahoma"/>
          <w:color w:val="000000"/>
          <w:sz w:val="24"/>
          <w:szCs w:val="24"/>
        </w:rPr>
        <w:t xml:space="preserve"> and 2 hours of medical errors required for licensure in the state of Florida.</w:t>
      </w:r>
    </w:p>
    <w:p w14:paraId="5EE8383D" w14:textId="22A90BFB" w:rsidR="00F90C42" w:rsidRPr="00F90C42" w:rsidRDefault="00F90C42" w:rsidP="00F90C42">
      <w:pPr>
        <w:pStyle w:val="Heading2"/>
        <w:tabs>
          <w:tab w:val="left" w:pos="7920"/>
        </w:tabs>
        <w:ind w:left="0" w:right="30"/>
        <w:rPr>
          <w:rFonts w:ascii="Tahoma" w:eastAsia="Tahoma" w:hAnsi="Tahoma" w:cs="Tahoma"/>
        </w:rPr>
      </w:pPr>
      <w:r>
        <w:rPr>
          <w:rFonts w:ascii="Tahoma" w:eastAsia="Tahoma" w:hAnsi="Tahoma" w:cs="Tahoma"/>
        </w:rPr>
        <w:t>Module 4</w:t>
      </w:r>
      <w:r>
        <w:rPr>
          <w:rFonts w:ascii="Tahoma" w:eastAsia="Tahoma" w:hAnsi="Tahoma" w:cs="Tahoma"/>
        </w:rPr>
        <w:tab/>
        <w:t>1</w:t>
      </w:r>
      <w:r w:rsidR="00D63A54">
        <w:rPr>
          <w:rFonts w:ascii="Tahoma" w:eastAsia="Tahoma" w:hAnsi="Tahoma" w:cs="Tahoma"/>
        </w:rPr>
        <w:t>81</w:t>
      </w:r>
      <w:r>
        <w:rPr>
          <w:rFonts w:ascii="Tahoma" w:eastAsia="Tahoma" w:hAnsi="Tahoma" w:cs="Tahoma"/>
        </w:rPr>
        <w:t xml:space="preserve"> hours</w:t>
      </w:r>
      <w:r>
        <w:rPr>
          <w:noProof/>
        </w:rPr>
        <mc:AlternateContent>
          <mc:Choice Requires="wpg">
            <w:drawing>
              <wp:anchor distT="0" distB="0" distL="0" distR="0" simplePos="0" relativeHeight="251662336" behindDoc="0" locked="0" layoutInCell="1" allowOverlap="1" wp14:anchorId="0DC26669" wp14:editId="75DF9359">
                <wp:simplePos x="0" y="0"/>
                <wp:positionH relativeFrom="column">
                  <wp:posOffset>50800</wp:posOffset>
                </wp:positionH>
                <wp:positionV relativeFrom="paragraph">
                  <wp:posOffset>152400</wp:posOffset>
                </wp:positionV>
                <wp:extent cx="5944870" cy="1270"/>
                <wp:effectExtent l="12700" t="12700" r="14605" b="14605"/>
                <wp:wrapSquare wrapText="bothSides"/>
                <wp:docPr id="8993660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23735" y="37793"/>
                          <a:chExt cx="59448" cy="12"/>
                        </a:xfrm>
                      </wpg:grpSpPr>
                      <wpg:grpSp>
                        <wpg:cNvPr id="1377194020" name="Group 1377194020"/>
                        <wpg:cNvGrpSpPr>
                          <a:grpSpLocks/>
                        </wpg:cNvGrpSpPr>
                        <wpg:grpSpPr bwMode="auto">
                          <a:xfrm>
                            <a:off x="23735" y="37793"/>
                            <a:ext cx="59449" cy="13"/>
                            <a:chOff x="1440" y="253"/>
                            <a:chExt cx="9362" cy="2"/>
                          </a:xfrm>
                        </wpg:grpSpPr>
                        <wps:wsp>
                          <wps:cNvPr id="1254268313" name="Rectangle 11"/>
                          <wps:cNvSpPr>
                            <a:spLocks noChangeArrowheads="1"/>
                          </wps:cNvSpPr>
                          <wps:spPr bwMode="auto">
                            <a:xfrm>
                              <a:off x="1440" y="253"/>
                              <a:ext cx="93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65B1" w14:textId="77777777" w:rsidR="00F90C42" w:rsidRDefault="00F90C42" w:rsidP="00F90C42">
                                <w:pPr>
                                  <w:textDirection w:val="btLr"/>
                                </w:pPr>
                              </w:p>
                            </w:txbxContent>
                          </wps:txbx>
                          <wps:bodyPr rot="0" vert="horz" wrap="square" lIns="91425" tIns="91425" rIns="91425" bIns="91425" anchor="ctr" anchorCtr="0" upright="1">
                            <a:noAutofit/>
                          </wps:bodyPr>
                        </wps:wsp>
                        <wps:wsp>
                          <wps:cNvPr id="1801590602" name="Freeform 12"/>
                          <wps:cNvSpPr>
                            <a:spLocks/>
                          </wps:cNvSpPr>
                          <wps:spPr bwMode="auto">
                            <a:xfrm>
                              <a:off x="1440" y="253"/>
                              <a:ext cx="9362" cy="2"/>
                            </a:xfrm>
                            <a:custGeom>
                              <a:avLst/>
                              <a:gdLst>
                                <a:gd name="T0" fmla="*/ 0 w 9362"/>
                                <a:gd name="T1" fmla="*/ 0 h 120000"/>
                                <a:gd name="T2" fmla="*/ 9362 w 9362"/>
                                <a:gd name="T3" fmla="*/ 0 h 120000"/>
                              </a:gdLst>
                              <a:ahLst/>
                              <a:cxnLst>
                                <a:cxn ang="0">
                                  <a:pos x="T0" y="T1"/>
                                </a:cxn>
                                <a:cxn ang="0">
                                  <a:pos x="T2" y="T3"/>
                                </a:cxn>
                              </a:cxnLst>
                              <a:rect l="0" t="0" r="r" b="b"/>
                              <a:pathLst>
                                <a:path w="9362" h="120000" extrusionOk="0">
                                  <a:moveTo>
                                    <a:pt x="0" y="0"/>
                                  </a:moveTo>
                                  <a:lnTo>
                                    <a:pt x="9362" y="0"/>
                                  </a:lnTo>
                                </a:path>
                              </a:pathLst>
                            </a:custGeom>
                            <a:noFill/>
                            <a:ln w="165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26669" id="_x0000_s1038" style="position:absolute;margin-left:4pt;margin-top:12pt;width:468.1pt;height:.1pt;z-index:251662336;mso-wrap-distance-left:0;mso-wrap-distance-right:0" coordorigin="23735,37793" coordsize="594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">
                <v:group id="Group 1377194020" o:spid="_x0000_s1039" style="position:absolute;left:23735;top:37793;width:59449;height:13" coordorigin="1440,253"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">
                  <v:rect id="Rectangle 11" o:spid="_x0000_s1040" style="position:absolute;left:1440;top:253;width:93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" filled="f" stroked="f">
                    <v:textbox inset="2.53958mm,2.53958mm,2.53958mm,2.53958mm">
                      <w:txbxContent>
                        <w:p w14:paraId="402865B1" w14:textId="77777777" w:rsidR="00F90C42" w:rsidRDefault="00F90C42" w:rsidP="00F90C42">
                          <w:pPr>
                            <w:textDirection w:val="btLr"/>
                          </w:pPr>
                        </w:p>
                      </w:txbxContent>
                    </v:textbox>
                  </v:rect>
                  <v:shape id="Freeform 12" o:spid="_x0000_s1041" style="position:absolute;left:1440;top:253;width:9362;height:2;visibility:visible;mso-wrap-style:square;v-text-anchor:middle" coordsize="93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" path="m,l9362,e" filled="f" strokeweight=".45833mm">
                    <v:path arrowok="t" o:extrusionok="f" o:connecttype="custom" o:connectlocs="0,0;9362,0" o:connectangles="0,0"/>
                  </v:shape>
                </v:group>
                <w10:wrap type="square"/>
              </v:group>
            </w:pict>
          </mc:Fallback>
        </mc:AlternateContent>
      </w:r>
    </w:p>
    <w:p w14:paraId="2B668EFF" w14:textId="6B9B46D4" w:rsidR="00F90C42" w:rsidRDefault="00F90C42" w:rsidP="00F90C42">
      <w:pPr>
        <w:tabs>
          <w:tab w:val="left" w:pos="5760"/>
        </w:tabs>
        <w:spacing w:before="83" w:line="215" w:lineRule="auto"/>
        <w:ind w:right="30"/>
        <w:rPr>
          <w:rFonts w:ascii="Tahoma" w:eastAsia="Tahoma" w:hAnsi="Tahoma" w:cs="Tahoma"/>
          <w:sz w:val="24"/>
          <w:szCs w:val="24"/>
        </w:rPr>
      </w:pPr>
      <w:r>
        <w:rPr>
          <w:rFonts w:ascii="Tahoma" w:eastAsia="Tahoma" w:hAnsi="Tahoma" w:cs="Tahoma"/>
          <w:sz w:val="24"/>
          <w:szCs w:val="24"/>
          <w:u w:val="single"/>
        </w:rPr>
        <w:t>MT4</w:t>
      </w:r>
      <w:r w:rsidR="00A628F6">
        <w:rPr>
          <w:rFonts w:ascii="Tahoma" w:eastAsia="Tahoma" w:hAnsi="Tahoma" w:cs="Tahoma"/>
          <w:sz w:val="24"/>
          <w:szCs w:val="24"/>
          <w:u w:val="single"/>
        </w:rPr>
        <w:t xml:space="preserve"> -</w:t>
      </w:r>
      <w:r>
        <w:rPr>
          <w:rFonts w:ascii="Tahoma" w:eastAsia="Tahoma" w:hAnsi="Tahoma" w:cs="Tahoma"/>
          <w:sz w:val="24"/>
          <w:szCs w:val="24"/>
          <w:u w:val="single"/>
        </w:rPr>
        <w:t xml:space="preserve"> Intensive IV – Massage Theory &amp; Practicum IV</w:t>
      </w:r>
      <w:r>
        <w:rPr>
          <w:rFonts w:ascii="Tahoma" w:eastAsia="Tahoma" w:hAnsi="Tahoma" w:cs="Tahoma"/>
          <w:sz w:val="24"/>
          <w:szCs w:val="24"/>
        </w:rPr>
        <w:tab/>
        <w:t>10 hours Lecture, 15 hours Lab</w:t>
      </w:r>
    </w:p>
    <w:p w14:paraId="60F9F7AF" w14:textId="77777777" w:rsidR="00F90C42" w:rsidRDefault="00F90C42" w:rsidP="00F90C42">
      <w:pPr>
        <w:pStyle w:val="NormalWeb"/>
        <w:spacing w:before="0" w:beforeAutospacing="0" w:after="0" w:afterAutospacing="0"/>
        <w:rPr>
          <w:rFonts w:ascii="Tahoma" w:hAnsi="Tahoma" w:cs="Tahoma"/>
          <w:color w:val="000000"/>
        </w:rPr>
      </w:pPr>
      <w:r w:rsidRPr="00F90C42">
        <w:rPr>
          <w:rFonts w:ascii="Tahoma" w:hAnsi="Tahoma" w:cs="Tahoma"/>
          <w:color w:val="000000"/>
        </w:rPr>
        <w:lastRenderedPageBreak/>
        <w:t>This course will provide students with the tools needed to search for and understand clinical research papers. Students will be given guidelines on how to read and critically evaluate published research. On-line search engines and other library resources will be used to conduct searches on relevant research topics that students will evaluate. </w:t>
      </w:r>
    </w:p>
    <w:p w14:paraId="046E9B06" w14:textId="047557D8" w:rsidR="00F90C42" w:rsidRDefault="00F90C42" w:rsidP="00F90C42">
      <w:pPr>
        <w:pStyle w:val="NormalWeb"/>
        <w:spacing w:before="0" w:beforeAutospacing="0" w:after="0" w:afterAutospacing="0"/>
        <w:rPr>
          <w:rFonts w:ascii="Tahoma" w:hAnsi="Tahoma" w:cs="Tahoma"/>
          <w:color w:val="000000"/>
        </w:rPr>
      </w:pPr>
    </w:p>
    <w:p w14:paraId="4C5C14C4" w14:textId="3533D6DC" w:rsidR="00A94A2D" w:rsidRDefault="00A94A2D" w:rsidP="00A94A2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u w:val="single"/>
        </w:rPr>
        <w:t>AP4 - Anatomy &amp; Physiology IV</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50 hours</w:t>
      </w:r>
    </w:p>
    <w:p w14:paraId="0110E099" w14:textId="6B860550" w:rsidR="00A94A2D" w:rsidRDefault="00A94A2D" w:rsidP="00A94A2D">
      <w:pPr>
        <w:pBdr>
          <w:top w:val="nil"/>
          <w:left w:val="nil"/>
          <w:bottom w:val="nil"/>
          <w:right w:val="nil"/>
          <w:between w:val="nil"/>
        </w:pBdr>
        <w:ind w:right="30"/>
        <w:rPr>
          <w:rFonts w:ascii="Tahoma" w:hAnsi="Tahoma" w:cs="Tahoma"/>
          <w:color w:val="000000"/>
          <w:sz w:val="24"/>
          <w:szCs w:val="24"/>
        </w:rPr>
      </w:pPr>
      <w:r w:rsidRPr="00A94A2D">
        <w:rPr>
          <w:rFonts w:ascii="Tahoma" w:hAnsi="Tahoma" w:cs="Tahoma"/>
          <w:color w:val="000000"/>
          <w:sz w:val="24"/>
          <w:szCs w:val="24"/>
        </w:rPr>
        <w:t>This section includes the Cardiovascular, Digestive, and Respiratory systems. Specific examination of the musculoskeletal aspects of the Head, Neck, and Torso will be explored.  Pathologies relating to these areas of the body will also be discussed and integrated with classwork in Somatic Technique IV to explore treatment protocols as well as contraindications.</w:t>
      </w:r>
    </w:p>
    <w:p w14:paraId="70F434AF" w14:textId="77777777" w:rsidR="00A94A2D" w:rsidRDefault="00A94A2D" w:rsidP="00A94A2D">
      <w:pPr>
        <w:pBdr>
          <w:top w:val="nil"/>
          <w:left w:val="nil"/>
          <w:bottom w:val="nil"/>
          <w:right w:val="nil"/>
          <w:between w:val="nil"/>
        </w:pBdr>
        <w:ind w:right="30"/>
        <w:rPr>
          <w:rFonts w:ascii="Tahoma" w:hAnsi="Tahoma" w:cs="Tahoma"/>
          <w:color w:val="000000"/>
          <w:sz w:val="24"/>
          <w:szCs w:val="24"/>
        </w:rPr>
      </w:pPr>
    </w:p>
    <w:p w14:paraId="401C13C5" w14:textId="4056BC72" w:rsidR="00A94A2D" w:rsidRDefault="00A94A2D" w:rsidP="00A94A2D">
      <w:pPr>
        <w:pBdr>
          <w:top w:val="nil"/>
          <w:left w:val="nil"/>
          <w:bottom w:val="nil"/>
          <w:right w:val="nil"/>
          <w:between w:val="nil"/>
        </w:pBdr>
        <w:tabs>
          <w:tab w:val="left" w:pos="5760"/>
        </w:tabs>
        <w:spacing w:before="29"/>
        <w:ind w:right="30"/>
        <w:rPr>
          <w:rFonts w:ascii="Tahoma" w:eastAsia="Tahoma" w:hAnsi="Tahoma" w:cs="Tahoma"/>
          <w:color w:val="000000"/>
          <w:sz w:val="24"/>
          <w:szCs w:val="24"/>
        </w:rPr>
      </w:pPr>
      <w:r>
        <w:rPr>
          <w:rFonts w:ascii="Tahoma" w:eastAsia="Tahoma" w:hAnsi="Tahoma" w:cs="Tahoma"/>
          <w:color w:val="000000"/>
          <w:sz w:val="24"/>
          <w:szCs w:val="24"/>
          <w:u w:val="single"/>
        </w:rPr>
        <w:t>TEC4 - Somatic Technique IV</w:t>
      </w:r>
      <w:r>
        <w:rPr>
          <w:rFonts w:ascii="Tahoma" w:eastAsia="Tahoma" w:hAnsi="Tahoma" w:cs="Tahoma"/>
          <w:color w:val="000000"/>
          <w:sz w:val="24"/>
          <w:szCs w:val="24"/>
        </w:rPr>
        <w:tab/>
        <w:t>10 hours Lecture, 30 hours Lab</w:t>
      </w:r>
    </w:p>
    <w:p w14:paraId="104EF510" w14:textId="7B4C862D" w:rsidR="00A94A2D" w:rsidRDefault="00A94A2D" w:rsidP="00A94A2D">
      <w:pPr>
        <w:pBdr>
          <w:top w:val="nil"/>
          <w:left w:val="nil"/>
          <w:bottom w:val="nil"/>
          <w:right w:val="nil"/>
          <w:between w:val="nil"/>
        </w:pBdr>
        <w:ind w:right="30"/>
        <w:rPr>
          <w:rFonts w:ascii="Tahoma" w:hAnsi="Tahoma" w:cs="Tahoma"/>
          <w:color w:val="000000"/>
          <w:sz w:val="24"/>
          <w:szCs w:val="24"/>
        </w:rPr>
      </w:pPr>
      <w:r w:rsidRPr="00A94A2D">
        <w:rPr>
          <w:rFonts w:ascii="Tahoma" w:hAnsi="Tahoma" w:cs="Tahoma"/>
          <w:color w:val="000000"/>
          <w:sz w:val="24"/>
          <w:szCs w:val="24"/>
        </w:rPr>
        <w:t>This hands-on course provides in-depth study of the cranium, neck, and torso. Discussion of pathological conditions that necessitate treatment of these areas is incorporated with demonstration and practice of specific treatment techniques used to address them.  Students will be guided to therapeutic proficiency by thorough instruction in palpation, assessment, and treatment skills.</w:t>
      </w:r>
    </w:p>
    <w:p w14:paraId="7A8B54B9" w14:textId="77777777" w:rsidR="00A94A2D" w:rsidRDefault="00A94A2D" w:rsidP="00A94A2D">
      <w:pPr>
        <w:pBdr>
          <w:top w:val="nil"/>
          <w:left w:val="nil"/>
          <w:bottom w:val="nil"/>
          <w:right w:val="nil"/>
          <w:between w:val="nil"/>
        </w:pBdr>
        <w:ind w:right="30"/>
        <w:rPr>
          <w:rFonts w:ascii="Tahoma" w:hAnsi="Tahoma" w:cs="Tahoma"/>
          <w:color w:val="000000"/>
          <w:sz w:val="24"/>
          <w:szCs w:val="24"/>
        </w:rPr>
      </w:pPr>
    </w:p>
    <w:p w14:paraId="3A1B6897" w14:textId="589ABCD7" w:rsidR="00A94A2D" w:rsidRDefault="00A94A2D" w:rsidP="00A94A2D">
      <w:pPr>
        <w:widowControl/>
        <w:pBdr>
          <w:top w:val="nil"/>
          <w:left w:val="nil"/>
          <w:bottom w:val="nil"/>
          <w:right w:val="nil"/>
          <w:between w:val="nil"/>
        </w:pBdr>
        <w:ind w:right="30" w:hanging="90"/>
        <w:rPr>
          <w:rFonts w:ascii="Tahoma" w:eastAsia="Tahoma" w:hAnsi="Tahoma" w:cs="Tahoma"/>
          <w:color w:val="000000"/>
          <w:sz w:val="24"/>
          <w:szCs w:val="24"/>
        </w:rPr>
      </w:pPr>
      <w:r>
        <w:rPr>
          <w:rFonts w:ascii="Tahoma" w:eastAsia="Tahoma" w:hAnsi="Tahoma" w:cs="Tahoma"/>
          <w:color w:val="000000"/>
          <w:sz w:val="24"/>
          <w:szCs w:val="24"/>
          <w:u w:val="single"/>
        </w:rPr>
        <w:t>AM4 - Allied Modalities IV</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 5 hours Lecture, 10 hours Lab</w:t>
      </w:r>
    </w:p>
    <w:p w14:paraId="2D2579EF"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 xml:space="preserve">Treatment modalities taught in this class </w:t>
      </w:r>
      <w:proofErr w:type="gramStart"/>
      <w:r w:rsidRPr="00A94A2D">
        <w:rPr>
          <w:rFonts w:ascii="Tahoma" w:hAnsi="Tahoma" w:cs="Tahoma"/>
          <w:color w:val="000000"/>
          <w:sz w:val="24"/>
          <w:szCs w:val="24"/>
        </w:rPr>
        <w:t>include:</w:t>
      </w:r>
      <w:proofErr w:type="gramEnd"/>
      <w:r w:rsidRPr="00A94A2D">
        <w:rPr>
          <w:rFonts w:ascii="Tahoma" w:hAnsi="Tahoma" w:cs="Tahoma"/>
          <w:color w:val="000000"/>
          <w:sz w:val="24"/>
          <w:szCs w:val="24"/>
        </w:rPr>
        <w:t xml:space="preserve"> Hydrotherapy. This course fulfills 15</w:t>
      </w:r>
    </w:p>
    <w:p w14:paraId="506A60DE"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hours of the allied modalities requirement and 15 hours of the hydrotherapy</w:t>
      </w:r>
    </w:p>
    <w:p w14:paraId="455C302B" w14:textId="1C13023D"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requirement for licensure in Florida</w:t>
      </w:r>
      <w:r>
        <w:rPr>
          <w:rFonts w:ascii="Tahoma" w:hAnsi="Tahoma" w:cs="Tahoma"/>
          <w:color w:val="000000"/>
          <w:sz w:val="24"/>
          <w:szCs w:val="24"/>
        </w:rPr>
        <w:t>.</w:t>
      </w:r>
    </w:p>
    <w:p w14:paraId="27C46C20"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p>
    <w:p w14:paraId="5EDDD0B4" w14:textId="389110CA"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u w:val="single"/>
        </w:rPr>
        <w:t>SC2/3/4</w:t>
      </w:r>
      <w:r>
        <w:rPr>
          <w:rFonts w:ascii="Tahoma" w:hAnsi="Tahoma" w:cs="Tahoma"/>
          <w:color w:val="000000"/>
          <w:sz w:val="24"/>
          <w:szCs w:val="24"/>
          <w:u w:val="single"/>
        </w:rPr>
        <w:t xml:space="preserve"> -</w:t>
      </w:r>
      <w:r w:rsidRPr="00A94A2D">
        <w:rPr>
          <w:rFonts w:ascii="Tahoma" w:hAnsi="Tahoma" w:cs="Tahoma"/>
          <w:color w:val="000000"/>
          <w:sz w:val="24"/>
          <w:szCs w:val="24"/>
          <w:u w:val="single"/>
        </w:rPr>
        <w:t xml:space="preserve"> Student Clinic</w:t>
      </w:r>
      <w:r>
        <w:rPr>
          <w:rFonts w:ascii="Tahoma" w:hAnsi="Tahoma" w:cs="Tahoma"/>
          <w:color w:val="000000"/>
          <w:sz w:val="24"/>
          <w:szCs w:val="24"/>
        </w:rPr>
        <w:t xml:space="preserve">                                               </w:t>
      </w:r>
      <w:r w:rsidR="00D63A54">
        <w:rPr>
          <w:rFonts w:ascii="Tahoma" w:hAnsi="Tahoma" w:cs="Tahoma"/>
          <w:color w:val="000000"/>
          <w:sz w:val="24"/>
          <w:szCs w:val="24"/>
        </w:rPr>
        <w:t>95</w:t>
      </w:r>
      <w:r>
        <w:rPr>
          <w:rFonts w:ascii="Tahoma" w:hAnsi="Tahoma" w:cs="Tahoma"/>
          <w:color w:val="000000"/>
          <w:sz w:val="24"/>
          <w:szCs w:val="24"/>
        </w:rPr>
        <w:t xml:space="preserve"> Hours</w:t>
      </w:r>
    </w:p>
    <w:p w14:paraId="4E167E8E"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Students will participate in a supervised clinical environment where they will be able to</w:t>
      </w:r>
    </w:p>
    <w:p w14:paraId="0B835D57"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apply the theory and technique gained in the classroom.  In this setting, students will</w:t>
      </w:r>
    </w:p>
    <w:p w14:paraId="2C5F0794"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have the benefit of instructor feedback on their treatment approach to real cases.  A</w:t>
      </w:r>
    </w:p>
    <w:p w14:paraId="3658429F"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total of 75 hours of clinic time will be required of each student over the course of the</w:t>
      </w:r>
    </w:p>
    <w:p w14:paraId="0D7A9121"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student’s 2</w:t>
      </w:r>
      <w:r w:rsidRPr="00A94A2D">
        <w:rPr>
          <w:rFonts w:ascii="Tahoma" w:hAnsi="Tahoma" w:cs="Tahoma"/>
          <w:color w:val="000000"/>
          <w:sz w:val="24"/>
          <w:szCs w:val="24"/>
          <w:vertAlign w:val="superscript"/>
        </w:rPr>
        <w:t>nd</w:t>
      </w:r>
      <w:r w:rsidRPr="00A94A2D">
        <w:rPr>
          <w:rFonts w:ascii="Tahoma" w:hAnsi="Tahoma" w:cs="Tahoma"/>
          <w:color w:val="000000"/>
          <w:sz w:val="24"/>
          <w:szCs w:val="24"/>
        </w:rPr>
        <w:t>, 3rd, and 4</w:t>
      </w:r>
      <w:r w:rsidRPr="00A94A2D">
        <w:rPr>
          <w:rFonts w:ascii="Tahoma" w:hAnsi="Tahoma" w:cs="Tahoma"/>
          <w:color w:val="000000"/>
          <w:sz w:val="24"/>
          <w:szCs w:val="24"/>
          <w:vertAlign w:val="superscript"/>
        </w:rPr>
        <w:t>th</w:t>
      </w:r>
      <w:r w:rsidRPr="00A94A2D">
        <w:rPr>
          <w:rFonts w:ascii="Tahoma" w:hAnsi="Tahoma" w:cs="Tahoma"/>
          <w:color w:val="000000"/>
          <w:sz w:val="24"/>
          <w:szCs w:val="24"/>
        </w:rPr>
        <w:t xml:space="preserve"> modules.  This course fulfills 75 hours of the clinical practicum</w:t>
      </w:r>
    </w:p>
    <w:p w14:paraId="76C3267F" w14:textId="7AF11333"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rPr>
        <w:t>requirement for licensure in Florida.</w:t>
      </w:r>
    </w:p>
    <w:p w14:paraId="4F8AF9B2" w14:textId="77777777"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p>
    <w:p w14:paraId="2D018223" w14:textId="0AE9B6C2" w:rsidR="00A94A2D"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94A2D">
        <w:rPr>
          <w:rFonts w:ascii="Tahoma" w:hAnsi="Tahoma" w:cs="Tahoma"/>
          <w:color w:val="000000"/>
          <w:sz w:val="24"/>
          <w:szCs w:val="24"/>
          <w:u w:val="single"/>
        </w:rPr>
        <w:t>PCO 1 - Professional Clinical Observation I</w:t>
      </w:r>
      <w:r>
        <w:rPr>
          <w:rFonts w:ascii="Tahoma" w:hAnsi="Tahoma" w:cs="Tahoma"/>
          <w:color w:val="000000"/>
          <w:sz w:val="24"/>
          <w:szCs w:val="24"/>
        </w:rPr>
        <w:t xml:space="preserve">                   </w:t>
      </w:r>
      <w:r w:rsidR="00D63A54">
        <w:rPr>
          <w:rFonts w:ascii="Tahoma" w:hAnsi="Tahoma" w:cs="Tahoma"/>
          <w:color w:val="000000"/>
          <w:sz w:val="24"/>
          <w:szCs w:val="24"/>
        </w:rPr>
        <w:t>10</w:t>
      </w:r>
      <w:r>
        <w:rPr>
          <w:rFonts w:ascii="Tahoma" w:hAnsi="Tahoma" w:cs="Tahoma"/>
          <w:color w:val="000000"/>
          <w:sz w:val="24"/>
          <w:szCs w:val="24"/>
        </w:rPr>
        <w:t xml:space="preserve"> Hours</w:t>
      </w:r>
    </w:p>
    <w:p w14:paraId="338C538A" w14:textId="77777777" w:rsidR="00A628F6" w:rsidRDefault="00A94A2D" w:rsidP="00A94A2D">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The professional clinical observation will allow students to observe professional</w:t>
      </w:r>
    </w:p>
    <w:p w14:paraId="549CC81B" w14:textId="77777777" w:rsidR="00A628F6" w:rsidRDefault="00A94A2D"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therapists as they</w:t>
      </w:r>
      <w:r w:rsidR="00A628F6">
        <w:rPr>
          <w:rFonts w:ascii="Tahoma" w:hAnsi="Tahoma" w:cs="Tahoma"/>
          <w:color w:val="000000"/>
          <w:sz w:val="24"/>
          <w:szCs w:val="24"/>
        </w:rPr>
        <w:t xml:space="preserve"> </w:t>
      </w:r>
      <w:r w:rsidRPr="00A628F6">
        <w:rPr>
          <w:rFonts w:ascii="Tahoma" w:hAnsi="Tahoma" w:cs="Tahoma"/>
          <w:color w:val="000000"/>
          <w:sz w:val="24"/>
          <w:szCs w:val="24"/>
        </w:rPr>
        <w:t>assess, measure and treat clients.  Post-conferences will allow</w:t>
      </w:r>
    </w:p>
    <w:p w14:paraId="3B67B3F6" w14:textId="77777777" w:rsidR="00A628F6" w:rsidRDefault="00A94A2D"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discussion of their observations.</w:t>
      </w:r>
      <w:r w:rsidR="00A628F6" w:rsidRPr="00A628F6">
        <w:rPr>
          <w:rFonts w:ascii="Tahoma" w:hAnsi="Tahoma" w:cs="Tahoma"/>
          <w:color w:val="000000"/>
          <w:sz w:val="24"/>
          <w:szCs w:val="24"/>
        </w:rPr>
        <w:t xml:space="preserve"> 5 hours of professional clinical observation time and</w:t>
      </w:r>
    </w:p>
    <w:p w14:paraId="06C44721" w14:textId="77777777" w:rsidR="00A628F6" w:rsidRDefault="00A628F6"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color w:val="000000"/>
          <w:sz w:val="24"/>
          <w:szCs w:val="24"/>
        </w:rPr>
        <w:t>written paper will be</w:t>
      </w:r>
      <w:r>
        <w:rPr>
          <w:rFonts w:ascii="Tahoma" w:hAnsi="Tahoma" w:cs="Tahoma"/>
          <w:color w:val="000000"/>
          <w:sz w:val="24"/>
          <w:szCs w:val="24"/>
        </w:rPr>
        <w:t xml:space="preserve"> </w:t>
      </w:r>
      <w:r w:rsidRPr="00A628F6">
        <w:rPr>
          <w:rFonts w:ascii="Tahoma" w:hAnsi="Tahoma" w:cs="Tahoma"/>
          <w:color w:val="000000"/>
          <w:sz w:val="24"/>
          <w:szCs w:val="24"/>
        </w:rPr>
        <w:t>completed between 2nd, 3rd, and 4th modules.</w:t>
      </w:r>
      <w:bookmarkStart w:id="8" w:name="_3znysh7" w:colFirst="0" w:colLast="0"/>
      <w:bookmarkEnd w:id="8"/>
    </w:p>
    <w:p w14:paraId="60A26202" w14:textId="1FA48D0F" w:rsidR="00570B29" w:rsidRPr="00A628F6" w:rsidRDefault="00206A46" w:rsidP="00A628F6">
      <w:pPr>
        <w:widowControl/>
        <w:pBdr>
          <w:top w:val="nil"/>
          <w:left w:val="nil"/>
          <w:bottom w:val="nil"/>
          <w:right w:val="nil"/>
          <w:between w:val="nil"/>
        </w:pBdr>
        <w:ind w:right="30" w:hanging="90"/>
        <w:rPr>
          <w:rFonts w:ascii="Tahoma" w:hAnsi="Tahoma" w:cs="Tahoma"/>
          <w:color w:val="000000"/>
          <w:sz w:val="24"/>
          <w:szCs w:val="24"/>
        </w:rPr>
      </w:pPr>
      <w:r w:rsidRPr="00A628F6">
        <w:rPr>
          <w:rFonts w:ascii="Tahoma" w:hAnsi="Tahoma" w:cs="Tahoma"/>
          <w:sz w:val="24"/>
          <w:szCs w:val="24"/>
        </w:rPr>
        <w:t>Student Services</w:t>
      </w:r>
    </w:p>
    <w:p w14:paraId="5096C0A4" w14:textId="77777777" w:rsidR="00570B29" w:rsidRPr="007F4313" w:rsidRDefault="00206A46" w:rsidP="0017405D">
      <w:pPr>
        <w:pBdr>
          <w:top w:val="nil"/>
          <w:left w:val="nil"/>
          <w:bottom w:val="nil"/>
          <w:right w:val="nil"/>
          <w:between w:val="nil"/>
        </w:pBdr>
        <w:spacing w:before="192"/>
        <w:ind w:right="30"/>
        <w:rPr>
          <w:rFonts w:ascii="Tahoma" w:eastAsia="Tahoma" w:hAnsi="Tahoma" w:cs="Tahoma"/>
          <w:b/>
          <w:color w:val="000000"/>
          <w:sz w:val="24"/>
          <w:szCs w:val="24"/>
        </w:rPr>
      </w:pPr>
      <w:r w:rsidRPr="007F4313">
        <w:rPr>
          <w:rFonts w:ascii="Tahoma" w:eastAsia="Tahoma" w:hAnsi="Tahoma" w:cs="Tahoma"/>
          <w:b/>
          <w:color w:val="000000"/>
          <w:sz w:val="24"/>
          <w:szCs w:val="24"/>
          <w:u w:val="single"/>
        </w:rPr>
        <w:t>Housing</w:t>
      </w:r>
    </w:p>
    <w:p w14:paraId="42692C3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school does not provide housing or dorms for students enrolled at CNS. Convenient housing is available in </w:t>
      </w:r>
      <w:proofErr w:type="gramStart"/>
      <w:r>
        <w:rPr>
          <w:rFonts w:ascii="Tahoma" w:eastAsia="Tahoma" w:hAnsi="Tahoma" w:cs="Tahoma"/>
          <w:color w:val="000000"/>
          <w:sz w:val="24"/>
          <w:szCs w:val="24"/>
        </w:rPr>
        <w:t>a large number of</w:t>
      </w:r>
      <w:proofErr w:type="gramEnd"/>
      <w:r>
        <w:rPr>
          <w:rFonts w:ascii="Tahoma" w:eastAsia="Tahoma" w:hAnsi="Tahoma" w:cs="Tahoma"/>
          <w:color w:val="000000"/>
          <w:sz w:val="24"/>
          <w:szCs w:val="24"/>
        </w:rPr>
        <w:t xml:space="preserve"> rental facilities in the local area.</w:t>
      </w:r>
    </w:p>
    <w:p w14:paraId="57D2359C" w14:textId="77777777" w:rsidR="00570B29" w:rsidRPr="007F4313" w:rsidRDefault="00570B29" w:rsidP="0017405D">
      <w:pPr>
        <w:spacing w:before="11"/>
        <w:ind w:right="30"/>
        <w:rPr>
          <w:rFonts w:ascii="Tahoma" w:eastAsia="Tahoma" w:hAnsi="Tahoma" w:cs="Tahoma"/>
          <w:sz w:val="16"/>
          <w:szCs w:val="16"/>
        </w:rPr>
      </w:pPr>
    </w:p>
    <w:p w14:paraId="365F96A3"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Transportation</w:t>
      </w:r>
    </w:p>
    <w:p w14:paraId="0C22B373"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school does not provide transportation for students enrolled at the school. </w:t>
      </w:r>
      <w:r>
        <w:rPr>
          <w:rFonts w:ascii="Tahoma" w:eastAsia="Tahoma" w:hAnsi="Tahoma" w:cs="Tahoma"/>
          <w:color w:val="000000"/>
          <w:sz w:val="24"/>
          <w:szCs w:val="24"/>
        </w:rPr>
        <w:lastRenderedPageBreak/>
        <w:t>Students must arrange for transportation to and from school on their own. CNS is conveniently located near main bus routes.</w:t>
      </w:r>
    </w:p>
    <w:p w14:paraId="2A4AFA27" w14:textId="77777777" w:rsidR="00570B29" w:rsidRPr="007F4313" w:rsidRDefault="00570B29" w:rsidP="0017405D">
      <w:pPr>
        <w:spacing w:before="11"/>
        <w:ind w:right="30"/>
        <w:rPr>
          <w:rFonts w:ascii="Tahoma" w:eastAsia="Tahoma" w:hAnsi="Tahoma" w:cs="Tahoma"/>
          <w:sz w:val="16"/>
          <w:szCs w:val="16"/>
        </w:rPr>
      </w:pPr>
    </w:p>
    <w:p w14:paraId="196B6690"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Student Records</w:t>
      </w:r>
    </w:p>
    <w:p w14:paraId="484A6539"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Student records are kept in backed-up computer record files. Student records are permanently retained by the school and are available to students and graduates upon request. A student wishing to have a copy of his/her records must notify the school in writing.  Records are held confidential and must have a written release.</w:t>
      </w:r>
    </w:p>
    <w:p w14:paraId="691A1D69" w14:textId="77777777" w:rsidR="00570395" w:rsidRPr="007F4313" w:rsidRDefault="00570395" w:rsidP="0017405D">
      <w:pPr>
        <w:pBdr>
          <w:top w:val="nil"/>
          <w:left w:val="nil"/>
          <w:bottom w:val="nil"/>
          <w:right w:val="nil"/>
          <w:between w:val="nil"/>
        </w:pBdr>
        <w:ind w:right="30"/>
        <w:rPr>
          <w:rFonts w:ascii="Tahoma" w:eastAsia="Tahoma" w:hAnsi="Tahoma" w:cs="Tahoma"/>
          <w:b/>
          <w:color w:val="000000"/>
          <w:sz w:val="16"/>
          <w:szCs w:val="16"/>
          <w:u w:val="single"/>
        </w:rPr>
      </w:pPr>
    </w:p>
    <w:p w14:paraId="29E73FF4"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Student Placement</w:t>
      </w:r>
    </w:p>
    <w:p w14:paraId="278D4251"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school does not guarantee employment upon graduation. The placement department will assist graduates in obtaining employment in this specialized field.</w:t>
      </w:r>
    </w:p>
    <w:p w14:paraId="7135EC9F"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school will also offer coaching/guidance for graduates choosing to pursue positions as independent contractors or self-employed practitioners.</w:t>
      </w:r>
    </w:p>
    <w:p w14:paraId="3CC38FBD" w14:textId="77777777" w:rsidR="00570B29" w:rsidRDefault="00206A46" w:rsidP="0017405D">
      <w:pPr>
        <w:pBdr>
          <w:top w:val="nil"/>
          <w:left w:val="nil"/>
          <w:bottom w:val="nil"/>
          <w:right w:val="nil"/>
          <w:between w:val="nil"/>
        </w:pBdr>
        <w:spacing w:before="192"/>
        <w:ind w:right="30"/>
        <w:rPr>
          <w:rFonts w:ascii="Tahoma" w:eastAsia="Tahoma" w:hAnsi="Tahoma" w:cs="Tahoma"/>
          <w:b/>
          <w:color w:val="000000"/>
          <w:sz w:val="24"/>
          <w:szCs w:val="24"/>
        </w:rPr>
      </w:pPr>
      <w:r>
        <w:rPr>
          <w:rFonts w:ascii="Tahoma" w:eastAsia="Tahoma" w:hAnsi="Tahoma" w:cs="Tahoma"/>
          <w:b/>
          <w:color w:val="000000"/>
          <w:sz w:val="24"/>
          <w:szCs w:val="24"/>
          <w:u w:val="single"/>
        </w:rPr>
        <w:t>Student Advisement</w:t>
      </w:r>
    </w:p>
    <w:p w14:paraId="5E1FB322" w14:textId="263F750F" w:rsidR="00570B29" w:rsidRPr="00761B7B"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Upon registration, all students </w:t>
      </w:r>
      <w:proofErr w:type="gramStart"/>
      <w:r>
        <w:rPr>
          <w:rFonts w:ascii="Tahoma" w:eastAsia="Tahoma" w:hAnsi="Tahoma" w:cs="Tahoma"/>
          <w:color w:val="000000"/>
          <w:sz w:val="24"/>
          <w:szCs w:val="24"/>
        </w:rPr>
        <w:t>have the opportunity to</w:t>
      </w:r>
      <w:proofErr w:type="gramEnd"/>
      <w:r>
        <w:rPr>
          <w:rFonts w:ascii="Tahoma" w:eastAsia="Tahoma" w:hAnsi="Tahoma" w:cs="Tahoma"/>
          <w:color w:val="000000"/>
          <w:sz w:val="24"/>
          <w:szCs w:val="24"/>
        </w:rPr>
        <w:t xml:space="preserve"> meet with the Admissions Director or the Director of Education to discuss program content, job opportunities, and the responsibilities of a Neurosomatic Therapist. Members of the staff are available to assist and advise students upon student request. Students requesting additional advisement and/or personal advisement should contact the Director of Education.  In addition, Student Services maintains a community resource directory of agencies and organizations.  A victim’s identity and personal identification information will be held confidential.  All victims, </w:t>
      </w:r>
      <w:proofErr w:type="gramStart"/>
      <w:r>
        <w:rPr>
          <w:rFonts w:ascii="Tahoma" w:eastAsia="Tahoma" w:hAnsi="Tahoma" w:cs="Tahoma"/>
          <w:color w:val="000000"/>
          <w:sz w:val="24"/>
          <w:szCs w:val="24"/>
        </w:rPr>
        <w:t>whether or not</w:t>
      </w:r>
      <w:proofErr w:type="gramEnd"/>
      <w:r>
        <w:rPr>
          <w:rFonts w:ascii="Tahoma" w:eastAsia="Tahoma" w:hAnsi="Tahoma" w:cs="Tahoma"/>
          <w:color w:val="000000"/>
          <w:sz w:val="24"/>
          <w:szCs w:val="24"/>
        </w:rPr>
        <w:t xml:space="preserve"> a crime is reported to local law enforcement, will be given written information regarding appropriate help in the community.</w:t>
      </w:r>
    </w:p>
    <w:p w14:paraId="012812D2"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Resource Center</w:t>
      </w:r>
    </w:p>
    <w:p w14:paraId="7966B23D"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Learning resources and information services, appropriate to our program curriculum are available in the Resource Center.  CNS maintains a selection of textbooks, videos and other materials to support the program curriculum. Internet access is available for those wishing to access materials available on-line.</w:t>
      </w:r>
    </w:p>
    <w:p w14:paraId="73D0D7F4" w14:textId="77777777" w:rsidR="00570B29" w:rsidRDefault="00570B29" w:rsidP="0017405D">
      <w:pPr>
        <w:spacing w:before="11"/>
        <w:ind w:right="30"/>
        <w:rPr>
          <w:rFonts w:ascii="Tahoma" w:eastAsia="Tahoma" w:hAnsi="Tahoma" w:cs="Tahoma"/>
          <w:sz w:val="23"/>
          <w:szCs w:val="23"/>
        </w:rPr>
      </w:pPr>
    </w:p>
    <w:p w14:paraId="2DF99285" w14:textId="5BF961DA" w:rsidR="00570B29" w:rsidRDefault="00A35CB3"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R</w:t>
      </w:r>
      <w:r w:rsidR="00206A46">
        <w:rPr>
          <w:rFonts w:ascii="Tahoma" w:eastAsia="Tahoma" w:hAnsi="Tahoma" w:cs="Tahoma"/>
          <w:color w:val="000000"/>
          <w:sz w:val="24"/>
          <w:szCs w:val="24"/>
        </w:rPr>
        <w:t xml:space="preserve">esource </w:t>
      </w:r>
      <w:r>
        <w:rPr>
          <w:rFonts w:ascii="Tahoma" w:eastAsia="Tahoma" w:hAnsi="Tahoma" w:cs="Tahoma"/>
          <w:color w:val="000000"/>
          <w:sz w:val="24"/>
          <w:szCs w:val="24"/>
        </w:rPr>
        <w:t>C</w:t>
      </w:r>
      <w:r w:rsidR="00206A46">
        <w:rPr>
          <w:rFonts w:ascii="Tahoma" w:eastAsia="Tahoma" w:hAnsi="Tahoma" w:cs="Tahoma"/>
          <w:color w:val="000000"/>
          <w:sz w:val="24"/>
          <w:szCs w:val="24"/>
        </w:rPr>
        <w:t xml:space="preserve">enter is open </w:t>
      </w:r>
      <w:r>
        <w:rPr>
          <w:rFonts w:ascii="Tahoma" w:eastAsia="Tahoma" w:hAnsi="Tahoma" w:cs="Tahoma"/>
          <w:color w:val="000000"/>
          <w:sz w:val="24"/>
          <w:szCs w:val="24"/>
        </w:rPr>
        <w:t>during regularly scheduled class hours and others as posted</w:t>
      </w:r>
      <w:r w:rsidR="00206A46">
        <w:rPr>
          <w:rFonts w:ascii="Tahoma" w:eastAsia="Tahoma" w:hAnsi="Tahoma" w:cs="Tahoma"/>
          <w:color w:val="000000"/>
          <w:sz w:val="24"/>
          <w:szCs w:val="24"/>
        </w:rPr>
        <w:t xml:space="preserve">. </w:t>
      </w:r>
    </w:p>
    <w:p w14:paraId="17EE024C" w14:textId="77777777" w:rsidR="00570B29" w:rsidRDefault="00206A46" w:rsidP="0017405D">
      <w:pPr>
        <w:pStyle w:val="Heading1"/>
        <w:spacing w:before="193"/>
        <w:ind w:left="0" w:right="30"/>
      </w:pPr>
      <w:bookmarkStart w:id="9" w:name="_2et92p0" w:colFirst="0" w:colLast="0"/>
      <w:bookmarkEnd w:id="9"/>
      <w:r>
        <w:t>Academic Standards</w:t>
      </w:r>
    </w:p>
    <w:p w14:paraId="20DADC2D" w14:textId="77777777" w:rsidR="00570B29" w:rsidRDefault="00206A46" w:rsidP="0017405D">
      <w:pPr>
        <w:pBdr>
          <w:top w:val="nil"/>
          <w:left w:val="nil"/>
          <w:bottom w:val="nil"/>
          <w:right w:val="nil"/>
          <w:between w:val="nil"/>
        </w:pBdr>
        <w:spacing w:before="144"/>
        <w:ind w:right="30"/>
        <w:rPr>
          <w:rFonts w:ascii="Tahoma" w:eastAsia="Tahoma" w:hAnsi="Tahoma" w:cs="Tahoma"/>
          <w:b/>
          <w:color w:val="000000"/>
          <w:sz w:val="24"/>
          <w:szCs w:val="24"/>
        </w:rPr>
      </w:pPr>
      <w:r>
        <w:rPr>
          <w:rFonts w:ascii="Tahoma" w:eastAsia="Tahoma" w:hAnsi="Tahoma" w:cs="Tahoma"/>
          <w:b/>
          <w:color w:val="000000"/>
          <w:sz w:val="24"/>
          <w:szCs w:val="24"/>
          <w:u w:val="single"/>
        </w:rPr>
        <w:t>Graduation Requirements</w:t>
      </w:r>
    </w:p>
    <w:p w14:paraId="073D7787" w14:textId="2780A600"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The student shall have successfully completed </w:t>
      </w:r>
      <w:proofErr w:type="gramStart"/>
      <w:r>
        <w:rPr>
          <w:rFonts w:ascii="Tahoma" w:eastAsia="Tahoma" w:hAnsi="Tahoma" w:cs="Tahoma"/>
          <w:color w:val="000000"/>
          <w:sz w:val="24"/>
          <w:szCs w:val="24"/>
        </w:rPr>
        <w:t>all of</w:t>
      </w:r>
      <w:proofErr w:type="gramEnd"/>
      <w:r>
        <w:rPr>
          <w:rFonts w:ascii="Tahoma" w:eastAsia="Tahoma" w:hAnsi="Tahoma" w:cs="Tahoma"/>
          <w:color w:val="000000"/>
          <w:sz w:val="24"/>
          <w:szCs w:val="24"/>
        </w:rPr>
        <w:t xml:space="preserve"> the required academic courses, attended all required classroom hours, completed all clinical requirements, completed required research and met all financial obligations to the school. Successful completion means having received a grade of 80% or higher in each clinical and academic course. A diploma, “</w:t>
      </w:r>
      <w:r w:rsidR="00E254F3">
        <w:rPr>
          <w:rFonts w:ascii="Tahoma" w:eastAsia="Tahoma" w:hAnsi="Tahoma" w:cs="Tahoma"/>
          <w:color w:val="000000"/>
          <w:sz w:val="24"/>
          <w:szCs w:val="24"/>
        </w:rPr>
        <w:t>Clinical Massage and Somatic Therapy</w:t>
      </w:r>
      <w:r>
        <w:rPr>
          <w:rFonts w:ascii="Tahoma" w:eastAsia="Tahoma" w:hAnsi="Tahoma" w:cs="Tahoma"/>
          <w:color w:val="000000"/>
          <w:sz w:val="24"/>
          <w:szCs w:val="24"/>
        </w:rPr>
        <w:t xml:space="preserve">,” and a certificate, “Certified </w:t>
      </w:r>
      <w:r w:rsidR="00E254F3">
        <w:rPr>
          <w:rFonts w:ascii="Tahoma" w:eastAsia="Tahoma" w:hAnsi="Tahoma" w:cs="Tahoma"/>
          <w:color w:val="000000"/>
          <w:sz w:val="24"/>
          <w:szCs w:val="24"/>
        </w:rPr>
        <w:t>Somatic Therapist</w:t>
      </w:r>
      <w:r>
        <w:rPr>
          <w:rFonts w:ascii="Tahoma" w:eastAsia="Tahoma" w:hAnsi="Tahoma" w:cs="Tahoma"/>
          <w:color w:val="000000"/>
          <w:sz w:val="24"/>
          <w:szCs w:val="24"/>
        </w:rPr>
        <w:t>,” will be issued to the student upon satisfactory completion of graduation requirements.</w:t>
      </w:r>
    </w:p>
    <w:p w14:paraId="5C1F2CF7" w14:textId="77777777" w:rsidR="00570B29" w:rsidRPr="007F4313" w:rsidRDefault="00570B29" w:rsidP="0017405D">
      <w:pPr>
        <w:pBdr>
          <w:top w:val="nil"/>
          <w:left w:val="nil"/>
          <w:bottom w:val="nil"/>
          <w:right w:val="nil"/>
          <w:between w:val="nil"/>
        </w:pBdr>
        <w:spacing w:before="29"/>
        <w:ind w:right="30"/>
        <w:rPr>
          <w:rFonts w:ascii="Tahoma" w:eastAsia="Tahoma" w:hAnsi="Tahoma" w:cs="Tahoma"/>
          <w:color w:val="000000"/>
          <w:sz w:val="16"/>
          <w:szCs w:val="16"/>
          <w:u w:val="single"/>
        </w:rPr>
      </w:pPr>
    </w:p>
    <w:p w14:paraId="330CDF0A" w14:textId="77777777" w:rsidR="00570B29" w:rsidRDefault="00206A46" w:rsidP="0017405D">
      <w:pPr>
        <w:pBdr>
          <w:top w:val="nil"/>
          <w:left w:val="nil"/>
          <w:bottom w:val="nil"/>
          <w:right w:val="nil"/>
          <w:between w:val="nil"/>
        </w:pBdr>
        <w:spacing w:before="29"/>
        <w:ind w:right="30"/>
        <w:rPr>
          <w:rFonts w:ascii="Tahoma" w:eastAsia="Tahoma" w:hAnsi="Tahoma" w:cs="Tahoma"/>
          <w:b/>
          <w:color w:val="000000"/>
          <w:sz w:val="24"/>
          <w:szCs w:val="24"/>
        </w:rPr>
      </w:pPr>
      <w:r>
        <w:rPr>
          <w:rFonts w:ascii="Tahoma" w:eastAsia="Tahoma" w:hAnsi="Tahoma" w:cs="Tahoma"/>
          <w:b/>
          <w:color w:val="000000"/>
          <w:sz w:val="24"/>
          <w:szCs w:val="24"/>
          <w:u w:val="single"/>
        </w:rPr>
        <w:t>Attendance</w:t>
      </w:r>
    </w:p>
    <w:p w14:paraId="0FD55E46" w14:textId="18051319"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Attendance is mandatory. The student must attend </w:t>
      </w:r>
      <w:r w:rsidR="00E254F3">
        <w:rPr>
          <w:rFonts w:ascii="Tahoma" w:eastAsia="Tahoma" w:hAnsi="Tahoma" w:cs="Tahoma"/>
          <w:color w:val="000000"/>
          <w:sz w:val="24"/>
          <w:szCs w:val="24"/>
        </w:rPr>
        <w:t>6</w:t>
      </w:r>
      <w:r w:rsidR="00D63A54">
        <w:rPr>
          <w:rFonts w:ascii="Tahoma" w:eastAsia="Tahoma" w:hAnsi="Tahoma" w:cs="Tahoma"/>
          <w:color w:val="000000"/>
          <w:sz w:val="24"/>
          <w:szCs w:val="24"/>
        </w:rPr>
        <w:t>50</w:t>
      </w:r>
      <w:r>
        <w:rPr>
          <w:rFonts w:ascii="Tahoma" w:eastAsia="Tahoma" w:hAnsi="Tahoma" w:cs="Tahoma"/>
          <w:color w:val="000000"/>
          <w:sz w:val="24"/>
          <w:szCs w:val="24"/>
        </w:rPr>
        <w:t xml:space="preserve"> clock hours. One clock hour is a 60-minute block of time consisting of a minimum of 50 minutes of directed, supervised </w:t>
      </w:r>
      <w:r>
        <w:rPr>
          <w:rFonts w:ascii="Tahoma" w:eastAsia="Tahoma" w:hAnsi="Tahoma" w:cs="Tahoma"/>
          <w:color w:val="000000"/>
          <w:sz w:val="24"/>
          <w:szCs w:val="24"/>
        </w:rPr>
        <w:lastRenderedPageBreak/>
        <w:t xml:space="preserve">instruction with appropriate breaks. Students are responsible for scheduling and making up hours missed with the instructor or the Director of Education. If a student incurs excessive absences (20% or more during any term), the school reserves the right to terminate its relationship with that student regardless of the student’s ability or intention to complete make up hours. Details regarding tardiness and absences are included in each course syllabus and students should review them carefully at the beginning of each term.  Student is responsible to record attendance by swiping student ID on arrival and reporting any early departure to the instructor.  Any discrepancy will be reported to and resolved by the instructor. </w:t>
      </w:r>
    </w:p>
    <w:p w14:paraId="74FC0C1F" w14:textId="77777777" w:rsidR="00E105D2" w:rsidRDefault="00E105D2" w:rsidP="0017405D">
      <w:pPr>
        <w:ind w:right="30"/>
        <w:rPr>
          <w:rFonts w:ascii="Tahoma" w:eastAsia="Tahoma" w:hAnsi="Tahoma" w:cs="Tahoma"/>
          <w:b/>
          <w:sz w:val="24"/>
          <w:szCs w:val="24"/>
          <w:u w:val="single"/>
        </w:rPr>
      </w:pPr>
    </w:p>
    <w:p w14:paraId="7B806A40" w14:textId="14B814A0" w:rsidR="00570B29" w:rsidRDefault="00206A46" w:rsidP="0017405D">
      <w:pPr>
        <w:ind w:right="30"/>
        <w:rPr>
          <w:rFonts w:ascii="Tahoma" w:eastAsia="Tahoma" w:hAnsi="Tahoma" w:cs="Tahoma"/>
          <w:b/>
          <w:color w:val="000000"/>
          <w:sz w:val="24"/>
          <w:szCs w:val="24"/>
          <w:u w:val="single"/>
        </w:rPr>
      </w:pPr>
      <w:r>
        <w:rPr>
          <w:rFonts w:ascii="Tahoma" w:eastAsia="Tahoma" w:hAnsi="Tahoma" w:cs="Tahoma"/>
          <w:b/>
          <w:sz w:val="24"/>
          <w:szCs w:val="24"/>
          <w:u w:val="single"/>
        </w:rPr>
        <w:t xml:space="preserve">Satisfactory </w:t>
      </w:r>
      <w:r>
        <w:rPr>
          <w:rFonts w:ascii="Tahoma" w:eastAsia="Tahoma" w:hAnsi="Tahoma" w:cs="Tahoma"/>
          <w:b/>
          <w:color w:val="000000"/>
          <w:sz w:val="24"/>
          <w:szCs w:val="24"/>
          <w:u w:val="single"/>
        </w:rPr>
        <w:t>Academic Progress (SAP)</w:t>
      </w:r>
    </w:p>
    <w:p w14:paraId="087916D5" w14:textId="77777777" w:rsidR="00570B29" w:rsidRPr="00E105D2" w:rsidRDefault="00570B29" w:rsidP="0017405D">
      <w:pPr>
        <w:ind w:right="30"/>
        <w:rPr>
          <w:rFonts w:ascii="Tahoma" w:eastAsia="Tahoma" w:hAnsi="Tahoma" w:cs="Tahoma"/>
          <w:b/>
          <w:color w:val="000000"/>
          <w:sz w:val="16"/>
          <w:szCs w:val="16"/>
        </w:rPr>
      </w:pPr>
    </w:p>
    <w:p w14:paraId="139A63C6" w14:textId="77777777" w:rsidR="00570B29" w:rsidRDefault="00206A46" w:rsidP="0017405D">
      <w:pPr>
        <w:ind w:right="30"/>
        <w:rPr>
          <w:rFonts w:ascii="Tahoma" w:eastAsia="Tahoma" w:hAnsi="Tahoma" w:cs="Tahoma"/>
          <w:i/>
          <w:color w:val="000000"/>
          <w:sz w:val="24"/>
          <w:szCs w:val="24"/>
        </w:rPr>
      </w:pPr>
      <w:r>
        <w:rPr>
          <w:rFonts w:ascii="Tahoma" w:eastAsia="Tahoma" w:hAnsi="Tahoma" w:cs="Tahoma"/>
          <w:i/>
          <w:color w:val="000000"/>
          <w:sz w:val="24"/>
          <w:szCs w:val="24"/>
        </w:rPr>
        <w:t>Attendance Progress</w:t>
      </w:r>
    </w:p>
    <w:p w14:paraId="24F2507D" w14:textId="77777777" w:rsidR="00570B29" w:rsidRPr="00E105D2" w:rsidRDefault="00570B29" w:rsidP="0017405D">
      <w:pPr>
        <w:ind w:right="30"/>
        <w:rPr>
          <w:rFonts w:ascii="Tahoma" w:eastAsia="Tahoma" w:hAnsi="Tahoma" w:cs="Tahoma"/>
          <w:b/>
          <w:color w:val="000000"/>
          <w:sz w:val="16"/>
          <w:szCs w:val="16"/>
        </w:rPr>
      </w:pPr>
    </w:p>
    <w:p w14:paraId="7F068FAB" w14:textId="27316859"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Full Time - Maximum Time Frame: The maximum time a CNS student </w:t>
      </w:r>
      <w:proofErr w:type="gramStart"/>
      <w:r>
        <w:rPr>
          <w:rFonts w:ascii="Tahoma" w:eastAsia="Tahoma" w:hAnsi="Tahoma" w:cs="Tahoma"/>
          <w:color w:val="000000"/>
          <w:sz w:val="24"/>
          <w:szCs w:val="24"/>
        </w:rPr>
        <w:t>has to</w:t>
      </w:r>
      <w:proofErr w:type="gramEnd"/>
      <w:r>
        <w:rPr>
          <w:rFonts w:ascii="Tahoma" w:eastAsia="Tahoma" w:hAnsi="Tahoma" w:cs="Tahoma"/>
          <w:color w:val="000000"/>
          <w:sz w:val="24"/>
          <w:szCs w:val="24"/>
        </w:rPr>
        <w:t xml:space="preserve"> complete is </w:t>
      </w:r>
      <w:r>
        <w:rPr>
          <w:rFonts w:ascii="Tahoma" w:eastAsia="Tahoma" w:hAnsi="Tahoma" w:cs="Tahoma"/>
          <w:sz w:val="24"/>
          <w:szCs w:val="24"/>
        </w:rPr>
        <w:t xml:space="preserve">150% </w:t>
      </w:r>
      <w:r>
        <w:rPr>
          <w:rFonts w:ascii="Tahoma" w:eastAsia="Tahoma" w:hAnsi="Tahoma" w:cs="Tahoma"/>
          <w:color w:val="000000"/>
          <w:sz w:val="24"/>
          <w:szCs w:val="24"/>
        </w:rPr>
        <w:t xml:space="preserve">percent of the program length. (Program Length is </w:t>
      </w:r>
      <w:r w:rsidR="00E254F3">
        <w:rPr>
          <w:rFonts w:ascii="Tahoma" w:eastAsia="Tahoma" w:hAnsi="Tahoma" w:cs="Tahoma"/>
          <w:color w:val="000000"/>
          <w:sz w:val="24"/>
          <w:szCs w:val="24"/>
        </w:rPr>
        <w:t>3</w:t>
      </w:r>
      <w:r w:rsidR="00D63A54">
        <w:rPr>
          <w:rFonts w:ascii="Tahoma" w:eastAsia="Tahoma" w:hAnsi="Tahoma" w:cs="Tahoma"/>
          <w:color w:val="000000"/>
          <w:sz w:val="24"/>
          <w:szCs w:val="24"/>
        </w:rPr>
        <w:t>3</w:t>
      </w:r>
      <w:r>
        <w:rPr>
          <w:rFonts w:ascii="Tahoma" w:eastAsia="Tahoma" w:hAnsi="Tahoma" w:cs="Tahoma"/>
          <w:color w:val="000000"/>
          <w:sz w:val="24"/>
          <w:szCs w:val="24"/>
        </w:rPr>
        <w:t xml:space="preserve"> weeks – 150% is </w:t>
      </w:r>
      <w:r w:rsidR="00E254F3">
        <w:rPr>
          <w:rFonts w:ascii="Tahoma" w:eastAsia="Tahoma" w:hAnsi="Tahoma" w:cs="Tahoma"/>
          <w:color w:val="000000"/>
          <w:sz w:val="24"/>
          <w:szCs w:val="24"/>
        </w:rPr>
        <w:t>48</w:t>
      </w:r>
      <w:r>
        <w:rPr>
          <w:rFonts w:ascii="Tahoma" w:eastAsia="Tahoma" w:hAnsi="Tahoma" w:cs="Tahoma"/>
          <w:color w:val="000000"/>
          <w:sz w:val="24"/>
          <w:szCs w:val="24"/>
        </w:rPr>
        <w:t xml:space="preserve"> weeks) </w:t>
      </w:r>
      <w:r>
        <w:rPr>
          <w:rFonts w:ascii="Tahoma" w:eastAsia="Tahoma" w:hAnsi="Tahoma" w:cs="Tahoma"/>
          <w:sz w:val="24"/>
          <w:szCs w:val="24"/>
        </w:rPr>
        <w:t xml:space="preserve">To graduate, a student must complete a full </w:t>
      </w:r>
      <w:r w:rsidR="00E254F3">
        <w:rPr>
          <w:rFonts w:ascii="Tahoma" w:eastAsia="Tahoma" w:hAnsi="Tahoma" w:cs="Tahoma"/>
          <w:sz w:val="24"/>
          <w:szCs w:val="24"/>
        </w:rPr>
        <w:t>6</w:t>
      </w:r>
      <w:r w:rsidR="00D63A54">
        <w:rPr>
          <w:rFonts w:ascii="Tahoma" w:eastAsia="Tahoma" w:hAnsi="Tahoma" w:cs="Tahoma"/>
          <w:sz w:val="24"/>
          <w:szCs w:val="24"/>
        </w:rPr>
        <w:t>50</w:t>
      </w:r>
      <w:r>
        <w:rPr>
          <w:rFonts w:ascii="Tahoma" w:eastAsia="Tahoma" w:hAnsi="Tahoma" w:cs="Tahoma"/>
          <w:sz w:val="24"/>
          <w:szCs w:val="24"/>
        </w:rPr>
        <w:t xml:space="preserve"> hours. All hours missed must be made up each term.</w:t>
      </w:r>
    </w:p>
    <w:p w14:paraId="39C27F2B" w14:textId="77777777" w:rsidR="00570B29" w:rsidRDefault="00570B29" w:rsidP="0017405D">
      <w:pPr>
        <w:ind w:right="30"/>
        <w:rPr>
          <w:rFonts w:ascii="Tahoma" w:eastAsia="Tahoma" w:hAnsi="Tahoma" w:cs="Tahoma"/>
          <w:color w:val="000000"/>
          <w:sz w:val="24"/>
          <w:szCs w:val="24"/>
        </w:rPr>
      </w:pPr>
    </w:p>
    <w:p w14:paraId="75956BC2"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Attendance:</w:t>
      </w:r>
      <w:r>
        <w:rPr>
          <w:rFonts w:ascii="Tahoma" w:eastAsia="Tahoma" w:hAnsi="Tahoma" w:cs="Tahoma"/>
          <w:b/>
          <w:color w:val="000000"/>
          <w:sz w:val="24"/>
          <w:szCs w:val="24"/>
        </w:rPr>
        <w:t xml:space="preserve"> </w:t>
      </w:r>
      <w:r>
        <w:rPr>
          <w:rFonts w:ascii="Tahoma" w:eastAsia="Tahoma" w:hAnsi="Tahoma" w:cs="Tahoma"/>
          <w:color w:val="000000"/>
          <w:sz w:val="24"/>
          <w:szCs w:val="24"/>
        </w:rPr>
        <w:t xml:space="preserve">All CNS students must maintain at least an 80% cumulative attendance average </w:t>
      </w:r>
      <w:proofErr w:type="gramStart"/>
      <w:r>
        <w:rPr>
          <w:rFonts w:ascii="Tahoma" w:eastAsia="Tahoma" w:hAnsi="Tahoma" w:cs="Tahoma"/>
          <w:color w:val="000000"/>
          <w:sz w:val="24"/>
          <w:szCs w:val="24"/>
        </w:rPr>
        <w:t>in order to</w:t>
      </w:r>
      <w:proofErr w:type="gramEnd"/>
      <w:r>
        <w:rPr>
          <w:rFonts w:ascii="Tahoma" w:eastAsia="Tahoma" w:hAnsi="Tahoma" w:cs="Tahoma"/>
          <w:color w:val="000000"/>
          <w:sz w:val="24"/>
          <w:szCs w:val="24"/>
        </w:rPr>
        <w:t xml:space="preserve"> be considered making satisfactory progress and to complete the program within the maximum time frame. </w:t>
      </w:r>
    </w:p>
    <w:p w14:paraId="0053FB33" w14:textId="77777777" w:rsidR="00570B29" w:rsidRPr="007F4313" w:rsidRDefault="00570B29" w:rsidP="0017405D">
      <w:pPr>
        <w:ind w:right="30"/>
        <w:rPr>
          <w:rFonts w:ascii="Tahoma" w:eastAsia="Tahoma" w:hAnsi="Tahoma" w:cs="Tahoma"/>
          <w:sz w:val="16"/>
          <w:szCs w:val="16"/>
        </w:rPr>
      </w:pPr>
    </w:p>
    <w:p w14:paraId="55C3857D" w14:textId="77777777" w:rsidR="00761B7B" w:rsidRDefault="00761B7B" w:rsidP="0017405D">
      <w:pPr>
        <w:ind w:right="30"/>
        <w:rPr>
          <w:rFonts w:ascii="Tahoma" w:eastAsia="Tahoma" w:hAnsi="Tahoma" w:cs="Tahoma"/>
          <w:i/>
          <w:color w:val="000000"/>
          <w:sz w:val="24"/>
          <w:szCs w:val="24"/>
        </w:rPr>
      </w:pPr>
    </w:p>
    <w:p w14:paraId="1427CB79" w14:textId="77777777" w:rsidR="00761B7B" w:rsidRDefault="00761B7B" w:rsidP="0017405D">
      <w:pPr>
        <w:ind w:right="30"/>
        <w:rPr>
          <w:rFonts w:ascii="Tahoma" w:eastAsia="Tahoma" w:hAnsi="Tahoma" w:cs="Tahoma"/>
          <w:i/>
          <w:color w:val="000000"/>
          <w:sz w:val="24"/>
          <w:szCs w:val="24"/>
        </w:rPr>
      </w:pPr>
    </w:p>
    <w:p w14:paraId="30D8819C" w14:textId="55B59063" w:rsidR="00570B29" w:rsidRDefault="00206A46" w:rsidP="0017405D">
      <w:pPr>
        <w:ind w:right="30"/>
        <w:rPr>
          <w:rFonts w:ascii="Tahoma" w:eastAsia="Tahoma" w:hAnsi="Tahoma" w:cs="Tahoma"/>
          <w:i/>
          <w:color w:val="000000"/>
          <w:sz w:val="24"/>
          <w:szCs w:val="24"/>
        </w:rPr>
      </w:pPr>
      <w:r>
        <w:rPr>
          <w:rFonts w:ascii="Tahoma" w:eastAsia="Tahoma" w:hAnsi="Tahoma" w:cs="Tahoma"/>
          <w:i/>
          <w:color w:val="000000"/>
          <w:sz w:val="24"/>
          <w:szCs w:val="24"/>
        </w:rPr>
        <w:t>NS Academic Standards</w:t>
      </w:r>
    </w:p>
    <w:p w14:paraId="7CF10C58" w14:textId="77777777" w:rsidR="00570B29" w:rsidRPr="007F4313" w:rsidRDefault="00570B29" w:rsidP="0017405D">
      <w:pPr>
        <w:ind w:right="30"/>
        <w:rPr>
          <w:rFonts w:ascii="Tahoma" w:eastAsia="Tahoma" w:hAnsi="Tahoma" w:cs="Tahoma"/>
          <w:b/>
          <w:color w:val="000000"/>
          <w:sz w:val="16"/>
          <w:szCs w:val="16"/>
        </w:rPr>
      </w:pPr>
    </w:p>
    <w:p w14:paraId="46738FEB" w14:textId="77777777" w:rsidR="00570B29" w:rsidRDefault="00206A46" w:rsidP="0017405D">
      <w:pPr>
        <w:ind w:right="30"/>
        <w:rPr>
          <w:rFonts w:ascii="Tahoma" w:eastAsia="Tahoma" w:hAnsi="Tahoma" w:cs="Tahoma"/>
          <w:color w:val="000000"/>
          <w:sz w:val="24"/>
          <w:szCs w:val="24"/>
          <w:u w:val="single"/>
        </w:rPr>
      </w:pPr>
      <w:r>
        <w:rPr>
          <w:rFonts w:ascii="Tahoma" w:eastAsia="Tahoma" w:hAnsi="Tahoma" w:cs="Tahoma"/>
          <w:color w:val="000000"/>
          <w:sz w:val="24"/>
          <w:szCs w:val="24"/>
          <w:u w:val="single"/>
        </w:rPr>
        <w:t xml:space="preserve">The following factors will be measured to determine academic progress: </w:t>
      </w:r>
    </w:p>
    <w:p w14:paraId="5A64FF43"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Theory work (test grades, homework, etc.) </w:t>
      </w:r>
    </w:p>
    <w:p w14:paraId="6FA1A5D2"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Practical work </w:t>
      </w:r>
    </w:p>
    <w:p w14:paraId="27636C7E" w14:textId="77777777" w:rsidR="00570B29" w:rsidRDefault="00206A46" w:rsidP="0017405D">
      <w:pPr>
        <w:ind w:right="30"/>
        <w:rPr>
          <w:rFonts w:ascii="Tahoma" w:eastAsia="Tahoma" w:hAnsi="Tahoma" w:cs="Tahoma"/>
          <w:color w:val="000000"/>
          <w:sz w:val="24"/>
          <w:szCs w:val="24"/>
        </w:rPr>
      </w:pPr>
      <w:r>
        <w:rPr>
          <w:rFonts w:ascii="Tahoma" w:eastAsia="Tahoma" w:hAnsi="Tahoma" w:cs="Tahoma"/>
          <w:color w:val="000000"/>
          <w:sz w:val="24"/>
          <w:szCs w:val="24"/>
        </w:rPr>
        <w:t xml:space="preserve">Theory and Practical work will be graded according to the following scale: </w:t>
      </w:r>
    </w:p>
    <w:p w14:paraId="2C45D359" w14:textId="77777777" w:rsidR="00570B29" w:rsidRPr="007F4313" w:rsidRDefault="00570B29" w:rsidP="0017405D">
      <w:pPr>
        <w:ind w:right="30"/>
        <w:rPr>
          <w:rFonts w:ascii="Arial" w:eastAsia="Arial" w:hAnsi="Arial" w:cs="Arial"/>
          <w:color w:val="FF0000"/>
          <w:sz w:val="16"/>
          <w:szCs w:val="16"/>
        </w:rPr>
      </w:pPr>
    </w:p>
    <w:p w14:paraId="0DC9D24E"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Grading System</w:t>
      </w:r>
      <w:r>
        <w:rPr>
          <w:rFonts w:ascii="Tahoma" w:eastAsia="Tahoma" w:hAnsi="Tahoma" w:cs="Tahoma"/>
          <w:b/>
          <w:color w:val="000000"/>
          <w:sz w:val="24"/>
          <w:szCs w:val="24"/>
        </w:rPr>
        <w:t xml:space="preserve"> </w:t>
      </w:r>
    </w:p>
    <w:p w14:paraId="1295AD11"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90 - 100 = A (4.0)</w:t>
      </w:r>
    </w:p>
    <w:p w14:paraId="131D178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80 – 89 = B (3.0)</w:t>
      </w:r>
    </w:p>
    <w:p w14:paraId="5E1C7247" w14:textId="77777777" w:rsidR="00570B29" w:rsidRDefault="00206A46" w:rsidP="0017405D">
      <w:pPr>
        <w:pBdr>
          <w:top w:val="nil"/>
          <w:left w:val="nil"/>
          <w:bottom w:val="nil"/>
          <w:right w:val="nil"/>
          <w:between w:val="nil"/>
        </w:pBdr>
        <w:spacing w:before="1"/>
        <w:ind w:right="30"/>
        <w:rPr>
          <w:rFonts w:ascii="Tahoma" w:eastAsia="Tahoma" w:hAnsi="Tahoma" w:cs="Tahoma"/>
          <w:color w:val="000000"/>
          <w:sz w:val="24"/>
          <w:szCs w:val="24"/>
        </w:rPr>
      </w:pPr>
      <w:r>
        <w:rPr>
          <w:rFonts w:ascii="Tahoma" w:eastAsia="Tahoma" w:hAnsi="Tahoma" w:cs="Tahoma"/>
          <w:color w:val="000000"/>
          <w:sz w:val="24"/>
          <w:szCs w:val="24"/>
        </w:rPr>
        <w:t>Less than 80 = Incomplete/Fail</w:t>
      </w:r>
    </w:p>
    <w:p w14:paraId="0458FEA4"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An incomplete requires repeating selected academic or practical skills until 80% for that course is achieved. </w:t>
      </w:r>
    </w:p>
    <w:p w14:paraId="652D7BD2" w14:textId="77777777" w:rsidR="00570B29" w:rsidRPr="007F4313" w:rsidRDefault="00570B29" w:rsidP="0017405D">
      <w:pPr>
        <w:ind w:right="30"/>
        <w:rPr>
          <w:rFonts w:ascii="Tahoma" w:eastAsia="Tahoma" w:hAnsi="Tahoma" w:cs="Tahoma"/>
          <w:sz w:val="16"/>
          <w:szCs w:val="16"/>
        </w:rPr>
      </w:pPr>
    </w:p>
    <w:p w14:paraId="1CF40181" w14:textId="77777777" w:rsidR="00570B29" w:rsidRDefault="00206A46" w:rsidP="00DA237D">
      <w:pPr>
        <w:tabs>
          <w:tab w:val="left" w:pos="584"/>
        </w:tabs>
        <w:ind w:right="30"/>
        <w:rPr>
          <w:rFonts w:ascii="Tahoma" w:eastAsia="Tahoma" w:hAnsi="Tahoma" w:cs="Tahoma"/>
          <w:sz w:val="24"/>
          <w:szCs w:val="24"/>
        </w:rPr>
      </w:pPr>
      <w:r>
        <w:rPr>
          <w:rFonts w:ascii="Tahoma" w:eastAsia="Tahoma" w:hAnsi="Tahoma" w:cs="Tahoma"/>
          <w:sz w:val="24"/>
          <w:szCs w:val="24"/>
        </w:rPr>
        <w:t xml:space="preserve">CNS student must obtain a grade of at least 80% for each course and achieve 80% attendance (plus required make-up hours) at the end of a term.  The student has 14 calendar days from the date the grades are posted to rectify any academic or attendance shortcoming. If the shortcomings are not satisfied, the course must be retaken in its entirety </w:t>
      </w:r>
      <w:proofErr w:type="gramStart"/>
      <w:r>
        <w:rPr>
          <w:rFonts w:ascii="Tahoma" w:eastAsia="Tahoma" w:hAnsi="Tahoma" w:cs="Tahoma"/>
          <w:sz w:val="24"/>
          <w:szCs w:val="24"/>
        </w:rPr>
        <w:t>in order to</w:t>
      </w:r>
      <w:proofErr w:type="gramEnd"/>
      <w:r>
        <w:rPr>
          <w:rFonts w:ascii="Tahoma" w:eastAsia="Tahoma" w:hAnsi="Tahoma" w:cs="Tahoma"/>
          <w:sz w:val="24"/>
          <w:szCs w:val="24"/>
        </w:rPr>
        <w:t xml:space="preserve"> graduate.</w:t>
      </w:r>
      <w:r w:rsidR="00DA237D">
        <w:rPr>
          <w:rFonts w:ascii="Tahoma" w:eastAsia="Tahoma" w:hAnsi="Tahoma" w:cs="Tahoma"/>
          <w:sz w:val="24"/>
          <w:szCs w:val="24"/>
        </w:rPr>
        <w:t xml:space="preserve"> </w:t>
      </w:r>
      <w:r>
        <w:rPr>
          <w:rFonts w:ascii="Tahoma" w:eastAsia="Tahoma" w:hAnsi="Tahoma" w:cs="Tahoma"/>
          <w:sz w:val="24"/>
          <w:szCs w:val="24"/>
        </w:rPr>
        <w:t xml:space="preserve">If a student fails one or more classes in two consecutive </w:t>
      </w:r>
      <w:proofErr w:type="gramStart"/>
      <w:r>
        <w:rPr>
          <w:rFonts w:ascii="Tahoma" w:eastAsia="Tahoma" w:hAnsi="Tahoma" w:cs="Tahoma"/>
          <w:sz w:val="24"/>
          <w:szCs w:val="24"/>
        </w:rPr>
        <w:t>terms</w:t>
      </w:r>
      <w:proofErr w:type="gramEnd"/>
      <w:r>
        <w:rPr>
          <w:rFonts w:ascii="Tahoma" w:eastAsia="Tahoma" w:hAnsi="Tahoma" w:cs="Tahoma"/>
          <w:sz w:val="24"/>
          <w:szCs w:val="24"/>
        </w:rPr>
        <w:t xml:space="preserve"> he/she will be dismissed and must apply for readmission.  </w:t>
      </w:r>
    </w:p>
    <w:p w14:paraId="57EA8003" w14:textId="77777777" w:rsidR="00570B29" w:rsidRPr="007F4313" w:rsidRDefault="00570B29" w:rsidP="0017405D">
      <w:pPr>
        <w:ind w:right="30"/>
        <w:rPr>
          <w:rFonts w:ascii="Tahoma" w:eastAsia="Tahoma" w:hAnsi="Tahoma" w:cs="Tahoma"/>
          <w:sz w:val="16"/>
          <w:szCs w:val="16"/>
        </w:rPr>
      </w:pPr>
    </w:p>
    <w:p w14:paraId="5A3DDE3C" w14:textId="77777777" w:rsidR="00570B29" w:rsidRDefault="00206A46" w:rsidP="0017405D">
      <w:pPr>
        <w:ind w:right="30"/>
        <w:rPr>
          <w:rFonts w:ascii="Tahoma" w:eastAsia="Tahoma" w:hAnsi="Tahoma" w:cs="Tahoma"/>
          <w:i/>
          <w:color w:val="000000"/>
          <w:sz w:val="24"/>
          <w:szCs w:val="24"/>
        </w:rPr>
      </w:pPr>
      <w:r>
        <w:rPr>
          <w:rFonts w:ascii="Tahoma" w:eastAsia="Tahoma" w:hAnsi="Tahoma" w:cs="Tahoma"/>
          <w:i/>
          <w:color w:val="000000"/>
          <w:sz w:val="24"/>
          <w:szCs w:val="24"/>
        </w:rPr>
        <w:t>Satisfactory Academic Progress Evaluation</w:t>
      </w:r>
    </w:p>
    <w:p w14:paraId="12839A43" w14:textId="77777777" w:rsidR="00570B29" w:rsidRPr="007F4313" w:rsidRDefault="00570B29" w:rsidP="0017405D">
      <w:pPr>
        <w:ind w:right="30"/>
        <w:rPr>
          <w:rFonts w:ascii="Tahoma" w:eastAsia="Tahoma" w:hAnsi="Tahoma" w:cs="Tahoma"/>
          <w:b/>
          <w:color w:val="000000"/>
          <w:sz w:val="16"/>
          <w:szCs w:val="16"/>
        </w:rPr>
      </w:pPr>
    </w:p>
    <w:p w14:paraId="5DC1B67C" w14:textId="50EE8953" w:rsidR="00570B29" w:rsidRDefault="00206A46" w:rsidP="0017405D">
      <w:pPr>
        <w:tabs>
          <w:tab w:val="left" w:pos="90"/>
        </w:tabs>
        <w:ind w:right="30"/>
        <w:rPr>
          <w:rFonts w:ascii="Tahoma" w:eastAsia="Tahoma" w:hAnsi="Tahoma" w:cs="Tahoma"/>
          <w:sz w:val="24"/>
          <w:szCs w:val="24"/>
        </w:rPr>
      </w:pPr>
      <w:bookmarkStart w:id="10" w:name="_tyjcwt" w:colFirst="0" w:colLast="0"/>
      <w:bookmarkEnd w:id="10"/>
      <w:r>
        <w:rPr>
          <w:rFonts w:ascii="Tahoma" w:eastAsia="Tahoma" w:hAnsi="Tahoma" w:cs="Tahoma"/>
          <w:sz w:val="24"/>
          <w:szCs w:val="24"/>
        </w:rPr>
        <w:lastRenderedPageBreak/>
        <w:t>A CNS student must obtain a grade of at least 80% for each class and achieve 80% attendance at times of evaluation (3</w:t>
      </w:r>
      <w:r w:rsidR="00E254F3">
        <w:rPr>
          <w:rFonts w:ascii="Tahoma" w:eastAsia="Tahoma" w:hAnsi="Tahoma" w:cs="Tahoma"/>
          <w:sz w:val="24"/>
          <w:szCs w:val="24"/>
        </w:rPr>
        <w:t>12</w:t>
      </w:r>
      <w:r>
        <w:rPr>
          <w:rFonts w:ascii="Tahoma" w:eastAsia="Tahoma" w:hAnsi="Tahoma" w:cs="Tahoma"/>
          <w:sz w:val="24"/>
          <w:szCs w:val="24"/>
        </w:rPr>
        <w:t xml:space="preserve"> hours).</w:t>
      </w:r>
    </w:p>
    <w:p w14:paraId="6B828B16" w14:textId="77777777" w:rsidR="00570B29" w:rsidRDefault="00570B29" w:rsidP="0017405D">
      <w:pPr>
        <w:ind w:right="30"/>
        <w:rPr>
          <w:rFonts w:ascii="Tahoma" w:eastAsia="Tahoma" w:hAnsi="Tahoma" w:cs="Tahoma"/>
          <w:sz w:val="16"/>
          <w:szCs w:val="16"/>
        </w:rPr>
      </w:pPr>
    </w:p>
    <w:p w14:paraId="571BD4E1" w14:textId="2F861E10" w:rsidR="00570B29" w:rsidRPr="00E105D2" w:rsidRDefault="00206A46" w:rsidP="00E105D2">
      <w:pPr>
        <w:tabs>
          <w:tab w:val="left" w:pos="90"/>
        </w:tabs>
        <w:ind w:right="30"/>
        <w:rPr>
          <w:rFonts w:ascii="Tahoma" w:eastAsia="Tahoma" w:hAnsi="Tahoma" w:cs="Tahoma"/>
          <w:color w:val="000000"/>
          <w:sz w:val="16"/>
          <w:szCs w:val="16"/>
        </w:rPr>
      </w:pPr>
      <w:r>
        <w:rPr>
          <w:rFonts w:ascii="Tahoma" w:eastAsia="Tahoma" w:hAnsi="Tahoma" w:cs="Tahoma"/>
          <w:sz w:val="24"/>
          <w:szCs w:val="24"/>
        </w:rPr>
        <w:t>At 3</w:t>
      </w:r>
      <w:r w:rsidR="00E254F3">
        <w:rPr>
          <w:rFonts w:ascii="Tahoma" w:eastAsia="Tahoma" w:hAnsi="Tahoma" w:cs="Tahoma"/>
          <w:sz w:val="24"/>
          <w:szCs w:val="24"/>
        </w:rPr>
        <w:t>12</w:t>
      </w:r>
      <w:r>
        <w:rPr>
          <w:rFonts w:ascii="Tahoma" w:eastAsia="Tahoma" w:hAnsi="Tahoma" w:cs="Tahoma"/>
          <w:sz w:val="24"/>
          <w:szCs w:val="24"/>
        </w:rPr>
        <w:t xml:space="preserve"> hours, a student must meet SAP.  I</w:t>
      </w:r>
      <w:r>
        <w:rPr>
          <w:rFonts w:ascii="Tahoma" w:eastAsia="Tahoma" w:hAnsi="Tahoma" w:cs="Tahoma"/>
          <w:color w:val="000000"/>
          <w:sz w:val="24"/>
          <w:szCs w:val="24"/>
        </w:rPr>
        <w:t xml:space="preserve">f a student is not meeting SAP, he will be advised by the </w:t>
      </w:r>
      <w:r>
        <w:rPr>
          <w:rFonts w:ascii="Tahoma" w:eastAsia="Tahoma" w:hAnsi="Tahoma" w:cs="Tahoma"/>
          <w:sz w:val="24"/>
          <w:szCs w:val="24"/>
        </w:rPr>
        <w:t xml:space="preserve">Campus Director </w:t>
      </w:r>
      <w:r>
        <w:rPr>
          <w:rFonts w:ascii="Tahoma" w:eastAsia="Tahoma" w:hAnsi="Tahoma" w:cs="Tahoma"/>
          <w:color w:val="000000"/>
          <w:sz w:val="24"/>
          <w:szCs w:val="24"/>
        </w:rPr>
        <w:t xml:space="preserve">that he could be in danger </w:t>
      </w:r>
      <w:r>
        <w:rPr>
          <w:rFonts w:ascii="Tahoma" w:eastAsia="Tahoma" w:hAnsi="Tahoma" w:cs="Tahoma"/>
          <w:sz w:val="24"/>
          <w:szCs w:val="24"/>
        </w:rPr>
        <w:t xml:space="preserve">of not receiving </w:t>
      </w:r>
      <w:r>
        <w:rPr>
          <w:rFonts w:ascii="Tahoma" w:eastAsia="Tahoma" w:hAnsi="Tahoma" w:cs="Tahoma"/>
          <w:color w:val="000000"/>
          <w:sz w:val="24"/>
          <w:szCs w:val="24"/>
        </w:rPr>
        <w:t>future Financial Aid Disbursements (</w:t>
      </w:r>
      <w:r>
        <w:rPr>
          <w:rFonts w:ascii="Tahoma" w:eastAsia="Tahoma" w:hAnsi="Tahoma" w:cs="Tahoma"/>
          <w:b/>
          <w:color w:val="000000"/>
          <w:sz w:val="24"/>
          <w:szCs w:val="24"/>
        </w:rPr>
        <w:t>Financial Aid Warning</w:t>
      </w:r>
      <w:r>
        <w:rPr>
          <w:rFonts w:ascii="Tahoma" w:eastAsia="Tahoma" w:hAnsi="Tahoma" w:cs="Tahoma"/>
          <w:color w:val="000000"/>
          <w:sz w:val="24"/>
          <w:szCs w:val="24"/>
        </w:rPr>
        <w:t xml:space="preserve">) and together will develop a plan to bring his GPA and/or attendance up to meet Satisfactory Academic Progress by the end of their Academic Year. Student and Campus Director will meet at least monthly to review progress. </w:t>
      </w:r>
      <w:r>
        <w:rPr>
          <w:rFonts w:ascii="Tahoma" w:eastAsia="Tahoma" w:hAnsi="Tahoma" w:cs="Tahoma"/>
          <w:b/>
          <w:i/>
          <w:color w:val="000000"/>
          <w:sz w:val="24"/>
          <w:szCs w:val="24"/>
        </w:rPr>
        <w:t>The CNS student is still eligible to receive Title IV disbursements during Financial Aid Warning.</w:t>
      </w:r>
    </w:p>
    <w:p w14:paraId="61C28EE8" w14:textId="77777777" w:rsidR="00570B29" w:rsidRDefault="00206A46" w:rsidP="0017405D">
      <w:pPr>
        <w:pBdr>
          <w:top w:val="nil"/>
          <w:left w:val="nil"/>
          <w:bottom w:val="nil"/>
          <w:right w:val="nil"/>
          <w:between w:val="nil"/>
        </w:pBdr>
        <w:spacing w:line="289" w:lineRule="auto"/>
        <w:ind w:right="30"/>
        <w:rPr>
          <w:rFonts w:ascii="Tahoma" w:eastAsia="Tahoma" w:hAnsi="Tahoma" w:cs="Tahoma"/>
          <w:b/>
          <w:color w:val="000000"/>
          <w:sz w:val="24"/>
          <w:szCs w:val="24"/>
        </w:rPr>
      </w:pPr>
      <w:r>
        <w:rPr>
          <w:rFonts w:ascii="Tahoma" w:eastAsia="Tahoma" w:hAnsi="Tahoma" w:cs="Tahoma"/>
          <w:b/>
          <w:color w:val="000000"/>
          <w:sz w:val="24"/>
          <w:szCs w:val="24"/>
          <w:u w:val="single"/>
        </w:rPr>
        <w:t>Dress Code</w:t>
      </w:r>
    </w:p>
    <w:p w14:paraId="7FF14BF2" w14:textId="77777777" w:rsidR="00570B29" w:rsidRDefault="00206A46" w:rsidP="0017405D">
      <w:pPr>
        <w:pBdr>
          <w:top w:val="nil"/>
          <w:left w:val="nil"/>
          <w:bottom w:val="nil"/>
          <w:right w:val="nil"/>
          <w:between w:val="nil"/>
        </w:pBdr>
        <w:spacing w:line="289" w:lineRule="auto"/>
        <w:ind w:right="30"/>
        <w:rPr>
          <w:rFonts w:ascii="Tahoma" w:eastAsia="Tahoma" w:hAnsi="Tahoma" w:cs="Tahoma"/>
          <w:color w:val="000000"/>
          <w:sz w:val="24"/>
          <w:szCs w:val="24"/>
        </w:rPr>
      </w:pPr>
      <w:r>
        <w:rPr>
          <w:rFonts w:ascii="Tahoma" w:eastAsia="Tahoma" w:hAnsi="Tahoma" w:cs="Tahoma"/>
          <w:color w:val="000000"/>
          <w:sz w:val="24"/>
          <w:szCs w:val="24"/>
        </w:rPr>
        <w:t>The student is responsible for adhering to the following:</w:t>
      </w:r>
    </w:p>
    <w:p w14:paraId="66FB71CE" w14:textId="77777777" w:rsidR="00570B29" w:rsidRDefault="00206A46" w:rsidP="0017405D">
      <w:pPr>
        <w:numPr>
          <w:ilvl w:val="2"/>
          <w:numId w:val="1"/>
        </w:numPr>
        <w:pBdr>
          <w:top w:val="nil"/>
          <w:left w:val="nil"/>
          <w:bottom w:val="nil"/>
          <w:right w:val="nil"/>
          <w:between w:val="nil"/>
        </w:pBdr>
        <w:tabs>
          <w:tab w:val="left" w:pos="821"/>
        </w:tabs>
        <w:spacing w:before="3" w:line="301" w:lineRule="auto"/>
        <w:ind w:left="0" w:right="30" w:firstLine="0"/>
      </w:pPr>
      <w:r>
        <w:rPr>
          <w:rFonts w:ascii="Tahoma" w:eastAsia="Tahoma" w:hAnsi="Tahoma" w:cs="Tahoma"/>
          <w:color w:val="000000"/>
          <w:sz w:val="24"/>
          <w:szCs w:val="24"/>
        </w:rPr>
        <w:t>Excellent personal hygiene.</w:t>
      </w:r>
    </w:p>
    <w:p w14:paraId="5749E572" w14:textId="77777777" w:rsidR="00570B29" w:rsidRDefault="00206A46" w:rsidP="0017405D">
      <w:pPr>
        <w:numPr>
          <w:ilvl w:val="2"/>
          <w:numId w:val="1"/>
        </w:numPr>
        <w:pBdr>
          <w:top w:val="nil"/>
          <w:left w:val="nil"/>
          <w:bottom w:val="nil"/>
          <w:right w:val="nil"/>
          <w:between w:val="nil"/>
        </w:pBdr>
        <w:tabs>
          <w:tab w:val="left" w:pos="821"/>
        </w:tabs>
        <w:spacing w:line="290" w:lineRule="auto"/>
        <w:ind w:left="0" w:right="30" w:firstLine="0"/>
      </w:pPr>
      <w:r>
        <w:rPr>
          <w:rFonts w:ascii="Tahoma" w:eastAsia="Tahoma" w:hAnsi="Tahoma" w:cs="Tahoma"/>
          <w:color w:val="000000"/>
          <w:sz w:val="24"/>
          <w:szCs w:val="24"/>
        </w:rPr>
        <w:t>Casual comfortable attire is acceptable in the classroom environment.</w:t>
      </w:r>
    </w:p>
    <w:p w14:paraId="48F418AF" w14:textId="77777777" w:rsidR="00570B29" w:rsidRDefault="00206A46" w:rsidP="0017405D">
      <w:pPr>
        <w:numPr>
          <w:ilvl w:val="2"/>
          <w:numId w:val="1"/>
        </w:numPr>
        <w:pBdr>
          <w:top w:val="nil"/>
          <w:left w:val="nil"/>
          <w:bottom w:val="nil"/>
          <w:right w:val="nil"/>
          <w:between w:val="nil"/>
        </w:pBdr>
        <w:tabs>
          <w:tab w:val="left" w:pos="821"/>
        </w:tabs>
        <w:spacing w:before="6" w:line="223" w:lineRule="auto"/>
        <w:ind w:left="0" w:right="30" w:firstLine="0"/>
      </w:pPr>
      <w:r>
        <w:rPr>
          <w:rFonts w:ascii="Tahoma" w:eastAsia="Tahoma" w:hAnsi="Tahoma" w:cs="Tahoma"/>
          <w:color w:val="000000"/>
          <w:sz w:val="24"/>
          <w:szCs w:val="24"/>
        </w:rPr>
        <w:t>For clinical activity and school events, dress pants/slacks, a Center for Neurosomatic Studies shirt, and closed toed shoes are required.</w:t>
      </w:r>
    </w:p>
    <w:p w14:paraId="5763DC59" w14:textId="77777777" w:rsidR="00570B29" w:rsidRPr="007F4313" w:rsidRDefault="00570B29" w:rsidP="0017405D">
      <w:pPr>
        <w:pBdr>
          <w:top w:val="nil"/>
          <w:left w:val="nil"/>
          <w:bottom w:val="nil"/>
          <w:right w:val="nil"/>
          <w:between w:val="nil"/>
        </w:pBdr>
        <w:ind w:right="30"/>
        <w:rPr>
          <w:rFonts w:ascii="Tahoma" w:eastAsia="Tahoma" w:hAnsi="Tahoma" w:cs="Tahoma"/>
          <w:color w:val="000000"/>
          <w:sz w:val="16"/>
          <w:szCs w:val="16"/>
          <w:u w:val="single"/>
        </w:rPr>
      </w:pPr>
    </w:p>
    <w:p w14:paraId="2D0915F4"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Conduct</w:t>
      </w:r>
    </w:p>
    <w:p w14:paraId="509C0064"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Students must </w:t>
      </w:r>
      <w:proofErr w:type="gramStart"/>
      <w:r>
        <w:rPr>
          <w:rFonts w:ascii="Tahoma" w:eastAsia="Tahoma" w:hAnsi="Tahoma" w:cs="Tahoma"/>
          <w:color w:val="000000"/>
          <w:sz w:val="24"/>
          <w:szCs w:val="24"/>
        </w:rPr>
        <w:t>conduct themselves professionally at all times</w:t>
      </w:r>
      <w:proofErr w:type="gramEnd"/>
      <w:r>
        <w:rPr>
          <w:rFonts w:ascii="Tahoma" w:eastAsia="Tahoma" w:hAnsi="Tahoma" w:cs="Tahoma"/>
          <w:color w:val="000000"/>
          <w:sz w:val="24"/>
          <w:szCs w:val="24"/>
        </w:rPr>
        <w:t xml:space="preserve"> on school premises and at school activities. The school reserves the right to temporarily suspend the student for the remainder of that term or terminate a student permanently for any of the following reasons:</w:t>
      </w:r>
    </w:p>
    <w:p w14:paraId="3E087956" w14:textId="77777777" w:rsidR="00720C75" w:rsidRPr="00720C75" w:rsidRDefault="00720C75" w:rsidP="0017405D">
      <w:pPr>
        <w:numPr>
          <w:ilvl w:val="3"/>
          <w:numId w:val="1"/>
        </w:numPr>
        <w:pBdr>
          <w:top w:val="nil"/>
          <w:left w:val="nil"/>
          <w:bottom w:val="nil"/>
          <w:right w:val="nil"/>
          <w:between w:val="nil"/>
        </w:pBdr>
        <w:tabs>
          <w:tab w:val="left" w:pos="895"/>
        </w:tabs>
        <w:spacing w:before="3" w:line="301" w:lineRule="auto"/>
        <w:ind w:left="0" w:right="30" w:firstLine="0"/>
      </w:pPr>
    </w:p>
    <w:p w14:paraId="0BC7D280" w14:textId="17B60C74" w:rsidR="00570B29" w:rsidRDefault="00206A46" w:rsidP="0017405D">
      <w:pPr>
        <w:numPr>
          <w:ilvl w:val="3"/>
          <w:numId w:val="1"/>
        </w:numPr>
        <w:pBdr>
          <w:top w:val="nil"/>
          <w:left w:val="nil"/>
          <w:bottom w:val="nil"/>
          <w:right w:val="nil"/>
          <w:between w:val="nil"/>
        </w:pBdr>
        <w:tabs>
          <w:tab w:val="left" w:pos="895"/>
        </w:tabs>
        <w:spacing w:before="3" w:line="301" w:lineRule="auto"/>
        <w:ind w:left="0" w:right="30" w:firstLine="0"/>
      </w:pPr>
      <w:r>
        <w:rPr>
          <w:rFonts w:ascii="Tahoma" w:eastAsia="Tahoma" w:hAnsi="Tahoma" w:cs="Tahoma"/>
          <w:color w:val="000000"/>
          <w:sz w:val="24"/>
          <w:szCs w:val="24"/>
        </w:rPr>
        <w:t>Cheating</w:t>
      </w:r>
    </w:p>
    <w:p w14:paraId="0BE327A2"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Breach of school enrollment agreement</w:t>
      </w:r>
    </w:p>
    <w:p w14:paraId="24742EFF"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Entering the campus under the influence of alcohol, drugs or narcotics</w:t>
      </w:r>
    </w:p>
    <w:p w14:paraId="183BA882"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Disorderly conduct</w:t>
      </w:r>
    </w:p>
    <w:p w14:paraId="43BC3BB9"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Destroying campus property</w:t>
      </w:r>
    </w:p>
    <w:p w14:paraId="274C0066"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Theft</w:t>
      </w:r>
    </w:p>
    <w:p w14:paraId="29B81AE1"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Sexual misconduct</w:t>
      </w:r>
    </w:p>
    <w:p w14:paraId="16EBEAB4" w14:textId="77777777" w:rsidR="00570B29" w:rsidRDefault="00206A46" w:rsidP="0017405D">
      <w:pPr>
        <w:numPr>
          <w:ilvl w:val="3"/>
          <w:numId w:val="1"/>
        </w:numPr>
        <w:pBdr>
          <w:top w:val="nil"/>
          <w:left w:val="nil"/>
          <w:bottom w:val="nil"/>
          <w:right w:val="nil"/>
          <w:between w:val="nil"/>
        </w:pBdr>
        <w:tabs>
          <w:tab w:val="left" w:pos="895"/>
        </w:tabs>
        <w:spacing w:line="291" w:lineRule="auto"/>
        <w:ind w:left="0" w:right="30" w:firstLine="0"/>
      </w:pPr>
      <w:r>
        <w:rPr>
          <w:rFonts w:ascii="Tahoma" w:eastAsia="Tahoma" w:hAnsi="Tahoma" w:cs="Tahoma"/>
          <w:color w:val="000000"/>
          <w:sz w:val="24"/>
          <w:szCs w:val="24"/>
        </w:rPr>
        <w:t>Placing patient safety in jeopardy</w:t>
      </w:r>
    </w:p>
    <w:p w14:paraId="7397C15F"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Falsifying records</w:t>
      </w:r>
    </w:p>
    <w:p w14:paraId="1FE24C61" w14:textId="77777777" w:rsidR="00570B29" w:rsidRDefault="00206A46" w:rsidP="0017405D">
      <w:pPr>
        <w:numPr>
          <w:ilvl w:val="3"/>
          <w:numId w:val="1"/>
        </w:numPr>
        <w:pBdr>
          <w:top w:val="nil"/>
          <w:left w:val="nil"/>
          <w:bottom w:val="nil"/>
          <w:right w:val="nil"/>
          <w:between w:val="nil"/>
        </w:pBdr>
        <w:tabs>
          <w:tab w:val="left" w:pos="895"/>
        </w:tabs>
        <w:spacing w:line="290" w:lineRule="auto"/>
        <w:ind w:left="0" w:right="30" w:firstLine="0"/>
      </w:pPr>
      <w:r>
        <w:rPr>
          <w:rFonts w:ascii="Tahoma" w:eastAsia="Tahoma" w:hAnsi="Tahoma" w:cs="Tahoma"/>
          <w:color w:val="000000"/>
          <w:sz w:val="24"/>
          <w:szCs w:val="24"/>
        </w:rPr>
        <w:t>Intentionally exposing a student or clinic patient with improper draping</w:t>
      </w:r>
    </w:p>
    <w:p w14:paraId="4798EA3F" w14:textId="77777777" w:rsidR="00570B29" w:rsidRDefault="00206A46" w:rsidP="0017405D">
      <w:pPr>
        <w:numPr>
          <w:ilvl w:val="3"/>
          <w:numId w:val="1"/>
        </w:numPr>
        <w:pBdr>
          <w:top w:val="nil"/>
          <w:left w:val="nil"/>
          <w:bottom w:val="nil"/>
          <w:right w:val="nil"/>
          <w:between w:val="nil"/>
        </w:pBdr>
        <w:tabs>
          <w:tab w:val="left" w:pos="895"/>
        </w:tabs>
        <w:spacing w:line="301" w:lineRule="auto"/>
        <w:ind w:left="0" w:right="30" w:firstLine="0"/>
      </w:pPr>
      <w:r>
        <w:rPr>
          <w:rFonts w:ascii="Tahoma" w:eastAsia="Tahoma" w:hAnsi="Tahoma" w:cs="Tahoma"/>
          <w:color w:val="000000"/>
          <w:sz w:val="24"/>
          <w:szCs w:val="24"/>
        </w:rPr>
        <w:t>Breaches of professional ethical standards</w:t>
      </w:r>
    </w:p>
    <w:p w14:paraId="505F57E4" w14:textId="77777777" w:rsidR="00570B29" w:rsidRDefault="00206A46" w:rsidP="0017405D">
      <w:pPr>
        <w:numPr>
          <w:ilvl w:val="3"/>
          <w:numId w:val="1"/>
        </w:numPr>
        <w:pBdr>
          <w:top w:val="nil"/>
          <w:left w:val="nil"/>
          <w:bottom w:val="nil"/>
          <w:right w:val="nil"/>
          <w:between w:val="nil"/>
        </w:pBdr>
        <w:tabs>
          <w:tab w:val="left" w:pos="895"/>
        </w:tabs>
        <w:spacing w:line="301" w:lineRule="auto"/>
        <w:ind w:left="0" w:right="30" w:firstLine="0"/>
      </w:pPr>
      <w:r>
        <w:rPr>
          <w:rFonts w:ascii="Tahoma" w:eastAsia="Tahoma" w:hAnsi="Tahoma" w:cs="Tahoma"/>
          <w:color w:val="000000"/>
          <w:sz w:val="24"/>
          <w:szCs w:val="24"/>
        </w:rPr>
        <w:t>Unauthorized use of CNS information technology system</w:t>
      </w:r>
    </w:p>
    <w:p w14:paraId="74BB99F8" w14:textId="77777777" w:rsidR="00570B29" w:rsidRDefault="00206A46" w:rsidP="0017405D">
      <w:pPr>
        <w:numPr>
          <w:ilvl w:val="3"/>
          <w:numId w:val="1"/>
        </w:numPr>
        <w:pBdr>
          <w:top w:val="nil"/>
          <w:left w:val="nil"/>
          <w:bottom w:val="nil"/>
          <w:right w:val="nil"/>
          <w:between w:val="nil"/>
        </w:pBdr>
        <w:tabs>
          <w:tab w:val="left" w:pos="895"/>
        </w:tabs>
        <w:spacing w:line="301" w:lineRule="auto"/>
        <w:ind w:left="0" w:right="30" w:firstLine="0"/>
      </w:pPr>
      <w:r>
        <w:rPr>
          <w:rFonts w:ascii="Tahoma" w:eastAsia="Tahoma" w:hAnsi="Tahoma" w:cs="Tahoma"/>
          <w:color w:val="000000"/>
          <w:sz w:val="24"/>
          <w:szCs w:val="24"/>
        </w:rPr>
        <w:t>Copyright infringement (see below)</w:t>
      </w:r>
    </w:p>
    <w:p w14:paraId="5C0EBE9F" w14:textId="77777777" w:rsidR="00570B29" w:rsidRPr="007F4313" w:rsidRDefault="00570B29" w:rsidP="0017405D">
      <w:pPr>
        <w:spacing w:before="1"/>
        <w:ind w:right="30"/>
        <w:rPr>
          <w:rFonts w:ascii="Tahoma" w:eastAsia="Tahoma" w:hAnsi="Tahoma" w:cs="Tahoma"/>
          <w:sz w:val="16"/>
          <w:szCs w:val="16"/>
        </w:rPr>
      </w:pPr>
    </w:p>
    <w:p w14:paraId="3CB3B998"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“Suspend” means a student is temporarily prohibited from attending classes. “Terminate” means a student is permanently removed from school.</w:t>
      </w:r>
    </w:p>
    <w:p w14:paraId="55E3E245" w14:textId="77777777" w:rsidR="00570B29" w:rsidRPr="007F4313" w:rsidRDefault="00570B29" w:rsidP="0017405D">
      <w:pPr>
        <w:spacing w:before="11"/>
        <w:ind w:right="30"/>
        <w:rPr>
          <w:rFonts w:ascii="Tahoma" w:eastAsia="Tahoma" w:hAnsi="Tahoma" w:cs="Tahoma"/>
          <w:sz w:val="16"/>
          <w:szCs w:val="16"/>
        </w:rPr>
      </w:pPr>
    </w:p>
    <w:p w14:paraId="226C5A0B" w14:textId="77777777" w:rsidR="00570B29" w:rsidRDefault="00206A46" w:rsidP="0017405D">
      <w:pPr>
        <w:spacing w:before="11"/>
        <w:ind w:right="30"/>
        <w:rPr>
          <w:rFonts w:ascii="Tahoma" w:eastAsia="Tahoma" w:hAnsi="Tahoma" w:cs="Tahoma"/>
          <w:b/>
          <w:sz w:val="24"/>
          <w:szCs w:val="24"/>
        </w:rPr>
      </w:pPr>
      <w:r>
        <w:rPr>
          <w:rFonts w:ascii="Tahoma" w:eastAsia="Tahoma" w:hAnsi="Tahoma" w:cs="Tahoma"/>
          <w:b/>
          <w:sz w:val="24"/>
          <w:szCs w:val="24"/>
          <w:u w:val="single"/>
        </w:rPr>
        <w:t>Plagiarism and Copyright Infringement</w:t>
      </w:r>
    </w:p>
    <w:p w14:paraId="31C71DD5"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The Center for Neurosomatic Studies has a zero tolerance for plagiarism and </w:t>
      </w:r>
      <w:r>
        <w:rPr>
          <w:rFonts w:ascii="Tahoma" w:eastAsia="Tahoma" w:hAnsi="Tahoma" w:cs="Tahoma"/>
          <w:sz w:val="24"/>
          <w:szCs w:val="24"/>
        </w:rPr>
        <w:lastRenderedPageBreak/>
        <w:t xml:space="preserve">copywriting infringement, both of which are considered cheating. We take these offenses quite seriously and have committed to making sure that all students understand and acknowledge the importance of </w:t>
      </w:r>
      <w:proofErr w:type="gramStart"/>
      <w:r>
        <w:rPr>
          <w:rFonts w:ascii="Tahoma" w:eastAsia="Tahoma" w:hAnsi="Tahoma" w:cs="Tahoma"/>
          <w:sz w:val="24"/>
          <w:szCs w:val="24"/>
        </w:rPr>
        <w:t>maintaining academic integrity at all times</w:t>
      </w:r>
      <w:proofErr w:type="gramEnd"/>
      <w:r>
        <w:rPr>
          <w:rFonts w:ascii="Tahoma" w:eastAsia="Tahoma" w:hAnsi="Tahoma" w:cs="Tahoma"/>
          <w:sz w:val="24"/>
          <w:szCs w:val="24"/>
        </w:rPr>
        <w:t>.</w:t>
      </w:r>
    </w:p>
    <w:p w14:paraId="3ED032F2" w14:textId="77777777" w:rsidR="00570B29" w:rsidRPr="007F4313" w:rsidRDefault="00206A46" w:rsidP="0017405D">
      <w:pPr>
        <w:ind w:right="30"/>
        <w:rPr>
          <w:rFonts w:ascii="Tahoma" w:eastAsia="Tahoma" w:hAnsi="Tahoma" w:cs="Tahoma"/>
          <w:sz w:val="16"/>
          <w:szCs w:val="16"/>
        </w:rPr>
      </w:pPr>
      <w:r>
        <w:rPr>
          <w:rFonts w:ascii="Tahoma" w:eastAsia="Tahoma" w:hAnsi="Tahoma" w:cs="Tahoma"/>
          <w:sz w:val="24"/>
          <w:szCs w:val="24"/>
        </w:rPr>
        <w:t xml:space="preserve">  </w:t>
      </w:r>
    </w:p>
    <w:p w14:paraId="543F3B17"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What is Plagiarism?</w:t>
      </w:r>
    </w:p>
    <w:p w14:paraId="18CABEA5"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Plagiarism means using ideas, opinions, </w:t>
      </w:r>
      <w:proofErr w:type="gramStart"/>
      <w:r>
        <w:rPr>
          <w:rFonts w:ascii="Tahoma" w:eastAsia="Tahoma" w:hAnsi="Tahoma" w:cs="Tahoma"/>
          <w:sz w:val="24"/>
          <w:szCs w:val="24"/>
        </w:rPr>
        <w:t>factual information</w:t>
      </w:r>
      <w:proofErr w:type="gramEnd"/>
      <w:r>
        <w:rPr>
          <w:rFonts w:ascii="Tahoma" w:eastAsia="Tahoma" w:hAnsi="Tahoma" w:cs="Tahoma"/>
          <w:sz w:val="24"/>
          <w:szCs w:val="24"/>
        </w:rPr>
        <w:t xml:space="preserve">, or language from someone without giving that person appropriate credit. Plagiarism is fraud. Student writers are sometimes confused as to what should be cited. In addition to direct quotations, paraphrases and summaries of opinions of </w:t>
      </w:r>
      <w:proofErr w:type="gramStart"/>
      <w:r>
        <w:rPr>
          <w:rFonts w:ascii="Tahoma" w:eastAsia="Tahoma" w:hAnsi="Tahoma" w:cs="Tahoma"/>
          <w:sz w:val="24"/>
          <w:szCs w:val="24"/>
        </w:rPr>
        <w:t>factual information</w:t>
      </w:r>
      <w:proofErr w:type="gramEnd"/>
      <w:r>
        <w:rPr>
          <w:rFonts w:ascii="Tahoma" w:eastAsia="Tahoma" w:hAnsi="Tahoma" w:cs="Tahoma"/>
          <w:sz w:val="24"/>
          <w:szCs w:val="24"/>
        </w:rPr>
        <w:t xml:space="preserve"> not formerly known to the writer must also be cited. The exception to this rule is information termed general knowledge, information that is widely known and stated in </w:t>
      </w:r>
      <w:proofErr w:type="gramStart"/>
      <w:r>
        <w:rPr>
          <w:rFonts w:ascii="Tahoma" w:eastAsia="Tahoma" w:hAnsi="Tahoma" w:cs="Tahoma"/>
          <w:sz w:val="24"/>
          <w:szCs w:val="24"/>
        </w:rPr>
        <w:t>a number of</w:t>
      </w:r>
      <w:proofErr w:type="gramEnd"/>
      <w:r>
        <w:rPr>
          <w:rFonts w:ascii="Tahoma" w:eastAsia="Tahoma" w:hAnsi="Tahoma" w:cs="Tahoma"/>
          <w:sz w:val="24"/>
          <w:szCs w:val="24"/>
        </w:rPr>
        <w:t xml:space="preserve"> sources. Determining what is general knowledge can be complicated, so it is wise to remember the adage, "When in doubt, cite.”</w:t>
      </w:r>
    </w:p>
    <w:p w14:paraId="350078E3" w14:textId="77777777" w:rsidR="00570B29" w:rsidRPr="007F4313" w:rsidRDefault="00570B29" w:rsidP="0017405D">
      <w:pPr>
        <w:ind w:right="30"/>
        <w:rPr>
          <w:rFonts w:ascii="Tahoma" w:eastAsia="Tahoma" w:hAnsi="Tahoma" w:cs="Tahoma"/>
          <w:sz w:val="16"/>
          <w:szCs w:val="16"/>
        </w:rPr>
      </w:pPr>
    </w:p>
    <w:p w14:paraId="6E2A781A"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Copyright Violations (Pictures, Images, and Music on the Web) –</w:t>
      </w:r>
    </w:p>
    <w:p w14:paraId="6E4E5CE7"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Citation and copyright rules also apply to students who use photos, music, or links from Internet sources. Information and graphics accessed electronically must also be cited, giving credit to the sources. This material includes but is not limited to e</w:t>
      </w:r>
      <w:r>
        <w:rPr>
          <w:rFonts w:ascii="Cambria Math" w:eastAsia="Cambria Math" w:hAnsi="Cambria Math" w:cs="Cambria Math"/>
          <w:sz w:val="24"/>
          <w:szCs w:val="24"/>
        </w:rPr>
        <w:t>‐</w:t>
      </w:r>
      <w:r>
        <w:rPr>
          <w:rFonts w:ascii="Tahoma" w:eastAsia="Tahoma" w:hAnsi="Tahoma" w:cs="Tahoma"/>
          <w:sz w:val="24"/>
          <w:szCs w:val="24"/>
        </w:rPr>
        <w:t>mail (don't cite or forward someone else’s email without permission), newsgroup material, pictures, graphics and music from searches and websites. However, the material must still be cited.</w:t>
      </w:r>
    </w:p>
    <w:p w14:paraId="22E5BFCF"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Putting some internet material on your project, whether it is a paper, electronic, or </w:t>
      </w:r>
      <w:proofErr w:type="gramStart"/>
      <w:r>
        <w:rPr>
          <w:rFonts w:ascii="Tahoma" w:eastAsia="Tahoma" w:hAnsi="Tahoma" w:cs="Tahoma"/>
          <w:sz w:val="24"/>
          <w:szCs w:val="24"/>
        </w:rPr>
        <w:t>web based</w:t>
      </w:r>
      <w:proofErr w:type="gramEnd"/>
      <w:r>
        <w:rPr>
          <w:rFonts w:ascii="Tahoma" w:eastAsia="Tahoma" w:hAnsi="Tahoma" w:cs="Tahoma"/>
          <w:sz w:val="24"/>
          <w:szCs w:val="24"/>
        </w:rPr>
        <w:t xml:space="preserve"> project, is stealing intellectual property. Making links to a site is, </w:t>
      </w:r>
      <w:proofErr w:type="gramStart"/>
      <w:r>
        <w:rPr>
          <w:rFonts w:ascii="Tahoma" w:eastAsia="Tahoma" w:hAnsi="Tahoma" w:cs="Tahoma"/>
          <w:sz w:val="24"/>
          <w:szCs w:val="24"/>
        </w:rPr>
        <w:t>at this time</w:t>
      </w:r>
      <w:proofErr w:type="gramEnd"/>
      <w:r>
        <w:rPr>
          <w:rFonts w:ascii="Tahoma" w:eastAsia="Tahoma" w:hAnsi="Tahoma" w:cs="Tahoma"/>
          <w:sz w:val="24"/>
          <w:szCs w:val="24"/>
        </w:rPr>
        <w:t>, okay, but getting permission is strongly advised, since many websites have their own requirements for linking their material.</w:t>
      </w:r>
    </w:p>
    <w:p w14:paraId="62FC2AE2" w14:textId="77777777" w:rsidR="00570B29" w:rsidRPr="00E62EF5" w:rsidRDefault="00206A46" w:rsidP="0017405D">
      <w:pPr>
        <w:ind w:right="30"/>
        <w:rPr>
          <w:rFonts w:ascii="Tahoma" w:eastAsia="Tahoma" w:hAnsi="Tahoma" w:cs="Tahoma"/>
          <w:sz w:val="16"/>
          <w:szCs w:val="16"/>
        </w:rPr>
      </w:pPr>
      <w:r>
        <w:rPr>
          <w:rFonts w:ascii="Tahoma" w:eastAsia="Tahoma" w:hAnsi="Tahoma" w:cs="Tahoma"/>
          <w:sz w:val="24"/>
          <w:szCs w:val="24"/>
        </w:rPr>
        <w:t xml:space="preserve">  </w:t>
      </w:r>
    </w:p>
    <w:p w14:paraId="7F061343"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Student Consequences for Failure to Adhere to Policy –</w:t>
      </w:r>
    </w:p>
    <w:p w14:paraId="271DF883"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If a student uses a site that does not match the standards for quality as outlined above, the paper or project will not be accepted by the instructor and will need to be revised or receive a zero.  If a student fails to properly cite their sources, plagiarizes, or uses excessive quotes in their paper or project, the assignment will not be accepted by the instructor and will receive a zero. Students will be given ample time, instruction, and guidance regarding how to find resources, cite, and use quotes wisely.  It is the responsibility of the student to let the instructor know if they are having trouble with accessing, using, or citing sources.</w:t>
      </w:r>
    </w:p>
    <w:p w14:paraId="43D38724"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 xml:space="preserve">    </w:t>
      </w:r>
    </w:p>
    <w:p w14:paraId="24F449D8"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Violation of these rules may result in one or more of the following consequences: expulsion from the school, failing grade on assignment/test without the opportunity to make up the work, a formal letter placed in the student’s file, or other consequences determined by Center for Neurosomatic Studies.</w:t>
      </w:r>
    </w:p>
    <w:p w14:paraId="4AC1AE2C" w14:textId="77777777" w:rsidR="00570B29" w:rsidRPr="00E62EF5" w:rsidRDefault="00570B29" w:rsidP="0017405D">
      <w:pPr>
        <w:spacing w:before="11"/>
        <w:ind w:right="30"/>
        <w:rPr>
          <w:rFonts w:ascii="Tahoma" w:eastAsia="Tahoma" w:hAnsi="Tahoma" w:cs="Tahoma"/>
          <w:sz w:val="16"/>
          <w:szCs w:val="16"/>
        </w:rPr>
      </w:pPr>
    </w:p>
    <w:p w14:paraId="0343AB80" w14:textId="77777777" w:rsidR="00570B29" w:rsidRDefault="00206A46" w:rsidP="0017405D">
      <w:pPr>
        <w:spacing w:before="11"/>
        <w:ind w:right="30"/>
        <w:rPr>
          <w:rFonts w:ascii="Tahoma" w:eastAsia="Tahoma" w:hAnsi="Tahoma" w:cs="Tahoma"/>
          <w:sz w:val="24"/>
          <w:szCs w:val="24"/>
        </w:rPr>
      </w:pPr>
      <w:r>
        <w:rPr>
          <w:rFonts w:ascii="Tahoma" w:eastAsia="Tahoma" w:hAnsi="Tahoma" w:cs="Tahoma"/>
          <w:sz w:val="24"/>
          <w:szCs w:val="24"/>
        </w:rPr>
        <w:t xml:space="preserve">Unauthorized distribution of copyrighted material, including unauthorized peer-to-peer file sharing, may be subject to civil and criminal penalties. </w:t>
      </w:r>
    </w:p>
    <w:p w14:paraId="5616F4FC" w14:textId="77777777" w:rsidR="00570B29" w:rsidRPr="00E62EF5" w:rsidRDefault="00570B29" w:rsidP="0017405D">
      <w:pPr>
        <w:spacing w:before="11"/>
        <w:ind w:right="30"/>
        <w:rPr>
          <w:rFonts w:ascii="Tahoma" w:eastAsia="Tahoma" w:hAnsi="Tahoma" w:cs="Tahoma"/>
          <w:sz w:val="16"/>
          <w:szCs w:val="16"/>
        </w:rPr>
      </w:pPr>
    </w:p>
    <w:p w14:paraId="49C15D30" w14:textId="77777777" w:rsidR="00570B29" w:rsidRDefault="00206A46" w:rsidP="0017405D">
      <w:pPr>
        <w:spacing w:before="11"/>
        <w:ind w:right="30"/>
        <w:rPr>
          <w:rFonts w:ascii="Tahoma" w:eastAsia="Tahoma" w:hAnsi="Tahoma" w:cs="Tahoma"/>
          <w:sz w:val="24"/>
          <w:szCs w:val="24"/>
        </w:rPr>
      </w:pPr>
      <w:r>
        <w:rPr>
          <w:rFonts w:ascii="Tahoma" w:eastAsia="Tahoma" w:hAnsi="Tahoma" w:cs="Tahoma"/>
          <w:color w:val="000000"/>
          <w:sz w:val="24"/>
          <w:szCs w:val="24"/>
        </w:rPr>
        <w:t xml:space="preserve">Copyright infringement is the act of exercising, without permission or legal authority, </w:t>
      </w:r>
      <w:r>
        <w:rPr>
          <w:rFonts w:ascii="Tahoma" w:eastAsia="Tahoma" w:hAnsi="Tahoma" w:cs="Tahoma"/>
          <w:color w:val="000000"/>
          <w:sz w:val="24"/>
          <w:szCs w:val="24"/>
        </w:rPr>
        <w:lastRenderedPageBreak/>
        <w:t xml:space="preserve">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 Willful copyright infringement can also result in criminal penalties, including imprisonment of up to five years and fines of up to $250,000 per offense. For more information, please see the website of the U.S. Copyright Office at </w:t>
      </w:r>
      <w:hyperlink r:id="rId18">
        <w:r>
          <w:rPr>
            <w:rFonts w:ascii="Tahoma" w:eastAsia="Tahoma" w:hAnsi="Tahoma" w:cs="Tahoma"/>
            <w:b/>
            <w:color w:val="0000FF"/>
            <w:sz w:val="24"/>
            <w:szCs w:val="24"/>
            <w:u w:val="single"/>
          </w:rPr>
          <w:t>www.copyright.gov</w:t>
        </w:r>
      </w:hyperlink>
      <w:r>
        <w:rPr>
          <w:rFonts w:ascii="Tahoma" w:eastAsia="Tahoma" w:hAnsi="Tahoma" w:cs="Tahoma"/>
          <w:color w:val="000000"/>
          <w:sz w:val="24"/>
          <w:szCs w:val="24"/>
        </w:rPr>
        <w:t>.</w:t>
      </w:r>
      <w:r>
        <w:rPr>
          <w:rFonts w:ascii="Tahoma" w:eastAsia="Tahoma" w:hAnsi="Tahoma" w:cs="Tahoma"/>
          <w:sz w:val="24"/>
          <w:szCs w:val="24"/>
        </w:rPr>
        <w:t xml:space="preserve"> </w:t>
      </w:r>
    </w:p>
    <w:p w14:paraId="1A20CBAA" w14:textId="77777777" w:rsidR="00570B29" w:rsidRPr="00E62EF5" w:rsidRDefault="00570B29" w:rsidP="0017405D">
      <w:pPr>
        <w:spacing w:before="11"/>
        <w:ind w:right="30"/>
        <w:rPr>
          <w:rFonts w:ascii="Tahoma" w:eastAsia="Tahoma" w:hAnsi="Tahoma" w:cs="Tahoma"/>
          <w:sz w:val="16"/>
          <w:szCs w:val="16"/>
        </w:rPr>
      </w:pPr>
    </w:p>
    <w:p w14:paraId="7731E856" w14:textId="77777777" w:rsidR="00570B29" w:rsidRDefault="00206A46" w:rsidP="0017405D">
      <w:pPr>
        <w:spacing w:before="11"/>
        <w:ind w:right="30"/>
        <w:rPr>
          <w:rFonts w:ascii="Tahoma" w:eastAsia="Tahoma" w:hAnsi="Tahoma" w:cs="Tahoma"/>
          <w:color w:val="000000"/>
          <w:sz w:val="24"/>
          <w:szCs w:val="24"/>
        </w:rPr>
      </w:pPr>
      <w:r>
        <w:rPr>
          <w:rFonts w:ascii="Tahoma" w:eastAsia="Tahoma" w:hAnsi="Tahoma" w:cs="Tahoma"/>
          <w:sz w:val="24"/>
          <w:szCs w:val="24"/>
        </w:rPr>
        <w:t>If you have any question regarding copyright, please contact your instructor.</w:t>
      </w:r>
    </w:p>
    <w:p w14:paraId="50AB1231" w14:textId="77777777" w:rsidR="00570B29" w:rsidRPr="00E62EF5" w:rsidRDefault="00570B29" w:rsidP="0017405D">
      <w:pPr>
        <w:spacing w:before="11"/>
        <w:ind w:right="30"/>
        <w:rPr>
          <w:rFonts w:ascii="Tahoma" w:eastAsia="Tahoma" w:hAnsi="Tahoma" w:cs="Tahoma"/>
          <w:color w:val="000000"/>
          <w:sz w:val="16"/>
          <w:szCs w:val="16"/>
        </w:rPr>
      </w:pPr>
    </w:p>
    <w:p w14:paraId="4DE5D1D1" w14:textId="77777777" w:rsidR="00570B29" w:rsidRDefault="00206A46" w:rsidP="0017405D">
      <w:pPr>
        <w:spacing w:before="11"/>
        <w:ind w:right="30"/>
        <w:rPr>
          <w:rFonts w:ascii="Tahoma" w:eastAsia="Tahoma" w:hAnsi="Tahoma" w:cs="Tahoma"/>
          <w:b/>
          <w:color w:val="000000"/>
          <w:sz w:val="24"/>
          <w:szCs w:val="24"/>
          <w:u w:val="single"/>
        </w:rPr>
      </w:pPr>
      <w:r>
        <w:rPr>
          <w:rFonts w:ascii="Tahoma" w:eastAsia="Tahoma" w:hAnsi="Tahoma" w:cs="Tahoma"/>
          <w:b/>
          <w:color w:val="000000"/>
          <w:sz w:val="24"/>
          <w:szCs w:val="24"/>
          <w:u w:val="single"/>
        </w:rPr>
        <w:t>Substance Abuse</w:t>
      </w:r>
    </w:p>
    <w:p w14:paraId="4F836446" w14:textId="77777777" w:rsidR="00570B29" w:rsidRDefault="00206A46" w:rsidP="0017405D">
      <w:pPr>
        <w:spacing w:before="11"/>
        <w:ind w:right="30"/>
        <w:rPr>
          <w:rFonts w:ascii="Tahoma" w:eastAsia="Tahoma" w:hAnsi="Tahoma" w:cs="Tahoma"/>
          <w:sz w:val="24"/>
          <w:szCs w:val="24"/>
        </w:rPr>
      </w:pPr>
      <w:r>
        <w:rPr>
          <w:rFonts w:ascii="Tahoma" w:eastAsia="Tahoma" w:hAnsi="Tahoma" w:cs="Tahoma"/>
          <w:sz w:val="24"/>
          <w:szCs w:val="24"/>
        </w:rPr>
        <w:t xml:space="preserve">In Florida, drug and alcohol abuse prevention is a function of State law.  The law defines what constitutes such abuse and the penalties for such behavior. (Chapter XLVI Chapter 893 [drugs]) (Chapter XXXIV Chapter 562 [alcohol]) Laws are posted on the CNS website at: </w:t>
      </w:r>
      <w:hyperlink r:id="rId19">
        <w:r>
          <w:rPr>
            <w:rFonts w:ascii="Tahoma" w:eastAsia="Tahoma" w:hAnsi="Tahoma" w:cs="Tahoma"/>
            <w:color w:val="0000FF"/>
            <w:sz w:val="24"/>
            <w:szCs w:val="24"/>
            <w:u w:val="single"/>
          </w:rPr>
          <w:t>http://cns.edu/student-resources/student-links.html</w:t>
        </w:r>
      </w:hyperlink>
    </w:p>
    <w:p w14:paraId="7EAAC1D2" w14:textId="77777777" w:rsidR="00570B29" w:rsidRDefault="00570B29" w:rsidP="0017405D">
      <w:pPr>
        <w:pBdr>
          <w:top w:val="nil"/>
          <w:left w:val="nil"/>
          <w:bottom w:val="nil"/>
          <w:right w:val="nil"/>
          <w:between w:val="nil"/>
        </w:pBdr>
        <w:ind w:right="30"/>
        <w:rPr>
          <w:rFonts w:ascii="Tahoma" w:eastAsia="Tahoma" w:hAnsi="Tahoma" w:cs="Tahoma"/>
          <w:b/>
          <w:color w:val="000000"/>
          <w:sz w:val="24"/>
          <w:szCs w:val="24"/>
          <w:u w:val="single"/>
        </w:rPr>
      </w:pPr>
    </w:p>
    <w:p w14:paraId="001E1901" w14:textId="77777777" w:rsidR="00761B7B" w:rsidRDefault="00761B7B" w:rsidP="0017405D">
      <w:pPr>
        <w:pBdr>
          <w:top w:val="nil"/>
          <w:left w:val="nil"/>
          <w:bottom w:val="nil"/>
          <w:right w:val="nil"/>
          <w:between w:val="nil"/>
        </w:pBdr>
        <w:ind w:right="30"/>
        <w:rPr>
          <w:rFonts w:ascii="Tahoma" w:eastAsia="Tahoma" w:hAnsi="Tahoma" w:cs="Tahoma"/>
          <w:b/>
          <w:color w:val="000000"/>
          <w:sz w:val="24"/>
          <w:szCs w:val="24"/>
          <w:u w:val="single"/>
        </w:rPr>
      </w:pPr>
    </w:p>
    <w:p w14:paraId="4E863B62" w14:textId="77777777" w:rsidR="00761B7B" w:rsidRDefault="00761B7B" w:rsidP="0017405D">
      <w:pPr>
        <w:pBdr>
          <w:top w:val="nil"/>
          <w:left w:val="nil"/>
          <w:bottom w:val="nil"/>
          <w:right w:val="nil"/>
          <w:between w:val="nil"/>
        </w:pBdr>
        <w:ind w:right="30"/>
        <w:rPr>
          <w:rFonts w:ascii="Tahoma" w:eastAsia="Tahoma" w:hAnsi="Tahoma" w:cs="Tahoma"/>
          <w:b/>
          <w:color w:val="000000"/>
          <w:sz w:val="24"/>
          <w:szCs w:val="24"/>
          <w:u w:val="single"/>
        </w:rPr>
      </w:pPr>
    </w:p>
    <w:p w14:paraId="77DA80CF" w14:textId="1DB1F164" w:rsidR="00570B29" w:rsidRDefault="00206A46" w:rsidP="0017405D">
      <w:pPr>
        <w:pBdr>
          <w:top w:val="nil"/>
          <w:left w:val="nil"/>
          <w:bottom w:val="nil"/>
          <w:right w:val="nil"/>
          <w:between w:val="nil"/>
        </w:pBdr>
        <w:ind w:right="30"/>
        <w:rPr>
          <w:rFonts w:ascii="Tahoma" w:eastAsia="Tahoma" w:hAnsi="Tahoma" w:cs="Tahoma"/>
          <w:b/>
          <w:color w:val="000000"/>
          <w:sz w:val="24"/>
          <w:szCs w:val="24"/>
          <w:u w:val="single"/>
        </w:rPr>
      </w:pPr>
      <w:r>
        <w:rPr>
          <w:rFonts w:ascii="Tahoma" w:eastAsia="Tahoma" w:hAnsi="Tahoma" w:cs="Tahoma"/>
          <w:b/>
          <w:color w:val="000000"/>
          <w:sz w:val="24"/>
          <w:szCs w:val="24"/>
          <w:u w:val="single"/>
        </w:rPr>
        <w:t>Appeals</w:t>
      </w:r>
    </w:p>
    <w:p w14:paraId="6BECA8EC"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Student may appeal a suspension or dismissal to the Campus Director in writing. The Campus Director will meet with the student within 72 hours of receipt of the appeal.  The appeal must be in writing.  The appeal must explain the circumstances surrounding the appeal, any special circumstances, and a proposed resolution if, any.  The Campus Director will notify the student of the decision on the appeal in person or by email within 1 business day following the meeting.</w:t>
      </w:r>
    </w:p>
    <w:p w14:paraId="711968DB" w14:textId="77777777" w:rsidR="00570B29" w:rsidRPr="00E62EF5" w:rsidRDefault="00570B29" w:rsidP="0017405D">
      <w:pPr>
        <w:pBdr>
          <w:top w:val="nil"/>
          <w:left w:val="nil"/>
          <w:bottom w:val="nil"/>
          <w:right w:val="nil"/>
          <w:between w:val="nil"/>
        </w:pBdr>
        <w:ind w:right="30"/>
        <w:rPr>
          <w:rFonts w:ascii="Tahoma" w:eastAsia="Tahoma" w:hAnsi="Tahoma" w:cs="Tahoma"/>
          <w:color w:val="000000"/>
          <w:sz w:val="16"/>
          <w:szCs w:val="16"/>
        </w:rPr>
      </w:pPr>
    </w:p>
    <w:p w14:paraId="76D894F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For Appeals regarding Financial Aid, see “Satisfactory Academic Progress” in this catalog.</w:t>
      </w:r>
    </w:p>
    <w:p w14:paraId="6DD7A7DC" w14:textId="77777777" w:rsidR="00570B29" w:rsidRPr="00E62EF5" w:rsidRDefault="00570B29" w:rsidP="0017405D">
      <w:pPr>
        <w:pBdr>
          <w:top w:val="nil"/>
          <w:left w:val="nil"/>
          <w:bottom w:val="nil"/>
          <w:right w:val="nil"/>
          <w:between w:val="nil"/>
        </w:pBdr>
        <w:ind w:right="30"/>
        <w:rPr>
          <w:rFonts w:ascii="Tahoma" w:eastAsia="Tahoma" w:hAnsi="Tahoma" w:cs="Tahoma"/>
          <w:b/>
          <w:color w:val="000000"/>
          <w:sz w:val="16"/>
          <w:szCs w:val="16"/>
          <w:u w:val="single"/>
        </w:rPr>
      </w:pPr>
    </w:p>
    <w:p w14:paraId="054FA4ED"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u w:val="single"/>
        </w:rPr>
      </w:pPr>
      <w:r>
        <w:rPr>
          <w:rFonts w:ascii="Tahoma" w:eastAsia="Tahoma" w:hAnsi="Tahoma" w:cs="Tahoma"/>
          <w:b/>
          <w:color w:val="000000"/>
          <w:sz w:val="24"/>
          <w:szCs w:val="24"/>
          <w:u w:val="single"/>
        </w:rPr>
        <w:t>Grievances and Complaints</w:t>
      </w:r>
    </w:p>
    <w:p w14:paraId="78470E3E"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u w:val="single"/>
        </w:rPr>
      </w:pPr>
      <w:r>
        <w:rPr>
          <w:rFonts w:ascii="Tahoma" w:eastAsia="Tahoma" w:hAnsi="Tahoma" w:cs="Tahoma"/>
          <w:color w:val="000000"/>
          <w:sz w:val="24"/>
          <w:szCs w:val="24"/>
        </w:rPr>
        <w:t xml:space="preserve">The Campus Director maintains a current complaint log including actions and resolutions.  </w:t>
      </w:r>
    </w:p>
    <w:p w14:paraId="58FA59FB" w14:textId="77777777" w:rsidR="00570B29" w:rsidRDefault="00570B29" w:rsidP="0017405D">
      <w:pPr>
        <w:pBdr>
          <w:top w:val="nil"/>
          <w:left w:val="nil"/>
          <w:bottom w:val="nil"/>
          <w:right w:val="nil"/>
          <w:between w:val="nil"/>
        </w:pBdr>
        <w:ind w:right="30"/>
        <w:rPr>
          <w:rFonts w:ascii="Tahoma" w:eastAsia="Tahoma" w:hAnsi="Tahoma" w:cs="Tahoma"/>
          <w:color w:val="000000"/>
          <w:sz w:val="24"/>
          <w:szCs w:val="24"/>
          <w:u w:val="single"/>
        </w:rPr>
      </w:pPr>
    </w:p>
    <w:p w14:paraId="175ADCF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In situations involving a disagreement or conflict between a student and a staff member related to grades, instruction, or other topics concerning the program of study, the following grievance procedure will be followed, with the final responsibility for the administrative decision and action residing with the Campus Director. Students with grievances must make a reasonable effort to resolve the grievance on an informal basis with the instructor and then with the Director of Education. Should the grievance not be satisfactorily resolved, the student will be referred to the Campus Director.</w:t>
      </w:r>
    </w:p>
    <w:p w14:paraId="13DB76A0" w14:textId="77777777" w:rsidR="00570B29" w:rsidRPr="00E62EF5" w:rsidRDefault="00570B29" w:rsidP="0017405D">
      <w:pPr>
        <w:pBdr>
          <w:top w:val="nil"/>
          <w:left w:val="nil"/>
          <w:bottom w:val="nil"/>
          <w:right w:val="nil"/>
          <w:between w:val="nil"/>
        </w:pBdr>
        <w:ind w:right="30"/>
        <w:rPr>
          <w:rFonts w:ascii="Tahoma" w:eastAsia="Tahoma" w:hAnsi="Tahoma" w:cs="Tahoma"/>
          <w:color w:val="000000"/>
          <w:sz w:val="16"/>
          <w:szCs w:val="16"/>
        </w:rPr>
      </w:pPr>
    </w:p>
    <w:p w14:paraId="6562A6DF" w14:textId="77777777" w:rsidR="00570B29" w:rsidRDefault="00206A46" w:rsidP="0017405D">
      <w:pPr>
        <w:numPr>
          <w:ilvl w:val="0"/>
          <w:numId w:val="13"/>
        </w:numPr>
        <w:pBdr>
          <w:top w:val="nil"/>
          <w:left w:val="nil"/>
          <w:bottom w:val="nil"/>
          <w:right w:val="nil"/>
          <w:between w:val="nil"/>
        </w:pBdr>
        <w:tabs>
          <w:tab w:val="left" w:pos="360"/>
        </w:tabs>
        <w:spacing w:before="29"/>
        <w:ind w:left="0" w:right="30" w:firstLine="0"/>
        <w:rPr>
          <w:rFonts w:ascii="Tahoma" w:eastAsia="Tahoma" w:hAnsi="Tahoma" w:cs="Tahoma"/>
          <w:color w:val="000000"/>
          <w:sz w:val="24"/>
          <w:szCs w:val="24"/>
        </w:rPr>
      </w:pPr>
      <w:r>
        <w:rPr>
          <w:rFonts w:ascii="Tahoma" w:eastAsia="Tahoma" w:hAnsi="Tahoma" w:cs="Tahoma"/>
          <w:color w:val="000000"/>
          <w:sz w:val="24"/>
          <w:szCs w:val="24"/>
        </w:rPr>
        <w:t>The student will initially request an individual meeting with the instructor or other staff person with whom the problem exists. If resolution is unsuccessful the student may:</w:t>
      </w:r>
    </w:p>
    <w:p w14:paraId="14A8B58C" w14:textId="77777777" w:rsidR="00570B29" w:rsidRDefault="00206A46" w:rsidP="0017405D">
      <w:pPr>
        <w:numPr>
          <w:ilvl w:val="0"/>
          <w:numId w:val="13"/>
        </w:numPr>
        <w:pBdr>
          <w:top w:val="nil"/>
          <w:left w:val="nil"/>
          <w:bottom w:val="nil"/>
          <w:right w:val="nil"/>
          <w:between w:val="nil"/>
        </w:pBdr>
        <w:tabs>
          <w:tab w:val="left" w:pos="360"/>
        </w:tabs>
        <w:ind w:left="0" w:right="30" w:firstLine="0"/>
        <w:rPr>
          <w:rFonts w:ascii="Tahoma" w:eastAsia="Tahoma" w:hAnsi="Tahoma" w:cs="Tahoma"/>
          <w:color w:val="000000"/>
          <w:sz w:val="24"/>
          <w:szCs w:val="24"/>
        </w:rPr>
      </w:pPr>
      <w:r>
        <w:rPr>
          <w:rFonts w:ascii="Tahoma" w:eastAsia="Tahoma" w:hAnsi="Tahoma" w:cs="Tahoma"/>
          <w:color w:val="000000"/>
          <w:sz w:val="24"/>
          <w:szCs w:val="24"/>
        </w:rPr>
        <w:t>Request an individual meeting with the Director of Education. If resolution is unsuccessful the student may:</w:t>
      </w:r>
    </w:p>
    <w:p w14:paraId="27496AFE" w14:textId="77777777" w:rsidR="00570B29" w:rsidRDefault="00206A46" w:rsidP="0017405D">
      <w:pPr>
        <w:numPr>
          <w:ilvl w:val="0"/>
          <w:numId w:val="13"/>
        </w:numPr>
        <w:pBdr>
          <w:top w:val="nil"/>
          <w:left w:val="nil"/>
          <w:bottom w:val="nil"/>
          <w:right w:val="nil"/>
          <w:between w:val="nil"/>
        </w:pBdr>
        <w:tabs>
          <w:tab w:val="left" w:pos="360"/>
        </w:tabs>
        <w:spacing w:line="289" w:lineRule="auto"/>
        <w:ind w:left="0" w:right="30" w:firstLine="0"/>
        <w:rPr>
          <w:rFonts w:ascii="Tahoma" w:eastAsia="Tahoma" w:hAnsi="Tahoma" w:cs="Tahoma"/>
          <w:color w:val="000000"/>
          <w:sz w:val="24"/>
          <w:szCs w:val="24"/>
        </w:rPr>
      </w:pPr>
      <w:r>
        <w:rPr>
          <w:rFonts w:ascii="Tahoma" w:eastAsia="Tahoma" w:hAnsi="Tahoma" w:cs="Tahoma"/>
          <w:color w:val="000000"/>
          <w:sz w:val="24"/>
          <w:szCs w:val="24"/>
        </w:rPr>
        <w:t>Request a meeting with the Campus Director.</w:t>
      </w:r>
    </w:p>
    <w:p w14:paraId="469A4F6A" w14:textId="77777777" w:rsidR="00570B29" w:rsidRDefault="00206A46" w:rsidP="0017405D">
      <w:pPr>
        <w:numPr>
          <w:ilvl w:val="1"/>
          <w:numId w:val="13"/>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A written statement of the problem will be prepared by the student prior to the meeting and submitted to the Campus Director.</w:t>
      </w:r>
    </w:p>
    <w:p w14:paraId="28E577BE" w14:textId="77777777" w:rsidR="00570B29" w:rsidRDefault="00206A46" w:rsidP="0017405D">
      <w:pPr>
        <w:numPr>
          <w:ilvl w:val="1"/>
          <w:numId w:val="13"/>
        </w:numPr>
        <w:pBdr>
          <w:top w:val="nil"/>
          <w:left w:val="nil"/>
          <w:bottom w:val="nil"/>
          <w:right w:val="nil"/>
          <w:between w:val="nil"/>
        </w:pBdr>
        <w:tabs>
          <w:tab w:val="left" w:pos="900"/>
        </w:tabs>
        <w:ind w:left="0" w:right="30" w:firstLine="0"/>
        <w:rPr>
          <w:rFonts w:ascii="Tahoma" w:eastAsia="Tahoma" w:hAnsi="Tahoma" w:cs="Tahoma"/>
          <w:color w:val="000000"/>
          <w:sz w:val="24"/>
          <w:szCs w:val="24"/>
        </w:rPr>
      </w:pPr>
      <w:r>
        <w:rPr>
          <w:rFonts w:ascii="Tahoma" w:eastAsia="Tahoma" w:hAnsi="Tahoma" w:cs="Tahoma"/>
          <w:color w:val="000000"/>
          <w:sz w:val="24"/>
          <w:szCs w:val="24"/>
        </w:rPr>
        <w:t>If the student wishes, he/she may request the presence of another appropriate party to assist in the resolution, i.e., instructor, advisor, etc.</w:t>
      </w:r>
    </w:p>
    <w:p w14:paraId="062F6C86" w14:textId="77777777" w:rsidR="00570B29" w:rsidRDefault="00206A46" w:rsidP="0017405D">
      <w:pPr>
        <w:numPr>
          <w:ilvl w:val="0"/>
          <w:numId w:val="13"/>
        </w:numPr>
        <w:pBdr>
          <w:top w:val="nil"/>
          <w:left w:val="nil"/>
          <w:bottom w:val="nil"/>
          <w:right w:val="nil"/>
          <w:between w:val="nil"/>
        </w:pBdr>
        <w:tabs>
          <w:tab w:val="left" w:pos="360"/>
        </w:tabs>
        <w:ind w:left="0" w:right="30" w:firstLine="0"/>
        <w:rPr>
          <w:rFonts w:ascii="Tahoma" w:eastAsia="Tahoma" w:hAnsi="Tahoma" w:cs="Tahoma"/>
          <w:color w:val="000000"/>
          <w:sz w:val="24"/>
          <w:szCs w:val="24"/>
        </w:rPr>
      </w:pPr>
      <w:r>
        <w:rPr>
          <w:rFonts w:ascii="Tahoma" w:eastAsia="Tahoma" w:hAnsi="Tahoma" w:cs="Tahoma"/>
          <w:color w:val="000000"/>
          <w:sz w:val="24"/>
          <w:szCs w:val="24"/>
        </w:rPr>
        <w:t>All grievances will be documented and copies kept in the student’s file and school records for future reference.</w:t>
      </w:r>
    </w:p>
    <w:p w14:paraId="64630281" w14:textId="77777777" w:rsidR="00570B29" w:rsidRPr="00E62EF5" w:rsidRDefault="00570B29" w:rsidP="0017405D">
      <w:pPr>
        <w:spacing w:before="11"/>
        <w:ind w:right="30"/>
        <w:rPr>
          <w:rFonts w:ascii="Tahoma" w:eastAsia="Tahoma" w:hAnsi="Tahoma" w:cs="Tahoma"/>
          <w:sz w:val="16"/>
          <w:szCs w:val="16"/>
        </w:rPr>
      </w:pPr>
    </w:p>
    <w:p w14:paraId="4564070C"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Campus Director will review the grievance with all parties and attempt to resolve within ten (10) business days of receiving the grievance. Any concerns not satisfactorily resolved should be brought to the attention of the school licensing board at the following address and telephone number:</w:t>
      </w:r>
    </w:p>
    <w:p w14:paraId="296F3EB0" w14:textId="6CD37CDC" w:rsidR="00570B29" w:rsidRDefault="00206A46" w:rsidP="002E4491">
      <w:pPr>
        <w:pBdr>
          <w:top w:val="nil"/>
          <w:left w:val="nil"/>
          <w:bottom w:val="nil"/>
          <w:right w:val="nil"/>
          <w:between w:val="nil"/>
        </w:pBdr>
        <w:spacing w:before="192"/>
        <w:ind w:right="30"/>
        <w:jc w:val="center"/>
        <w:rPr>
          <w:rFonts w:ascii="Tahoma" w:eastAsia="Tahoma" w:hAnsi="Tahoma" w:cs="Tahoma"/>
          <w:color w:val="000000"/>
          <w:sz w:val="24"/>
          <w:szCs w:val="24"/>
        </w:rPr>
      </w:pPr>
      <w:r>
        <w:rPr>
          <w:rFonts w:ascii="Tahoma" w:eastAsia="Tahoma" w:hAnsi="Tahoma" w:cs="Tahoma"/>
          <w:color w:val="000000"/>
          <w:sz w:val="24"/>
          <w:szCs w:val="24"/>
        </w:rPr>
        <w:t>Commission for Independent Education</w:t>
      </w:r>
      <w:r w:rsidR="002E4491">
        <w:rPr>
          <w:rFonts w:ascii="Tahoma" w:eastAsia="Tahoma" w:hAnsi="Tahoma" w:cs="Tahoma"/>
          <w:color w:val="000000"/>
          <w:sz w:val="24"/>
          <w:szCs w:val="24"/>
        </w:rPr>
        <w:t>,</w:t>
      </w:r>
      <w:r>
        <w:rPr>
          <w:rFonts w:ascii="Tahoma" w:eastAsia="Tahoma" w:hAnsi="Tahoma" w:cs="Tahoma"/>
          <w:color w:val="000000"/>
          <w:sz w:val="24"/>
          <w:szCs w:val="24"/>
        </w:rPr>
        <w:t xml:space="preserve"> 325 West Gaines Street, Suite 1414</w:t>
      </w:r>
    </w:p>
    <w:p w14:paraId="2BC4ABEC" w14:textId="77777777" w:rsidR="00570B29" w:rsidRDefault="00206A46" w:rsidP="0017405D">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Tallahassee, FL 32399-0400</w:t>
      </w:r>
    </w:p>
    <w:p w14:paraId="3304493D" w14:textId="77777777" w:rsidR="00570B29" w:rsidRDefault="00206A46" w:rsidP="0017405D">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(888) 224-6684</w:t>
      </w:r>
    </w:p>
    <w:p w14:paraId="7DB5C814" w14:textId="77777777" w:rsidR="00E62EF5" w:rsidRDefault="00E62EF5" w:rsidP="0017405D">
      <w:pPr>
        <w:pBdr>
          <w:top w:val="nil"/>
          <w:left w:val="nil"/>
          <w:bottom w:val="nil"/>
          <w:right w:val="nil"/>
          <w:between w:val="nil"/>
        </w:pBdr>
        <w:ind w:right="30"/>
        <w:rPr>
          <w:rFonts w:ascii="Tahoma" w:eastAsia="Tahoma" w:hAnsi="Tahoma" w:cs="Tahoma"/>
          <w:color w:val="000000"/>
          <w:sz w:val="24"/>
          <w:szCs w:val="24"/>
        </w:rPr>
      </w:pPr>
    </w:p>
    <w:p w14:paraId="70C5B15B" w14:textId="77777777" w:rsidR="00E62EF5" w:rsidRDefault="00E62EF5" w:rsidP="0017405D">
      <w:pPr>
        <w:pBdr>
          <w:top w:val="nil"/>
          <w:left w:val="nil"/>
          <w:bottom w:val="nil"/>
          <w:right w:val="nil"/>
          <w:between w:val="nil"/>
        </w:pBdr>
        <w:ind w:right="30"/>
        <w:rPr>
          <w:rFonts w:ascii="Tahoma" w:eastAsia="Tahoma" w:hAnsi="Tahoma" w:cs="Tahoma"/>
          <w:color w:val="000000"/>
          <w:sz w:val="24"/>
          <w:szCs w:val="24"/>
        </w:rPr>
      </w:pPr>
    </w:p>
    <w:p w14:paraId="467A6E18" w14:textId="41C9AB84" w:rsidR="00975B04"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Any concerns not satisfactorily resolved may also be brought to the attention of: </w:t>
      </w:r>
    </w:p>
    <w:p w14:paraId="61DE6CC1" w14:textId="77777777" w:rsidR="00975B04" w:rsidRPr="00E62EF5" w:rsidRDefault="00975B04" w:rsidP="0017405D">
      <w:pPr>
        <w:pBdr>
          <w:top w:val="nil"/>
          <w:left w:val="nil"/>
          <w:bottom w:val="nil"/>
          <w:right w:val="nil"/>
          <w:between w:val="nil"/>
        </w:pBdr>
        <w:ind w:right="30"/>
        <w:rPr>
          <w:rFonts w:ascii="Tahoma" w:eastAsia="Tahoma" w:hAnsi="Tahoma" w:cs="Tahoma"/>
          <w:color w:val="000000"/>
          <w:sz w:val="16"/>
          <w:szCs w:val="16"/>
        </w:rPr>
      </w:pPr>
    </w:p>
    <w:p w14:paraId="2CFF0061" w14:textId="7FDD6693" w:rsidR="00570B29" w:rsidRDefault="00206A46" w:rsidP="00975B04">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Commission on Massage Therapy Accreditation (COMTA)</w:t>
      </w:r>
    </w:p>
    <w:p w14:paraId="6BB51707" w14:textId="0BAAB93A" w:rsidR="00E24D86" w:rsidRDefault="00E24D86" w:rsidP="00975B04">
      <w:pPr>
        <w:pBdr>
          <w:top w:val="nil"/>
          <w:left w:val="nil"/>
          <w:bottom w:val="nil"/>
          <w:right w:val="nil"/>
          <w:between w:val="nil"/>
        </w:pBdr>
        <w:ind w:right="30"/>
        <w:jc w:val="center"/>
        <w:rPr>
          <w:rFonts w:ascii="Tahoma" w:eastAsia="Tahoma" w:hAnsi="Tahoma" w:cs="Tahoma"/>
          <w:color w:val="000000"/>
          <w:sz w:val="24"/>
          <w:szCs w:val="24"/>
        </w:rPr>
      </w:pPr>
      <w:r>
        <w:rPr>
          <w:rFonts w:ascii="Tahoma" w:eastAsia="Tahoma" w:hAnsi="Tahoma" w:cs="Tahoma"/>
          <w:color w:val="000000"/>
          <w:sz w:val="24"/>
          <w:szCs w:val="24"/>
        </w:rPr>
        <w:t>900 Commonwealth Place, Suite 200-331, Virginia Beach, VA 23464</w:t>
      </w:r>
    </w:p>
    <w:p w14:paraId="3788511C" w14:textId="7E2F9DF1" w:rsidR="00570B29" w:rsidRDefault="00206A46" w:rsidP="00975B04">
      <w:pPr>
        <w:pBdr>
          <w:top w:val="nil"/>
          <w:left w:val="nil"/>
          <w:bottom w:val="nil"/>
          <w:right w:val="nil"/>
          <w:between w:val="nil"/>
        </w:pBdr>
        <w:tabs>
          <w:tab w:val="left" w:pos="2736"/>
        </w:tabs>
        <w:spacing w:line="289" w:lineRule="auto"/>
        <w:ind w:right="30"/>
        <w:jc w:val="center"/>
        <w:rPr>
          <w:rFonts w:ascii="Tahoma" w:eastAsia="Tahoma" w:hAnsi="Tahoma" w:cs="Tahoma"/>
          <w:color w:val="000000"/>
          <w:sz w:val="24"/>
          <w:szCs w:val="24"/>
        </w:rPr>
      </w:pPr>
      <w:r>
        <w:rPr>
          <w:rFonts w:ascii="Tahoma" w:eastAsia="Tahoma" w:hAnsi="Tahoma" w:cs="Tahoma"/>
          <w:color w:val="000000"/>
          <w:sz w:val="24"/>
          <w:szCs w:val="24"/>
        </w:rPr>
        <w:t>(202)</w:t>
      </w:r>
      <w:r w:rsidR="00E24D86">
        <w:rPr>
          <w:rFonts w:ascii="Tahoma" w:eastAsia="Tahoma" w:hAnsi="Tahoma" w:cs="Tahoma"/>
          <w:color w:val="000000"/>
          <w:sz w:val="24"/>
          <w:szCs w:val="24"/>
        </w:rPr>
        <w:t>888-6790</w:t>
      </w:r>
      <w:r>
        <w:rPr>
          <w:rFonts w:ascii="Tahoma" w:eastAsia="Tahoma" w:hAnsi="Tahoma" w:cs="Tahoma"/>
          <w:color w:val="000000"/>
          <w:sz w:val="24"/>
          <w:szCs w:val="24"/>
        </w:rPr>
        <w:t xml:space="preserve"> </w:t>
      </w:r>
    </w:p>
    <w:p w14:paraId="039C6828" w14:textId="46546049" w:rsidR="00570B29" w:rsidRDefault="00206A46" w:rsidP="00975B04">
      <w:pPr>
        <w:pBdr>
          <w:top w:val="nil"/>
          <w:left w:val="nil"/>
          <w:bottom w:val="nil"/>
          <w:right w:val="nil"/>
          <w:between w:val="nil"/>
        </w:pBdr>
        <w:ind w:right="30"/>
        <w:jc w:val="center"/>
        <w:rPr>
          <w:rFonts w:ascii="Tahoma" w:eastAsia="Tahoma" w:hAnsi="Tahoma" w:cs="Tahoma"/>
          <w:color w:val="0000FF"/>
          <w:sz w:val="24"/>
          <w:szCs w:val="24"/>
          <w:u w:val="single"/>
        </w:rPr>
      </w:pPr>
      <w:hyperlink r:id="rId20">
        <w:r>
          <w:rPr>
            <w:rFonts w:ascii="Tahoma" w:eastAsia="Tahoma" w:hAnsi="Tahoma" w:cs="Tahoma"/>
            <w:color w:val="0000FF"/>
            <w:sz w:val="24"/>
            <w:szCs w:val="24"/>
            <w:u w:val="single"/>
          </w:rPr>
          <w:t xml:space="preserve">info@comta.org </w:t>
        </w:r>
      </w:hyperlink>
      <w:r w:rsidR="00E24D86">
        <w:rPr>
          <w:rFonts w:ascii="Tahoma" w:eastAsia="Tahoma" w:hAnsi="Tahoma" w:cs="Tahoma"/>
          <w:color w:val="0000FF"/>
          <w:sz w:val="24"/>
          <w:szCs w:val="24"/>
          <w:u w:val="single"/>
        </w:rPr>
        <w:t xml:space="preserve"> </w:t>
      </w:r>
      <w:hyperlink r:id="rId21" w:history="1">
        <w:r w:rsidR="00E24D86" w:rsidRPr="000D721C">
          <w:rPr>
            <w:rStyle w:val="Hyperlink"/>
            <w:rFonts w:ascii="Tahoma" w:eastAsia="Tahoma" w:hAnsi="Tahoma" w:cs="Tahoma"/>
            <w:sz w:val="24"/>
            <w:szCs w:val="24"/>
          </w:rPr>
          <w:t>www.comta.org</w:t>
        </w:r>
      </w:hyperlink>
    </w:p>
    <w:p w14:paraId="2DFEA989" w14:textId="77777777" w:rsidR="00E24D86" w:rsidRDefault="00E24D86" w:rsidP="00975B04">
      <w:pPr>
        <w:pBdr>
          <w:top w:val="nil"/>
          <w:left w:val="nil"/>
          <w:bottom w:val="nil"/>
          <w:right w:val="nil"/>
          <w:between w:val="nil"/>
        </w:pBdr>
        <w:ind w:right="30"/>
        <w:jc w:val="center"/>
        <w:rPr>
          <w:rFonts w:ascii="Tahoma" w:eastAsia="Tahoma" w:hAnsi="Tahoma" w:cs="Tahoma"/>
          <w:color w:val="0000FF"/>
          <w:sz w:val="24"/>
          <w:szCs w:val="24"/>
          <w:u w:val="single"/>
        </w:rPr>
      </w:pPr>
    </w:p>
    <w:p w14:paraId="1D60B5D5" w14:textId="55ADF44D" w:rsidR="00570B29" w:rsidRDefault="00206A46" w:rsidP="0017405D">
      <w:pPr>
        <w:spacing w:after="300"/>
        <w:ind w:right="30"/>
        <w:rPr>
          <w:rFonts w:ascii="Tahoma" w:eastAsia="Tahoma" w:hAnsi="Tahoma" w:cs="Tahoma"/>
          <w:color w:val="1F1E1E"/>
          <w:sz w:val="24"/>
          <w:szCs w:val="24"/>
        </w:rPr>
      </w:pPr>
      <w:r>
        <w:rPr>
          <w:rFonts w:ascii="Tahoma" w:eastAsia="Tahoma" w:hAnsi="Tahoma" w:cs="Tahoma"/>
          <w:color w:val="1F1E1E"/>
          <w:sz w:val="24"/>
          <w:szCs w:val="24"/>
        </w:rPr>
        <w:t xml:space="preserve">To file a complaint against a </w:t>
      </w:r>
      <w:r>
        <w:rPr>
          <w:rFonts w:ascii="Tahoma" w:eastAsia="Tahoma" w:hAnsi="Tahoma" w:cs="Tahoma"/>
          <w:color w:val="1F1E1E"/>
          <w:sz w:val="24"/>
          <w:szCs w:val="24"/>
          <w:u w:val="single"/>
        </w:rPr>
        <w:t>nonpublic postsecondary</w:t>
      </w:r>
      <w:r>
        <w:rPr>
          <w:rFonts w:ascii="Tahoma" w:eastAsia="Tahoma" w:hAnsi="Tahoma" w:cs="Tahoma"/>
          <w:color w:val="1F1E1E"/>
          <w:sz w:val="24"/>
          <w:szCs w:val="24"/>
        </w:rPr>
        <w:t xml:space="preserve"> institution in Florida, (</w:t>
      </w:r>
      <w:hyperlink r:id="rId22">
        <w:r>
          <w:rPr>
            <w:rFonts w:ascii="Tahoma" w:eastAsia="Tahoma" w:hAnsi="Tahoma" w:cs="Tahoma"/>
            <w:color w:val="0000FF"/>
            <w:sz w:val="24"/>
            <w:szCs w:val="24"/>
            <w:u w:val="single"/>
          </w:rPr>
          <w:t>http://www.fldoe.org/policy/cie/file-a-complaint.stml</w:t>
        </w:r>
      </w:hyperlink>
      <w:r>
        <w:rPr>
          <w:rFonts w:ascii="Tahoma" w:eastAsia="Tahoma" w:hAnsi="Tahoma" w:cs="Tahoma"/>
          <w:color w:val="1F1E1E"/>
          <w:sz w:val="24"/>
          <w:szCs w:val="24"/>
        </w:rPr>
        <w:t xml:space="preserve">) please write a letter or send an e-mail containing the following information: </w:t>
      </w:r>
    </w:p>
    <w:p w14:paraId="222C730A" w14:textId="77777777" w:rsidR="00570B29" w:rsidRDefault="00206A46" w:rsidP="0017405D">
      <w:pPr>
        <w:widowControl/>
        <w:numPr>
          <w:ilvl w:val="0"/>
          <w:numId w:val="9"/>
        </w:numPr>
        <w:spacing w:before="280"/>
        <w:ind w:left="795" w:right="30"/>
        <w:rPr>
          <w:rFonts w:ascii="Tahoma" w:eastAsia="Tahoma" w:hAnsi="Tahoma" w:cs="Tahoma"/>
          <w:color w:val="1F1E1E"/>
          <w:sz w:val="24"/>
          <w:szCs w:val="24"/>
        </w:rPr>
      </w:pPr>
      <w:r>
        <w:rPr>
          <w:rFonts w:ascii="Tahoma" w:eastAsia="Tahoma" w:hAnsi="Tahoma" w:cs="Tahoma"/>
          <w:color w:val="1F1E1E"/>
          <w:sz w:val="24"/>
          <w:szCs w:val="24"/>
        </w:rPr>
        <w:t xml:space="preserve">Name of Student (or Complainant) </w:t>
      </w:r>
    </w:p>
    <w:p w14:paraId="1E460520"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Complainant Address </w:t>
      </w:r>
    </w:p>
    <w:p w14:paraId="7F3F62D4"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Phone Number </w:t>
      </w:r>
    </w:p>
    <w:p w14:paraId="3DBF66C9"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Name of Institution </w:t>
      </w:r>
    </w:p>
    <w:p w14:paraId="72D70BF3"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Location of the Institution (City) </w:t>
      </w:r>
    </w:p>
    <w:p w14:paraId="3EF26ECD" w14:textId="77777777" w:rsidR="00570B29" w:rsidRDefault="00206A46" w:rsidP="0017405D">
      <w:pPr>
        <w:widowControl/>
        <w:numPr>
          <w:ilvl w:val="0"/>
          <w:numId w:val="9"/>
        </w:numPr>
        <w:ind w:left="795" w:right="30"/>
        <w:rPr>
          <w:rFonts w:ascii="Tahoma" w:eastAsia="Tahoma" w:hAnsi="Tahoma" w:cs="Tahoma"/>
          <w:color w:val="1F1E1E"/>
          <w:sz w:val="24"/>
          <w:szCs w:val="24"/>
        </w:rPr>
      </w:pPr>
      <w:r>
        <w:rPr>
          <w:rFonts w:ascii="Tahoma" w:eastAsia="Tahoma" w:hAnsi="Tahoma" w:cs="Tahoma"/>
          <w:color w:val="1F1E1E"/>
          <w:sz w:val="24"/>
          <w:szCs w:val="24"/>
        </w:rPr>
        <w:t xml:space="preserve">Dates of Attendance </w:t>
      </w:r>
    </w:p>
    <w:p w14:paraId="75917C52" w14:textId="77777777" w:rsidR="00570B29" w:rsidRDefault="00206A46" w:rsidP="0017405D">
      <w:pPr>
        <w:widowControl/>
        <w:numPr>
          <w:ilvl w:val="0"/>
          <w:numId w:val="9"/>
        </w:numPr>
        <w:spacing w:after="280"/>
        <w:ind w:left="795" w:right="30"/>
        <w:rPr>
          <w:rFonts w:ascii="Tahoma" w:eastAsia="Tahoma" w:hAnsi="Tahoma" w:cs="Tahoma"/>
          <w:color w:val="1F1E1E"/>
          <w:sz w:val="24"/>
          <w:szCs w:val="24"/>
        </w:rPr>
      </w:pPr>
      <w:r>
        <w:rPr>
          <w:rFonts w:ascii="Tahoma" w:eastAsia="Tahoma" w:hAnsi="Tahoma" w:cs="Tahoma"/>
          <w:color w:val="1F1E1E"/>
          <w:sz w:val="24"/>
          <w:szCs w:val="24"/>
        </w:rPr>
        <w:t xml:space="preserve">A full description of the problem and any other documentation that will support your claim such as enrollment agreements, correspondence, etc. </w:t>
      </w:r>
    </w:p>
    <w:p w14:paraId="695B4B6D" w14:textId="77777777" w:rsidR="00570B29" w:rsidRDefault="00206A46" w:rsidP="0017405D">
      <w:pPr>
        <w:ind w:right="30"/>
        <w:rPr>
          <w:rFonts w:ascii="Tahoma" w:eastAsia="Tahoma" w:hAnsi="Tahoma" w:cs="Tahoma"/>
          <w:color w:val="1F1E1E"/>
          <w:sz w:val="24"/>
          <w:szCs w:val="24"/>
        </w:rPr>
      </w:pPr>
      <w:r>
        <w:rPr>
          <w:rFonts w:ascii="Tahoma" w:eastAsia="Tahoma" w:hAnsi="Tahoma" w:cs="Tahoma"/>
          <w:color w:val="1F1E1E"/>
          <w:sz w:val="24"/>
          <w:szCs w:val="24"/>
        </w:rPr>
        <w:t xml:space="preserve">Send Letter To: </w:t>
      </w:r>
    </w:p>
    <w:p w14:paraId="6E697554" w14:textId="77777777" w:rsidR="00570B29" w:rsidRDefault="00206A46" w:rsidP="0017405D">
      <w:pPr>
        <w:spacing w:after="300"/>
        <w:ind w:right="30"/>
        <w:rPr>
          <w:rFonts w:ascii="Tahoma" w:eastAsia="Tahoma" w:hAnsi="Tahoma" w:cs="Tahoma"/>
          <w:color w:val="1F1E1E"/>
          <w:sz w:val="24"/>
          <w:szCs w:val="24"/>
        </w:rPr>
      </w:pPr>
      <w:r>
        <w:rPr>
          <w:rFonts w:ascii="Tahoma" w:eastAsia="Tahoma" w:hAnsi="Tahoma" w:cs="Tahoma"/>
          <w:color w:val="1F1E1E"/>
          <w:sz w:val="24"/>
          <w:szCs w:val="24"/>
        </w:rPr>
        <w:t>Commission for Independent Education 325 W. Gaines Street, Suite 1414</w:t>
      </w:r>
      <w:r>
        <w:rPr>
          <w:rFonts w:ascii="Tahoma" w:eastAsia="Tahoma" w:hAnsi="Tahoma" w:cs="Tahoma"/>
          <w:color w:val="1F1E1E"/>
          <w:sz w:val="24"/>
          <w:szCs w:val="24"/>
        </w:rPr>
        <w:br/>
      </w:r>
      <w:r>
        <w:rPr>
          <w:rFonts w:ascii="Tahoma" w:eastAsia="Tahoma" w:hAnsi="Tahoma" w:cs="Tahoma"/>
          <w:color w:val="1F1E1E"/>
          <w:sz w:val="24"/>
          <w:szCs w:val="24"/>
        </w:rPr>
        <w:lastRenderedPageBreak/>
        <w:t>Tallahassee, FL. 32399-0400</w:t>
      </w:r>
      <w:r>
        <w:rPr>
          <w:rFonts w:ascii="Tahoma" w:eastAsia="Tahoma" w:hAnsi="Tahoma" w:cs="Tahoma"/>
          <w:color w:val="1F1E1E"/>
          <w:sz w:val="24"/>
          <w:szCs w:val="24"/>
        </w:rPr>
        <w:br/>
      </w:r>
      <w:r>
        <w:rPr>
          <w:rFonts w:ascii="Tahoma" w:eastAsia="Tahoma" w:hAnsi="Tahoma" w:cs="Tahoma"/>
          <w:color w:val="1F1E1E"/>
          <w:sz w:val="24"/>
          <w:szCs w:val="24"/>
        </w:rPr>
        <w:br/>
        <w:t xml:space="preserve">Or E-mail: </w:t>
      </w:r>
      <w:hyperlink r:id="rId23">
        <w:r>
          <w:rPr>
            <w:rFonts w:ascii="Tahoma" w:eastAsia="Tahoma" w:hAnsi="Tahoma" w:cs="Tahoma"/>
            <w:color w:val="337AB7"/>
            <w:sz w:val="24"/>
            <w:szCs w:val="24"/>
          </w:rPr>
          <w:t>cieinfo@fldoe.org</w:t>
        </w:r>
      </w:hyperlink>
      <w:r>
        <w:rPr>
          <w:rFonts w:ascii="Tahoma" w:eastAsia="Tahoma" w:hAnsi="Tahoma" w:cs="Tahoma"/>
          <w:color w:val="1F1E1E"/>
          <w:sz w:val="24"/>
          <w:szCs w:val="24"/>
        </w:rPr>
        <w:t xml:space="preserve">  </w:t>
      </w:r>
      <w:r>
        <w:rPr>
          <w:rFonts w:ascii="Tahoma" w:eastAsia="Tahoma" w:hAnsi="Tahoma" w:cs="Tahoma"/>
          <w:color w:val="1F1E1E"/>
          <w:sz w:val="24"/>
          <w:szCs w:val="24"/>
        </w:rPr>
        <w:br/>
        <w:t xml:space="preserve">Or Fax: 850-245-3238 </w:t>
      </w:r>
    </w:p>
    <w:p w14:paraId="140300E8" w14:textId="5057544C" w:rsidR="00570B29" w:rsidRDefault="00206A46" w:rsidP="0017405D">
      <w:pPr>
        <w:ind w:right="30"/>
        <w:rPr>
          <w:rFonts w:ascii="Tahoma" w:eastAsia="Tahoma" w:hAnsi="Tahoma" w:cs="Tahoma"/>
          <w:sz w:val="24"/>
          <w:szCs w:val="24"/>
        </w:rPr>
      </w:pPr>
      <w:r>
        <w:rPr>
          <w:rFonts w:ascii="Tahoma" w:eastAsia="Tahoma" w:hAnsi="Tahoma" w:cs="Tahoma"/>
          <w:color w:val="000000"/>
          <w:sz w:val="24"/>
          <w:szCs w:val="24"/>
        </w:rPr>
        <w:t xml:space="preserve">Any CNS student or governmental official who has a complaint concerning the </w:t>
      </w:r>
      <w:r>
        <w:rPr>
          <w:rFonts w:ascii="Tahoma" w:eastAsia="Tahoma" w:hAnsi="Tahoma" w:cs="Tahoma"/>
          <w:sz w:val="24"/>
          <w:szCs w:val="24"/>
        </w:rPr>
        <w:t xml:space="preserve">Center for Neurosomatic Studies’ management of Title IV, HEA programs may seek resolution by contacting Randall Clark, President, Center for Neurosomatic Studies, </w:t>
      </w:r>
      <w:r w:rsidR="00E254F3">
        <w:rPr>
          <w:rFonts w:ascii="Tahoma" w:eastAsia="Tahoma" w:hAnsi="Tahoma" w:cs="Tahoma"/>
          <w:sz w:val="24"/>
          <w:szCs w:val="24"/>
        </w:rPr>
        <w:t xml:space="preserve">13923 </w:t>
      </w:r>
      <w:proofErr w:type="spellStart"/>
      <w:r w:rsidR="00E254F3">
        <w:rPr>
          <w:rFonts w:ascii="Tahoma" w:eastAsia="Tahoma" w:hAnsi="Tahoma" w:cs="Tahoma"/>
          <w:sz w:val="24"/>
          <w:szCs w:val="24"/>
        </w:rPr>
        <w:t>Icot</w:t>
      </w:r>
      <w:proofErr w:type="spellEnd"/>
      <w:r w:rsidR="00E254F3">
        <w:rPr>
          <w:rFonts w:ascii="Tahoma" w:eastAsia="Tahoma" w:hAnsi="Tahoma" w:cs="Tahoma"/>
          <w:sz w:val="24"/>
          <w:szCs w:val="24"/>
        </w:rPr>
        <w:t xml:space="preserve"> Blvd Suite 814 Clearwater FL, 33760 727-386-5024</w:t>
      </w:r>
      <w:r>
        <w:rPr>
          <w:rFonts w:ascii="Tahoma" w:eastAsia="Tahoma" w:hAnsi="Tahoma" w:cs="Tahoma"/>
          <w:sz w:val="24"/>
          <w:szCs w:val="24"/>
        </w:rPr>
        <w:t>. The President will receive the complaint and assist the individual in resolving the complaint.</w:t>
      </w:r>
    </w:p>
    <w:p w14:paraId="617A4FCB" w14:textId="77777777" w:rsidR="00E62EF5" w:rsidRPr="00E62EF5" w:rsidRDefault="00E62EF5" w:rsidP="0017405D">
      <w:pPr>
        <w:pBdr>
          <w:top w:val="nil"/>
          <w:left w:val="nil"/>
          <w:bottom w:val="nil"/>
          <w:right w:val="nil"/>
          <w:between w:val="nil"/>
        </w:pBdr>
        <w:spacing w:before="59"/>
        <w:ind w:right="30" w:hanging="100"/>
        <w:rPr>
          <w:rFonts w:ascii="Tahoma" w:eastAsia="Tahoma" w:hAnsi="Tahoma" w:cs="Tahoma"/>
          <w:b/>
          <w:color w:val="000000"/>
          <w:sz w:val="16"/>
          <w:szCs w:val="16"/>
          <w:u w:val="single"/>
        </w:rPr>
      </w:pPr>
    </w:p>
    <w:p w14:paraId="7430C1DD" w14:textId="2C7D6437" w:rsidR="00570B29" w:rsidRDefault="00206A46" w:rsidP="0017405D">
      <w:pPr>
        <w:pBdr>
          <w:top w:val="nil"/>
          <w:left w:val="nil"/>
          <w:bottom w:val="nil"/>
          <w:right w:val="nil"/>
          <w:between w:val="nil"/>
        </w:pBdr>
        <w:spacing w:before="59"/>
        <w:ind w:right="30" w:hanging="100"/>
        <w:rPr>
          <w:rFonts w:ascii="Tahoma" w:eastAsia="Tahoma" w:hAnsi="Tahoma" w:cs="Tahoma"/>
          <w:b/>
          <w:color w:val="000000"/>
          <w:sz w:val="24"/>
          <w:szCs w:val="24"/>
        </w:rPr>
      </w:pPr>
      <w:r>
        <w:rPr>
          <w:rFonts w:ascii="Tahoma" w:eastAsia="Tahoma" w:hAnsi="Tahoma" w:cs="Tahoma"/>
          <w:b/>
          <w:color w:val="000000"/>
          <w:sz w:val="24"/>
          <w:szCs w:val="24"/>
          <w:u w:val="single"/>
        </w:rPr>
        <w:t>Leave of Absence (LOA)</w:t>
      </w:r>
    </w:p>
    <w:p w14:paraId="0D8A1E7E"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Students in need of a leave of absence must meet with the Campus Director and complete an application. In case of emergency, students my request a leave of absence in writing within 10 business days of their last day of attendance. A leave of absence must be for a specific </w:t>
      </w:r>
      <w:proofErr w:type="gramStart"/>
      <w:r>
        <w:rPr>
          <w:rFonts w:ascii="Tahoma" w:eastAsia="Tahoma" w:hAnsi="Tahoma" w:cs="Tahoma"/>
          <w:color w:val="000000"/>
          <w:sz w:val="24"/>
          <w:szCs w:val="24"/>
        </w:rPr>
        <w:t>period of time</w:t>
      </w:r>
      <w:proofErr w:type="gramEnd"/>
      <w:r>
        <w:rPr>
          <w:rFonts w:ascii="Tahoma" w:eastAsia="Tahoma" w:hAnsi="Tahoma" w:cs="Tahoma"/>
          <w:color w:val="000000"/>
          <w:sz w:val="24"/>
          <w:szCs w:val="24"/>
        </w:rPr>
        <w:t xml:space="preserve">, not to exceed 180 days. A leave of absence may be granted for medical issues, financial hardship or family emergencies. Failure to return to class on the first day after the leave is exhausted will result in automatic termination from the program. The effective date will be the last date of attendance.  Exceptions must be approved by the Campus Director.  Check with Financial Aid, as possible revisions may be necessary for your aid package.  Veteran benefits may be affected. </w:t>
      </w:r>
    </w:p>
    <w:p w14:paraId="06C08E23" w14:textId="77777777" w:rsidR="00570B29" w:rsidRDefault="00570B29" w:rsidP="0017405D">
      <w:pPr>
        <w:pBdr>
          <w:top w:val="nil"/>
          <w:left w:val="nil"/>
          <w:bottom w:val="nil"/>
          <w:right w:val="nil"/>
          <w:between w:val="nil"/>
        </w:pBdr>
        <w:ind w:right="30"/>
        <w:rPr>
          <w:rFonts w:ascii="Tahoma" w:eastAsia="Tahoma" w:hAnsi="Tahoma" w:cs="Tahoma"/>
          <w:color w:val="000000"/>
          <w:sz w:val="24"/>
          <w:szCs w:val="24"/>
        </w:rPr>
      </w:pPr>
    </w:p>
    <w:p w14:paraId="24197755" w14:textId="77777777" w:rsidR="00570B29" w:rsidRDefault="00206A46" w:rsidP="0017405D">
      <w:pPr>
        <w:ind w:right="30"/>
        <w:rPr>
          <w:rFonts w:ascii="Tahoma" w:eastAsia="Tahoma" w:hAnsi="Tahoma" w:cs="Tahoma"/>
          <w:b/>
          <w:sz w:val="24"/>
          <w:szCs w:val="24"/>
          <w:u w:val="single"/>
        </w:rPr>
      </w:pPr>
      <w:r>
        <w:rPr>
          <w:rFonts w:ascii="Tahoma" w:eastAsia="Tahoma" w:hAnsi="Tahoma" w:cs="Tahoma"/>
          <w:b/>
          <w:sz w:val="24"/>
          <w:szCs w:val="24"/>
          <w:u w:val="single"/>
        </w:rPr>
        <w:t>Course Retake &amp; Fee</w:t>
      </w:r>
    </w:p>
    <w:p w14:paraId="0003CE93" w14:textId="77777777" w:rsidR="00570B29" w:rsidRDefault="00206A46" w:rsidP="0017405D">
      <w:pPr>
        <w:ind w:right="30"/>
        <w:rPr>
          <w:rFonts w:ascii="Tahoma" w:eastAsia="Tahoma" w:hAnsi="Tahoma" w:cs="Tahoma"/>
          <w:sz w:val="24"/>
          <w:szCs w:val="24"/>
        </w:rPr>
      </w:pPr>
      <w:r>
        <w:rPr>
          <w:rFonts w:ascii="Tahoma" w:eastAsia="Tahoma" w:hAnsi="Tahoma" w:cs="Tahoma"/>
          <w:sz w:val="24"/>
          <w:szCs w:val="24"/>
        </w:rPr>
        <w:t>Every CNS student is expected to successfully complete each course on schedule.  A variety of factors may result in a student needing to re-take one or more courses.</w:t>
      </w:r>
    </w:p>
    <w:p w14:paraId="2D1896F3" w14:textId="77777777" w:rsidR="00570B29" w:rsidRDefault="00570B29" w:rsidP="0017405D">
      <w:pPr>
        <w:ind w:right="30"/>
        <w:rPr>
          <w:rFonts w:ascii="Tahoma" w:eastAsia="Tahoma" w:hAnsi="Tahoma" w:cs="Tahoma"/>
          <w:sz w:val="24"/>
          <w:szCs w:val="24"/>
        </w:rPr>
      </w:pPr>
    </w:p>
    <w:p w14:paraId="2363AEF0" w14:textId="77777777" w:rsidR="00570B29" w:rsidRDefault="00206A46" w:rsidP="0017405D">
      <w:pPr>
        <w:ind w:right="30"/>
        <w:rPr>
          <w:rFonts w:ascii="Tahoma" w:eastAsia="Tahoma" w:hAnsi="Tahoma" w:cs="Tahoma"/>
          <w:color w:val="000000"/>
          <w:sz w:val="24"/>
          <w:szCs w:val="24"/>
        </w:rPr>
      </w:pPr>
      <w:r>
        <w:rPr>
          <w:rFonts w:ascii="Tahoma" w:eastAsia="Tahoma" w:hAnsi="Tahoma" w:cs="Tahoma"/>
          <w:sz w:val="24"/>
          <w:szCs w:val="24"/>
        </w:rPr>
        <w:t xml:space="preserve">A fee is applicable when a student receives approval to retake a course due to a failing grade, withdrawal from a course before completion, or excessive absences. </w:t>
      </w:r>
      <w:r>
        <w:rPr>
          <w:rFonts w:ascii="Tahoma" w:eastAsia="Tahoma" w:hAnsi="Tahoma" w:cs="Tahoma"/>
          <w:color w:val="000000"/>
          <w:sz w:val="24"/>
          <w:szCs w:val="24"/>
        </w:rPr>
        <w:t xml:space="preserve">The fee will be determined by multiplying cost per hour of the contracted tuition by the number of hours required to complete the </w:t>
      </w:r>
      <w:r>
        <w:rPr>
          <w:rFonts w:ascii="Tahoma" w:eastAsia="Tahoma" w:hAnsi="Tahoma" w:cs="Tahoma"/>
          <w:sz w:val="24"/>
          <w:szCs w:val="24"/>
        </w:rPr>
        <w:t>retake</w:t>
      </w:r>
      <w:r>
        <w:rPr>
          <w:rFonts w:ascii="Tahoma" w:eastAsia="Tahoma" w:hAnsi="Tahoma" w:cs="Tahoma"/>
          <w:color w:val="000000"/>
          <w:sz w:val="24"/>
          <w:szCs w:val="24"/>
        </w:rPr>
        <w:t xml:space="preserve"> of the course. </w:t>
      </w:r>
    </w:p>
    <w:p w14:paraId="423AF981" w14:textId="77777777" w:rsidR="00570B29" w:rsidRDefault="00206A46" w:rsidP="0017405D">
      <w:pPr>
        <w:tabs>
          <w:tab w:val="left" w:pos="924"/>
        </w:tabs>
        <w:ind w:right="30"/>
        <w:rPr>
          <w:rFonts w:ascii="Tahoma" w:eastAsia="Tahoma" w:hAnsi="Tahoma" w:cs="Tahoma"/>
          <w:color w:val="000000"/>
          <w:sz w:val="24"/>
          <w:szCs w:val="24"/>
        </w:rPr>
      </w:pPr>
      <w:r>
        <w:rPr>
          <w:rFonts w:ascii="Tahoma" w:eastAsia="Tahoma" w:hAnsi="Tahoma" w:cs="Tahoma"/>
          <w:color w:val="000000"/>
          <w:sz w:val="24"/>
          <w:szCs w:val="24"/>
        </w:rPr>
        <w:tab/>
      </w:r>
    </w:p>
    <w:p w14:paraId="6B82908E" w14:textId="67EB8A6E" w:rsidR="00570B29" w:rsidRDefault="00206A46" w:rsidP="0017405D">
      <w:pPr>
        <w:ind w:right="30"/>
        <w:rPr>
          <w:rFonts w:ascii="Tahoma" w:eastAsia="Tahoma" w:hAnsi="Tahoma" w:cs="Tahoma"/>
          <w:sz w:val="24"/>
          <w:szCs w:val="24"/>
        </w:rPr>
      </w:pPr>
      <w:r>
        <w:rPr>
          <w:rFonts w:ascii="Tahoma" w:eastAsia="Tahoma" w:hAnsi="Tahoma" w:cs="Tahoma"/>
          <w:color w:val="000000"/>
          <w:sz w:val="24"/>
          <w:szCs w:val="24"/>
        </w:rPr>
        <w:t xml:space="preserve">The </w:t>
      </w:r>
      <w:r>
        <w:rPr>
          <w:rFonts w:ascii="Tahoma" w:eastAsia="Tahoma" w:hAnsi="Tahoma" w:cs="Tahoma"/>
          <w:sz w:val="24"/>
          <w:szCs w:val="24"/>
        </w:rPr>
        <w:t>retake</w:t>
      </w:r>
      <w:r>
        <w:rPr>
          <w:rFonts w:ascii="Tahoma" w:eastAsia="Tahoma" w:hAnsi="Tahoma" w:cs="Tahoma"/>
          <w:color w:val="000000"/>
          <w:sz w:val="24"/>
          <w:szCs w:val="24"/>
        </w:rPr>
        <w:t xml:space="preserve"> course(s) fee will be added to any balance owed.  A </w:t>
      </w:r>
      <w:r w:rsidR="00600457">
        <w:rPr>
          <w:rFonts w:ascii="Tahoma" w:eastAsia="Tahoma" w:hAnsi="Tahoma" w:cs="Tahoma"/>
          <w:color w:val="000000"/>
          <w:sz w:val="24"/>
          <w:szCs w:val="24"/>
        </w:rPr>
        <w:t>revised</w:t>
      </w:r>
      <w:r>
        <w:rPr>
          <w:rFonts w:ascii="Tahoma" w:eastAsia="Tahoma" w:hAnsi="Tahoma" w:cs="Tahoma"/>
          <w:color w:val="000000"/>
          <w:sz w:val="24"/>
          <w:szCs w:val="24"/>
        </w:rPr>
        <w:t xml:space="preserve"> payment agreement must be in place two weeks prior to the first day of the term affected.</w:t>
      </w:r>
    </w:p>
    <w:p w14:paraId="0AF09312" w14:textId="77777777" w:rsidR="00570B29" w:rsidRDefault="00206A46" w:rsidP="0017405D">
      <w:pPr>
        <w:pBdr>
          <w:top w:val="nil"/>
          <w:left w:val="nil"/>
          <w:bottom w:val="nil"/>
          <w:right w:val="nil"/>
          <w:between w:val="nil"/>
        </w:pBdr>
        <w:spacing w:before="192"/>
        <w:ind w:right="30"/>
        <w:rPr>
          <w:rFonts w:ascii="Tahoma" w:eastAsia="Tahoma" w:hAnsi="Tahoma" w:cs="Tahoma"/>
          <w:b/>
          <w:color w:val="000000"/>
          <w:sz w:val="24"/>
          <w:szCs w:val="24"/>
        </w:rPr>
      </w:pPr>
      <w:r>
        <w:rPr>
          <w:rFonts w:ascii="Tahoma" w:eastAsia="Tahoma" w:hAnsi="Tahoma" w:cs="Tahoma"/>
          <w:b/>
          <w:color w:val="000000"/>
          <w:sz w:val="24"/>
          <w:szCs w:val="24"/>
          <w:u w:val="single"/>
        </w:rPr>
        <w:t>Readmission</w:t>
      </w:r>
    </w:p>
    <w:p w14:paraId="4A46DA34"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All applications for readmission must be approved by the Campus Director. A student must:</w:t>
      </w:r>
    </w:p>
    <w:p w14:paraId="1B2DCD5E" w14:textId="77777777" w:rsidR="00570B29" w:rsidRDefault="00206A46" w:rsidP="0017405D">
      <w:pPr>
        <w:numPr>
          <w:ilvl w:val="2"/>
          <w:numId w:val="1"/>
        </w:numPr>
        <w:pBdr>
          <w:top w:val="nil"/>
          <w:left w:val="nil"/>
          <w:bottom w:val="nil"/>
          <w:right w:val="nil"/>
          <w:between w:val="nil"/>
        </w:pBdr>
        <w:tabs>
          <w:tab w:val="left" w:pos="821"/>
        </w:tabs>
        <w:spacing w:line="301" w:lineRule="auto"/>
        <w:ind w:left="0" w:right="30" w:firstLine="0"/>
      </w:pPr>
      <w:r>
        <w:rPr>
          <w:rFonts w:ascii="Tahoma" w:eastAsia="Tahoma" w:hAnsi="Tahoma" w:cs="Tahoma"/>
          <w:color w:val="000000"/>
          <w:sz w:val="24"/>
          <w:szCs w:val="24"/>
        </w:rPr>
        <w:t>write a letter requesting readmission</w:t>
      </w:r>
    </w:p>
    <w:p w14:paraId="472C45C5" w14:textId="77777777" w:rsidR="00570B29" w:rsidRDefault="00206A46" w:rsidP="0017405D">
      <w:pPr>
        <w:numPr>
          <w:ilvl w:val="2"/>
          <w:numId w:val="1"/>
        </w:numPr>
        <w:pBdr>
          <w:top w:val="nil"/>
          <w:left w:val="nil"/>
          <w:bottom w:val="nil"/>
          <w:right w:val="nil"/>
          <w:between w:val="nil"/>
        </w:pBdr>
        <w:tabs>
          <w:tab w:val="left" w:pos="821"/>
        </w:tabs>
        <w:spacing w:line="291" w:lineRule="auto"/>
        <w:ind w:left="0" w:right="30" w:firstLine="0"/>
      </w:pPr>
      <w:r>
        <w:rPr>
          <w:rFonts w:ascii="Tahoma" w:eastAsia="Tahoma" w:hAnsi="Tahoma" w:cs="Tahoma"/>
          <w:color w:val="000000"/>
          <w:sz w:val="24"/>
          <w:szCs w:val="24"/>
        </w:rPr>
        <w:t>attend a scheduled admissions meeting</w:t>
      </w:r>
    </w:p>
    <w:p w14:paraId="087D805E" w14:textId="77777777" w:rsidR="00570B29" w:rsidRDefault="00206A46" w:rsidP="0017405D">
      <w:pPr>
        <w:numPr>
          <w:ilvl w:val="2"/>
          <w:numId w:val="1"/>
        </w:numPr>
        <w:pBdr>
          <w:top w:val="nil"/>
          <w:left w:val="nil"/>
          <w:bottom w:val="nil"/>
          <w:right w:val="nil"/>
          <w:between w:val="nil"/>
        </w:pBdr>
        <w:tabs>
          <w:tab w:val="left" w:pos="821"/>
        </w:tabs>
        <w:spacing w:before="29" w:line="302" w:lineRule="auto"/>
        <w:ind w:left="0" w:right="30" w:firstLine="0"/>
      </w:pPr>
      <w:r>
        <w:rPr>
          <w:rFonts w:ascii="Tahoma" w:eastAsia="Tahoma" w:hAnsi="Tahoma" w:cs="Tahoma"/>
          <w:color w:val="000000"/>
          <w:sz w:val="24"/>
          <w:szCs w:val="24"/>
        </w:rPr>
        <w:t>make financial arrangements with the financial office</w:t>
      </w:r>
    </w:p>
    <w:p w14:paraId="51B25BE8" w14:textId="77777777" w:rsidR="00570B29" w:rsidRDefault="00570B29" w:rsidP="0017405D">
      <w:pPr>
        <w:pBdr>
          <w:top w:val="nil"/>
          <w:left w:val="nil"/>
          <w:bottom w:val="nil"/>
          <w:right w:val="nil"/>
          <w:between w:val="nil"/>
        </w:pBdr>
        <w:tabs>
          <w:tab w:val="left" w:pos="821"/>
        </w:tabs>
        <w:spacing w:before="29" w:line="302" w:lineRule="auto"/>
        <w:ind w:right="30"/>
        <w:rPr>
          <w:rFonts w:ascii="Tahoma" w:eastAsia="Tahoma" w:hAnsi="Tahoma" w:cs="Tahoma"/>
          <w:color w:val="000000"/>
          <w:sz w:val="24"/>
          <w:szCs w:val="24"/>
        </w:rPr>
      </w:pPr>
    </w:p>
    <w:p w14:paraId="427CB13E" w14:textId="77777777" w:rsidR="00570B29" w:rsidRDefault="00206A46" w:rsidP="0017405D">
      <w:pPr>
        <w:pBdr>
          <w:top w:val="nil"/>
          <w:left w:val="nil"/>
          <w:bottom w:val="nil"/>
          <w:right w:val="nil"/>
          <w:between w:val="nil"/>
        </w:pBdr>
        <w:tabs>
          <w:tab w:val="left" w:pos="821"/>
        </w:tabs>
        <w:spacing w:before="29" w:line="302" w:lineRule="auto"/>
        <w:ind w:right="30"/>
        <w:rPr>
          <w:rFonts w:ascii="Tahoma" w:eastAsia="Tahoma" w:hAnsi="Tahoma" w:cs="Tahoma"/>
          <w:b/>
          <w:color w:val="000000"/>
          <w:sz w:val="24"/>
          <w:szCs w:val="24"/>
        </w:rPr>
      </w:pPr>
      <w:r>
        <w:rPr>
          <w:rFonts w:ascii="Tahoma" w:eastAsia="Tahoma" w:hAnsi="Tahoma" w:cs="Tahoma"/>
          <w:b/>
          <w:color w:val="000000"/>
          <w:sz w:val="24"/>
          <w:szCs w:val="24"/>
          <w:u w:val="single"/>
        </w:rPr>
        <w:t>Electronic Devices</w:t>
      </w:r>
    </w:p>
    <w:p w14:paraId="44A868D2"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 xml:space="preserve">Electronic Devices, including cell phones, may not be used inside the classroom except </w:t>
      </w:r>
      <w:r>
        <w:rPr>
          <w:rFonts w:ascii="Tahoma" w:eastAsia="Tahoma" w:hAnsi="Tahoma" w:cs="Tahoma"/>
          <w:color w:val="000000"/>
          <w:sz w:val="24"/>
          <w:szCs w:val="24"/>
        </w:rPr>
        <w:lastRenderedPageBreak/>
        <w:t>with instructor permission.</w:t>
      </w:r>
    </w:p>
    <w:p w14:paraId="0BCA1D34" w14:textId="77777777" w:rsidR="00570B29" w:rsidRDefault="00206A46" w:rsidP="0017405D">
      <w:pPr>
        <w:numPr>
          <w:ilvl w:val="0"/>
          <w:numId w:val="12"/>
        </w:numPr>
        <w:pBdr>
          <w:top w:val="nil"/>
          <w:left w:val="nil"/>
          <w:bottom w:val="nil"/>
          <w:right w:val="nil"/>
          <w:between w:val="nil"/>
        </w:pBdr>
        <w:tabs>
          <w:tab w:val="left" w:pos="821"/>
        </w:tabs>
        <w:spacing w:before="185"/>
        <w:ind w:left="0" w:right="30" w:firstLine="0"/>
        <w:jc w:val="both"/>
      </w:pPr>
      <w:r>
        <w:rPr>
          <w:rFonts w:ascii="Tahoma" w:eastAsia="Tahoma" w:hAnsi="Tahoma" w:cs="Tahoma"/>
          <w:color w:val="000000"/>
          <w:sz w:val="24"/>
          <w:szCs w:val="24"/>
        </w:rPr>
        <w:t>Students may use their personal laptop or tablet computers and smartphones in class for class related activity, informational searches and audio/visual recording only.</w:t>
      </w:r>
    </w:p>
    <w:p w14:paraId="63CF105B" w14:textId="77777777" w:rsidR="00570B29" w:rsidRDefault="00206A46" w:rsidP="0017405D">
      <w:pPr>
        <w:numPr>
          <w:ilvl w:val="0"/>
          <w:numId w:val="12"/>
        </w:numPr>
        <w:pBdr>
          <w:top w:val="nil"/>
          <w:left w:val="nil"/>
          <w:bottom w:val="nil"/>
          <w:right w:val="nil"/>
          <w:between w:val="nil"/>
        </w:pBdr>
        <w:tabs>
          <w:tab w:val="left" w:pos="821"/>
        </w:tabs>
        <w:ind w:left="0" w:right="30" w:firstLine="0"/>
      </w:pPr>
      <w:r>
        <w:rPr>
          <w:rFonts w:ascii="Tahoma" w:eastAsia="Tahoma" w:hAnsi="Tahoma" w:cs="Tahoma"/>
          <w:color w:val="000000"/>
          <w:sz w:val="24"/>
          <w:szCs w:val="24"/>
        </w:rPr>
        <w:t>Unacceptable use of these devices in class includes:</w:t>
      </w:r>
    </w:p>
    <w:p w14:paraId="19B3634E" w14:textId="77777777" w:rsidR="00570B29" w:rsidRDefault="00206A46" w:rsidP="0017405D">
      <w:pPr>
        <w:numPr>
          <w:ilvl w:val="1"/>
          <w:numId w:val="12"/>
        </w:numPr>
        <w:pBdr>
          <w:top w:val="nil"/>
          <w:left w:val="nil"/>
          <w:bottom w:val="nil"/>
          <w:right w:val="nil"/>
          <w:between w:val="nil"/>
        </w:pBdr>
        <w:tabs>
          <w:tab w:val="left" w:pos="1541"/>
        </w:tabs>
        <w:spacing w:line="289" w:lineRule="auto"/>
        <w:ind w:left="0" w:right="30" w:firstLine="0"/>
      </w:pPr>
      <w:r>
        <w:rPr>
          <w:rFonts w:ascii="Tahoma" w:eastAsia="Tahoma" w:hAnsi="Tahoma" w:cs="Tahoma"/>
          <w:color w:val="000000"/>
          <w:sz w:val="24"/>
          <w:szCs w:val="24"/>
        </w:rPr>
        <w:t xml:space="preserve">Receiving phone </w:t>
      </w:r>
      <w:proofErr w:type="gramStart"/>
      <w:r>
        <w:rPr>
          <w:rFonts w:ascii="Tahoma" w:eastAsia="Tahoma" w:hAnsi="Tahoma" w:cs="Tahoma"/>
          <w:color w:val="000000"/>
          <w:sz w:val="24"/>
          <w:szCs w:val="24"/>
        </w:rPr>
        <w:t>calls;</w:t>
      </w:r>
      <w:proofErr w:type="gramEnd"/>
    </w:p>
    <w:p w14:paraId="11F55E90" w14:textId="77777777" w:rsidR="00570B29" w:rsidRDefault="00206A46" w:rsidP="0017405D">
      <w:pPr>
        <w:numPr>
          <w:ilvl w:val="1"/>
          <w:numId w:val="12"/>
        </w:numPr>
        <w:pBdr>
          <w:top w:val="nil"/>
          <w:left w:val="nil"/>
          <w:bottom w:val="nil"/>
          <w:right w:val="nil"/>
          <w:between w:val="nil"/>
        </w:pBdr>
        <w:tabs>
          <w:tab w:val="left" w:pos="1541"/>
        </w:tabs>
        <w:spacing w:line="289" w:lineRule="auto"/>
        <w:ind w:left="0" w:right="30" w:firstLine="0"/>
      </w:pPr>
      <w:r>
        <w:rPr>
          <w:rFonts w:ascii="Tahoma" w:eastAsia="Tahoma" w:hAnsi="Tahoma" w:cs="Tahoma"/>
          <w:color w:val="000000"/>
          <w:sz w:val="24"/>
          <w:szCs w:val="24"/>
        </w:rPr>
        <w:t xml:space="preserve">Checking </w:t>
      </w:r>
      <w:proofErr w:type="gramStart"/>
      <w:r>
        <w:rPr>
          <w:rFonts w:ascii="Tahoma" w:eastAsia="Tahoma" w:hAnsi="Tahoma" w:cs="Tahoma"/>
          <w:sz w:val="24"/>
          <w:szCs w:val="24"/>
        </w:rPr>
        <w:t>voicemail</w:t>
      </w:r>
      <w:r>
        <w:rPr>
          <w:rFonts w:ascii="Tahoma" w:eastAsia="Tahoma" w:hAnsi="Tahoma" w:cs="Tahoma"/>
          <w:color w:val="000000"/>
          <w:sz w:val="24"/>
          <w:szCs w:val="24"/>
        </w:rPr>
        <w:t>;</w:t>
      </w:r>
      <w:proofErr w:type="gramEnd"/>
    </w:p>
    <w:p w14:paraId="0D3968C5" w14:textId="77777777" w:rsidR="00570B29" w:rsidRDefault="00206A46" w:rsidP="0017405D">
      <w:pPr>
        <w:numPr>
          <w:ilvl w:val="1"/>
          <w:numId w:val="12"/>
        </w:numPr>
        <w:pBdr>
          <w:top w:val="nil"/>
          <w:left w:val="nil"/>
          <w:bottom w:val="nil"/>
          <w:right w:val="nil"/>
          <w:between w:val="nil"/>
        </w:pBdr>
        <w:tabs>
          <w:tab w:val="left" w:pos="1541"/>
        </w:tabs>
        <w:ind w:left="0" w:right="30" w:firstLine="0"/>
      </w:pPr>
      <w:r>
        <w:rPr>
          <w:rFonts w:ascii="Tahoma" w:eastAsia="Tahoma" w:hAnsi="Tahoma" w:cs="Tahoma"/>
          <w:color w:val="000000"/>
          <w:sz w:val="24"/>
          <w:szCs w:val="24"/>
        </w:rPr>
        <w:t>Reading and/or sending email and texts; and</w:t>
      </w:r>
    </w:p>
    <w:p w14:paraId="6E7518B8" w14:textId="77777777" w:rsidR="00570B29" w:rsidRDefault="00206A46" w:rsidP="0017405D">
      <w:pPr>
        <w:numPr>
          <w:ilvl w:val="1"/>
          <w:numId w:val="12"/>
        </w:numPr>
        <w:pBdr>
          <w:top w:val="nil"/>
          <w:left w:val="nil"/>
          <w:bottom w:val="nil"/>
          <w:right w:val="nil"/>
          <w:between w:val="nil"/>
        </w:pBdr>
        <w:tabs>
          <w:tab w:val="left" w:pos="1541"/>
        </w:tabs>
        <w:ind w:left="0" w:right="30" w:firstLine="0"/>
        <w:rPr>
          <w:rFonts w:ascii="Tahoma" w:eastAsia="Tahoma" w:hAnsi="Tahoma" w:cs="Tahoma"/>
          <w:color w:val="000000"/>
          <w:sz w:val="24"/>
          <w:szCs w:val="24"/>
        </w:rPr>
      </w:pPr>
      <w:r>
        <w:rPr>
          <w:rFonts w:ascii="Tahoma" w:eastAsia="Tahoma" w:hAnsi="Tahoma" w:cs="Tahoma"/>
          <w:color w:val="000000"/>
          <w:sz w:val="24"/>
          <w:szCs w:val="24"/>
        </w:rPr>
        <w:t>Internet use for reasons unrelated to course content presented in that day’s class.</w:t>
      </w:r>
    </w:p>
    <w:p w14:paraId="1D422BCE" w14:textId="77777777" w:rsidR="00570B29" w:rsidRDefault="00206A46" w:rsidP="0017405D">
      <w:pPr>
        <w:numPr>
          <w:ilvl w:val="0"/>
          <w:numId w:val="12"/>
        </w:numPr>
        <w:pBdr>
          <w:top w:val="nil"/>
          <w:left w:val="nil"/>
          <w:bottom w:val="nil"/>
          <w:right w:val="nil"/>
          <w:between w:val="nil"/>
        </w:pBdr>
        <w:tabs>
          <w:tab w:val="left" w:pos="821"/>
        </w:tabs>
        <w:ind w:left="0" w:right="30" w:firstLine="0"/>
      </w:pPr>
      <w:r>
        <w:rPr>
          <w:rFonts w:ascii="Tahoma" w:eastAsia="Tahoma" w:hAnsi="Tahoma" w:cs="Tahoma"/>
          <w:color w:val="000000"/>
          <w:sz w:val="24"/>
          <w:szCs w:val="24"/>
        </w:rPr>
        <w:t>Audible ringers and notification sounds must be silenced during class.</w:t>
      </w:r>
    </w:p>
    <w:p w14:paraId="7F8E02AA" w14:textId="77777777" w:rsidR="00720C75" w:rsidRPr="00720C75" w:rsidRDefault="00206A46" w:rsidP="0017405D">
      <w:pPr>
        <w:numPr>
          <w:ilvl w:val="0"/>
          <w:numId w:val="12"/>
        </w:numPr>
        <w:pBdr>
          <w:top w:val="nil"/>
          <w:left w:val="nil"/>
          <w:bottom w:val="nil"/>
          <w:right w:val="nil"/>
          <w:between w:val="nil"/>
        </w:pBdr>
        <w:tabs>
          <w:tab w:val="left" w:pos="821"/>
        </w:tabs>
        <w:spacing w:before="1"/>
        <w:ind w:left="0" w:right="30" w:firstLine="0"/>
      </w:pPr>
      <w:r>
        <w:rPr>
          <w:rFonts w:ascii="Tahoma" w:eastAsia="Tahoma" w:hAnsi="Tahoma" w:cs="Tahoma"/>
          <w:color w:val="000000"/>
          <w:sz w:val="24"/>
          <w:szCs w:val="24"/>
        </w:rPr>
        <w:t>Students are advised to inform their family or friends of the school phone</w:t>
      </w:r>
    </w:p>
    <w:p w14:paraId="0E97331D" w14:textId="06092893" w:rsidR="00570B29" w:rsidRDefault="00206A46" w:rsidP="00720C75">
      <w:pPr>
        <w:pBdr>
          <w:top w:val="nil"/>
          <w:left w:val="nil"/>
          <w:bottom w:val="nil"/>
          <w:right w:val="nil"/>
          <w:between w:val="nil"/>
        </w:pBdr>
        <w:tabs>
          <w:tab w:val="left" w:pos="821"/>
        </w:tabs>
        <w:spacing w:before="1"/>
        <w:ind w:left="1440" w:right="30"/>
      </w:pPr>
      <w:r>
        <w:rPr>
          <w:rFonts w:ascii="Tahoma" w:eastAsia="Tahoma" w:hAnsi="Tahoma" w:cs="Tahoma"/>
          <w:color w:val="000000"/>
          <w:sz w:val="24"/>
          <w:szCs w:val="24"/>
        </w:rPr>
        <w:t xml:space="preserve">number in case of emergency. If there is an emergency issue that requires contact with a </w:t>
      </w:r>
      <w:proofErr w:type="gramStart"/>
      <w:r>
        <w:rPr>
          <w:rFonts w:ascii="Tahoma" w:eastAsia="Tahoma" w:hAnsi="Tahoma" w:cs="Tahoma"/>
          <w:color w:val="000000"/>
          <w:sz w:val="24"/>
          <w:szCs w:val="24"/>
        </w:rPr>
        <w:t>student</w:t>
      </w:r>
      <w:proofErr w:type="gramEnd"/>
      <w:r>
        <w:rPr>
          <w:rFonts w:ascii="Tahoma" w:eastAsia="Tahoma" w:hAnsi="Tahoma" w:cs="Tahoma"/>
          <w:color w:val="000000"/>
          <w:sz w:val="24"/>
          <w:szCs w:val="24"/>
        </w:rPr>
        <w:t xml:space="preserve"> the CNS staff will notify that student during class time.</w:t>
      </w:r>
    </w:p>
    <w:p w14:paraId="7728F782" w14:textId="77777777" w:rsidR="00720C75" w:rsidRPr="00720C75" w:rsidRDefault="00206A46" w:rsidP="0017405D">
      <w:pPr>
        <w:numPr>
          <w:ilvl w:val="0"/>
          <w:numId w:val="12"/>
        </w:numPr>
        <w:pBdr>
          <w:top w:val="nil"/>
          <w:left w:val="nil"/>
          <w:bottom w:val="nil"/>
          <w:right w:val="nil"/>
          <w:between w:val="nil"/>
        </w:pBdr>
        <w:tabs>
          <w:tab w:val="left" w:pos="821"/>
        </w:tabs>
        <w:ind w:left="0" w:right="30" w:firstLine="0"/>
      </w:pPr>
      <w:r>
        <w:rPr>
          <w:rFonts w:ascii="Tahoma" w:eastAsia="Tahoma" w:hAnsi="Tahoma" w:cs="Tahoma"/>
          <w:color w:val="000000"/>
          <w:sz w:val="24"/>
          <w:szCs w:val="24"/>
        </w:rPr>
        <w:t>Students found to be violating the policies regarding use of electronic devices in</w:t>
      </w:r>
    </w:p>
    <w:p w14:paraId="599098A1" w14:textId="79AC3A79" w:rsidR="00570B29" w:rsidRDefault="00206A46" w:rsidP="00720C75">
      <w:pPr>
        <w:pBdr>
          <w:top w:val="nil"/>
          <w:left w:val="nil"/>
          <w:bottom w:val="nil"/>
          <w:right w:val="nil"/>
          <w:between w:val="nil"/>
        </w:pBdr>
        <w:tabs>
          <w:tab w:val="left" w:pos="821"/>
        </w:tabs>
        <w:ind w:left="1440" w:right="30"/>
      </w:pPr>
      <w:r>
        <w:rPr>
          <w:rFonts w:ascii="Tahoma" w:eastAsia="Tahoma" w:hAnsi="Tahoma" w:cs="Tahoma"/>
          <w:color w:val="000000"/>
          <w:sz w:val="24"/>
          <w:szCs w:val="24"/>
        </w:rPr>
        <w:t>class will lose the privilege of using them in class. This loss of privilege may be temporary or permanent for the rest of the student’s enrollment at CNS. The course instructor’s decision regarding electronic device usage in class is final.</w:t>
      </w:r>
    </w:p>
    <w:p w14:paraId="1B3C4211" w14:textId="77777777" w:rsidR="00570B29" w:rsidRDefault="00570B29" w:rsidP="0017405D">
      <w:pPr>
        <w:pBdr>
          <w:top w:val="nil"/>
          <w:left w:val="nil"/>
          <w:bottom w:val="nil"/>
          <w:right w:val="nil"/>
          <w:between w:val="nil"/>
        </w:pBdr>
        <w:ind w:right="30"/>
        <w:rPr>
          <w:rFonts w:ascii="Tahoma" w:eastAsia="Tahoma" w:hAnsi="Tahoma" w:cs="Tahoma"/>
          <w:b/>
          <w:color w:val="000000"/>
          <w:sz w:val="24"/>
          <w:szCs w:val="24"/>
          <w:u w:val="single"/>
        </w:rPr>
      </w:pPr>
    </w:p>
    <w:p w14:paraId="71BF3707"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Privacy Act for Students</w:t>
      </w:r>
    </w:p>
    <w:p w14:paraId="4FAEF1DE"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The Family Educational Rights and Privacy Act of 1974 entitles all students to review their records, including grades, attendance and advising reports. The school must permit a student to examine such records within 45 days after the school receives a written request from the student. The school will also permit the student to obtain a copy of such records upon payment of a reproduction fee.</w:t>
      </w:r>
    </w:p>
    <w:p w14:paraId="0581A1E7" w14:textId="77777777" w:rsidR="00570B29" w:rsidRDefault="00570B29" w:rsidP="0017405D">
      <w:pPr>
        <w:spacing w:before="11"/>
        <w:ind w:right="30"/>
        <w:rPr>
          <w:rFonts w:ascii="Tahoma" w:eastAsia="Tahoma" w:hAnsi="Tahoma" w:cs="Tahoma"/>
          <w:sz w:val="16"/>
          <w:szCs w:val="16"/>
        </w:rPr>
      </w:pPr>
    </w:p>
    <w:p w14:paraId="592CBCA2"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 student may request that the school amend his or her education records on the grounds that they are inaccurate, misleading or in violation of the student’s rights or privacy. In the event the school refuses to so amend the records, the student may, after complying with the Student Grievance Procedure, request a hearing. If the outcome of a hearing is unsatisfactory to the student, the student may submit an explanatory statement for inclusion in his or her education record.</w:t>
      </w:r>
    </w:p>
    <w:p w14:paraId="244D8904" w14:textId="77777777" w:rsidR="00570B29" w:rsidRDefault="00570B29" w:rsidP="0017405D">
      <w:pPr>
        <w:spacing w:before="1"/>
        <w:ind w:right="30"/>
        <w:rPr>
          <w:rFonts w:ascii="Tahoma" w:eastAsia="Tahoma" w:hAnsi="Tahoma" w:cs="Tahoma"/>
          <w:sz w:val="16"/>
          <w:szCs w:val="16"/>
        </w:rPr>
      </w:pPr>
    </w:p>
    <w:p w14:paraId="4D8E2316"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 student has the right to file a complaint with Family Policy Compliance, U.S. Department of Education, Washington D.C. 20202-4605, concerning the school’s alleged failure to comply with the Act. Student records are confidential and only such agencies or individuals authorized by law are allowed access without written permission by the student.</w:t>
      </w:r>
    </w:p>
    <w:p w14:paraId="60E4EB84" w14:textId="77777777" w:rsidR="00570B29" w:rsidRDefault="00570B29" w:rsidP="0017405D">
      <w:pPr>
        <w:pBdr>
          <w:top w:val="nil"/>
          <w:left w:val="nil"/>
          <w:bottom w:val="nil"/>
          <w:right w:val="nil"/>
          <w:between w:val="nil"/>
        </w:pBdr>
        <w:spacing w:before="29"/>
        <w:ind w:right="30"/>
        <w:rPr>
          <w:rFonts w:ascii="Tahoma" w:eastAsia="Tahoma" w:hAnsi="Tahoma" w:cs="Tahoma"/>
          <w:color w:val="000000"/>
          <w:sz w:val="16"/>
          <w:szCs w:val="16"/>
          <w:u w:val="single"/>
        </w:rPr>
      </w:pPr>
    </w:p>
    <w:p w14:paraId="492C0FB4" w14:textId="77777777" w:rsidR="00570B29" w:rsidRDefault="00206A46" w:rsidP="0017405D">
      <w:pPr>
        <w:pBdr>
          <w:top w:val="nil"/>
          <w:left w:val="nil"/>
          <w:bottom w:val="nil"/>
          <w:right w:val="nil"/>
          <w:between w:val="nil"/>
        </w:pBdr>
        <w:spacing w:before="29"/>
        <w:ind w:right="30"/>
        <w:rPr>
          <w:rFonts w:ascii="Tahoma" w:eastAsia="Tahoma" w:hAnsi="Tahoma" w:cs="Tahoma"/>
          <w:b/>
          <w:color w:val="000000"/>
          <w:sz w:val="24"/>
          <w:szCs w:val="24"/>
        </w:rPr>
      </w:pPr>
      <w:r>
        <w:rPr>
          <w:rFonts w:ascii="Tahoma" w:eastAsia="Tahoma" w:hAnsi="Tahoma" w:cs="Tahoma"/>
          <w:b/>
          <w:color w:val="000000"/>
          <w:sz w:val="24"/>
          <w:szCs w:val="24"/>
          <w:u w:val="single"/>
        </w:rPr>
        <w:t>Transcript/Diploma Request</w:t>
      </w:r>
    </w:p>
    <w:p w14:paraId="3A6343AF" w14:textId="77777777" w:rsidR="00570B29" w:rsidRDefault="00206A46" w:rsidP="00975B04">
      <w:pPr>
        <w:pBdr>
          <w:top w:val="nil"/>
          <w:left w:val="nil"/>
          <w:bottom w:val="nil"/>
          <w:right w:val="nil"/>
          <w:between w:val="nil"/>
        </w:pBdr>
        <w:ind w:right="-150"/>
        <w:rPr>
          <w:rFonts w:ascii="Tahoma" w:eastAsia="Tahoma" w:hAnsi="Tahoma" w:cs="Tahoma"/>
          <w:color w:val="000000"/>
          <w:sz w:val="24"/>
          <w:szCs w:val="24"/>
        </w:rPr>
      </w:pPr>
      <w:r>
        <w:rPr>
          <w:rFonts w:ascii="Tahoma" w:eastAsia="Tahoma" w:hAnsi="Tahoma" w:cs="Tahoma"/>
          <w:color w:val="000000"/>
          <w:sz w:val="24"/>
          <w:szCs w:val="24"/>
        </w:rPr>
        <w:t>A written request from the student and a transcript fee of $15.00 is required for the release of a transcripts or copy of the student's diploma. Official transcripts will be mailed to the student or other entity indicated by the student in their request within 15 days.</w:t>
      </w:r>
    </w:p>
    <w:p w14:paraId="0D285B82" w14:textId="77777777" w:rsidR="00570B29" w:rsidRDefault="00570B29" w:rsidP="0017405D">
      <w:pPr>
        <w:spacing w:before="11"/>
        <w:ind w:right="30"/>
        <w:rPr>
          <w:rFonts w:ascii="Tahoma" w:eastAsia="Tahoma" w:hAnsi="Tahoma" w:cs="Tahoma"/>
          <w:sz w:val="16"/>
          <w:szCs w:val="16"/>
        </w:rPr>
      </w:pPr>
    </w:p>
    <w:p w14:paraId="604B2FEA"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lastRenderedPageBreak/>
        <w:t>Records on Hold</w:t>
      </w:r>
    </w:p>
    <w:p w14:paraId="3F7A0BDC" w14:textId="77777777" w:rsidR="00570B29" w:rsidRDefault="00206A46" w:rsidP="0017405D">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Academic records including transcripts and diplomas will be placed on hold and not released to a student or any third party for:</w:t>
      </w:r>
    </w:p>
    <w:p w14:paraId="4825C752" w14:textId="77777777" w:rsidR="00570B29" w:rsidRDefault="00206A46" w:rsidP="0017405D">
      <w:pPr>
        <w:numPr>
          <w:ilvl w:val="2"/>
          <w:numId w:val="1"/>
        </w:numPr>
        <w:pBdr>
          <w:top w:val="nil"/>
          <w:left w:val="nil"/>
          <w:bottom w:val="nil"/>
          <w:right w:val="nil"/>
          <w:between w:val="nil"/>
        </w:pBdr>
        <w:tabs>
          <w:tab w:val="left" w:pos="821"/>
        </w:tabs>
        <w:spacing w:line="302" w:lineRule="auto"/>
        <w:ind w:left="0" w:right="30" w:firstLine="0"/>
      </w:pPr>
      <w:r>
        <w:rPr>
          <w:rFonts w:ascii="Tahoma" w:eastAsia="Tahoma" w:hAnsi="Tahoma" w:cs="Tahoma"/>
          <w:color w:val="000000"/>
          <w:sz w:val="24"/>
          <w:szCs w:val="24"/>
        </w:rPr>
        <w:t>Failure to meet a financial obligation to school</w:t>
      </w:r>
    </w:p>
    <w:p w14:paraId="6C5C6ACE" w14:textId="77777777" w:rsidR="00570B29" w:rsidRDefault="00206A46" w:rsidP="0017405D">
      <w:pPr>
        <w:numPr>
          <w:ilvl w:val="2"/>
          <w:numId w:val="1"/>
        </w:numPr>
        <w:pBdr>
          <w:top w:val="nil"/>
          <w:left w:val="nil"/>
          <w:bottom w:val="nil"/>
          <w:right w:val="nil"/>
          <w:between w:val="nil"/>
        </w:pBdr>
        <w:tabs>
          <w:tab w:val="left" w:pos="821"/>
        </w:tabs>
        <w:spacing w:line="288" w:lineRule="auto"/>
        <w:ind w:left="0" w:right="30" w:firstLine="0"/>
      </w:pPr>
      <w:r>
        <w:rPr>
          <w:rFonts w:ascii="Tahoma" w:eastAsia="Tahoma" w:hAnsi="Tahoma" w:cs="Tahoma"/>
          <w:color w:val="000000"/>
          <w:sz w:val="24"/>
          <w:szCs w:val="24"/>
        </w:rPr>
        <w:t>Failure to return or pay for any school property Academic records will be released when obligations are met.</w:t>
      </w:r>
    </w:p>
    <w:p w14:paraId="307A4EC2" w14:textId="77777777" w:rsidR="00570B29" w:rsidRDefault="00570B29" w:rsidP="0017405D">
      <w:pPr>
        <w:pBdr>
          <w:top w:val="nil"/>
          <w:left w:val="nil"/>
          <w:bottom w:val="nil"/>
          <w:right w:val="nil"/>
          <w:between w:val="nil"/>
        </w:pBdr>
        <w:ind w:right="30"/>
        <w:rPr>
          <w:rFonts w:ascii="Tahoma" w:eastAsia="Tahoma" w:hAnsi="Tahoma" w:cs="Tahoma"/>
          <w:b/>
          <w:color w:val="000000"/>
          <w:sz w:val="24"/>
          <w:szCs w:val="24"/>
          <w:u w:val="single"/>
        </w:rPr>
      </w:pPr>
    </w:p>
    <w:p w14:paraId="5F2C2DEF" w14:textId="77777777" w:rsidR="00570B29" w:rsidRDefault="00206A46" w:rsidP="0017405D">
      <w:pPr>
        <w:pBdr>
          <w:top w:val="nil"/>
          <w:left w:val="nil"/>
          <w:bottom w:val="nil"/>
          <w:right w:val="nil"/>
          <w:between w:val="nil"/>
        </w:pBdr>
        <w:ind w:right="30"/>
        <w:rPr>
          <w:rFonts w:ascii="Tahoma" w:eastAsia="Tahoma" w:hAnsi="Tahoma" w:cs="Tahoma"/>
          <w:b/>
          <w:color w:val="000000"/>
          <w:sz w:val="24"/>
          <w:szCs w:val="24"/>
        </w:rPr>
      </w:pPr>
      <w:r>
        <w:rPr>
          <w:rFonts w:ascii="Tahoma" w:eastAsia="Tahoma" w:hAnsi="Tahoma" w:cs="Tahoma"/>
          <w:b/>
          <w:color w:val="000000"/>
          <w:sz w:val="24"/>
          <w:szCs w:val="24"/>
          <w:u w:val="single"/>
        </w:rPr>
        <w:t>Cancellation and Refund Policy</w:t>
      </w:r>
    </w:p>
    <w:p w14:paraId="3CEB1246" w14:textId="77777777" w:rsidR="00B91AC8" w:rsidRPr="00B91AC8" w:rsidRDefault="00206A46" w:rsidP="00B91AC8">
      <w:pPr>
        <w:pBdr>
          <w:top w:val="nil"/>
          <w:left w:val="nil"/>
          <w:bottom w:val="nil"/>
          <w:right w:val="nil"/>
          <w:between w:val="nil"/>
        </w:pBdr>
        <w:ind w:right="30"/>
        <w:rPr>
          <w:rFonts w:ascii="Tahoma" w:eastAsia="Tahoma" w:hAnsi="Tahoma" w:cs="Tahoma"/>
          <w:color w:val="000000"/>
          <w:sz w:val="24"/>
          <w:szCs w:val="24"/>
        </w:rPr>
      </w:pPr>
      <w:r>
        <w:rPr>
          <w:rFonts w:ascii="Tahoma" w:eastAsia="Tahoma" w:hAnsi="Tahoma" w:cs="Tahoma"/>
          <w:color w:val="000000"/>
          <w:sz w:val="24"/>
          <w:szCs w:val="24"/>
        </w:rPr>
        <w:t>Should a student’s enrollment be terminated or cancelled for any reason, all refunds will be made according to the following refund schedule:</w:t>
      </w:r>
    </w:p>
    <w:p w14:paraId="2128E937"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Cancellation can be made in person, by electronic mail, by Certified Mail or by termination.</w:t>
      </w:r>
    </w:p>
    <w:p w14:paraId="39879808"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All monies will be refunded if the school does not accept the applicant or if the student cancels within three (3) business days after signing the enrollment agreement and making initial payment.</w:t>
      </w:r>
    </w:p>
    <w:p w14:paraId="316FBF71" w14:textId="6285B48B" w:rsidR="00570B29" w:rsidRPr="00C65470" w:rsidRDefault="00206A46" w:rsidP="00C65470">
      <w:pPr>
        <w:numPr>
          <w:ilvl w:val="0"/>
          <w:numId w:val="11"/>
        </w:numPr>
        <w:pBdr>
          <w:top w:val="nil"/>
          <w:left w:val="nil"/>
          <w:bottom w:val="nil"/>
          <w:right w:val="nil"/>
          <w:between w:val="nil"/>
        </w:pBdr>
        <w:spacing w:before="10" w:line="288" w:lineRule="auto"/>
        <w:ind w:left="0" w:right="30" w:firstLine="0"/>
      </w:pPr>
      <w:r>
        <w:rPr>
          <w:rFonts w:ascii="Tahoma" w:eastAsia="Tahoma" w:hAnsi="Tahoma" w:cs="Tahoma"/>
          <w:color w:val="000000"/>
          <w:sz w:val="24"/>
          <w:szCs w:val="24"/>
        </w:rPr>
        <w:t>Cancellation after the third (3</w:t>
      </w:r>
      <w:r>
        <w:rPr>
          <w:rFonts w:ascii="Tahoma" w:eastAsia="Tahoma" w:hAnsi="Tahoma" w:cs="Tahoma"/>
          <w:color w:val="000000"/>
          <w:sz w:val="26"/>
          <w:szCs w:val="26"/>
          <w:vertAlign w:val="superscript"/>
        </w:rPr>
        <w:t>rd</w:t>
      </w:r>
      <w:r>
        <w:rPr>
          <w:rFonts w:ascii="Tahoma" w:eastAsia="Tahoma" w:hAnsi="Tahoma" w:cs="Tahoma"/>
          <w:color w:val="000000"/>
          <w:sz w:val="24"/>
          <w:szCs w:val="24"/>
        </w:rPr>
        <w:t xml:space="preserve">) business day, but before the </w:t>
      </w:r>
      <w:proofErr w:type="gramStart"/>
      <w:r>
        <w:rPr>
          <w:rFonts w:ascii="Tahoma" w:eastAsia="Tahoma" w:hAnsi="Tahoma" w:cs="Tahoma"/>
          <w:color w:val="000000"/>
          <w:sz w:val="24"/>
          <w:szCs w:val="24"/>
        </w:rPr>
        <w:t>first class</w:t>
      </w:r>
      <w:proofErr w:type="gramEnd"/>
      <w:r>
        <w:rPr>
          <w:rFonts w:ascii="Tahoma" w:eastAsia="Tahoma" w:hAnsi="Tahoma" w:cs="Tahoma"/>
          <w:color w:val="000000"/>
          <w:sz w:val="24"/>
          <w:szCs w:val="24"/>
        </w:rPr>
        <w:t xml:space="preserve"> results in a refund of all monies paid, with the exception of the registration fee (not to exceed $150.00).</w:t>
      </w:r>
    </w:p>
    <w:p w14:paraId="27102825" w14:textId="190C16FC" w:rsidR="00570B29" w:rsidRDefault="00206A46" w:rsidP="0017405D">
      <w:pPr>
        <w:widowControl/>
        <w:numPr>
          <w:ilvl w:val="0"/>
          <w:numId w:val="11"/>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Cancellation after attendance has begun, through 40% completion of the term, will result in a Pro Rata refund</w:t>
      </w:r>
      <w:r w:rsidR="00476EA9">
        <w:rPr>
          <w:rFonts w:ascii="Tahoma" w:eastAsia="Tahoma" w:hAnsi="Tahoma" w:cs="Tahoma"/>
          <w:color w:val="000000"/>
          <w:sz w:val="24"/>
          <w:szCs w:val="24"/>
        </w:rPr>
        <w:t xml:space="preserve"> of tuition</w:t>
      </w:r>
      <w:r w:rsidR="00F014DE">
        <w:rPr>
          <w:rFonts w:ascii="Tahoma" w:eastAsia="Tahoma" w:hAnsi="Tahoma" w:cs="Tahoma"/>
          <w:color w:val="000000"/>
          <w:sz w:val="24"/>
          <w:szCs w:val="24"/>
        </w:rPr>
        <w:t>, based on the number of scheduled days through the last day of attendance</w:t>
      </w:r>
      <w:r w:rsidR="00181821">
        <w:rPr>
          <w:rFonts w:ascii="Tahoma" w:eastAsia="Tahoma" w:hAnsi="Tahoma" w:cs="Tahoma"/>
          <w:color w:val="000000"/>
          <w:sz w:val="24"/>
          <w:szCs w:val="24"/>
        </w:rPr>
        <w:t>.</w:t>
      </w:r>
    </w:p>
    <w:p w14:paraId="31E0E1F8" w14:textId="77777777" w:rsidR="00570B29" w:rsidRDefault="00206A46" w:rsidP="0017405D">
      <w:pPr>
        <w:widowControl/>
        <w:numPr>
          <w:ilvl w:val="0"/>
          <w:numId w:val="11"/>
        </w:numPr>
        <w:pBdr>
          <w:top w:val="nil"/>
          <w:left w:val="nil"/>
          <w:bottom w:val="nil"/>
          <w:right w:val="nil"/>
          <w:between w:val="nil"/>
        </w:pBdr>
        <w:ind w:left="0" w:right="30" w:firstLine="0"/>
        <w:rPr>
          <w:rFonts w:ascii="Tahoma" w:eastAsia="Tahoma" w:hAnsi="Tahoma" w:cs="Tahoma"/>
          <w:color w:val="000000"/>
          <w:sz w:val="24"/>
          <w:szCs w:val="24"/>
        </w:rPr>
      </w:pPr>
      <w:r>
        <w:rPr>
          <w:rFonts w:ascii="Tahoma" w:eastAsia="Tahoma" w:hAnsi="Tahoma" w:cs="Tahoma"/>
          <w:color w:val="000000"/>
          <w:sz w:val="24"/>
          <w:szCs w:val="24"/>
        </w:rPr>
        <w:t>Cancellation after completing more than 40% of the term will result in no refund.</w:t>
      </w:r>
    </w:p>
    <w:p w14:paraId="1B49A85C"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 xml:space="preserve">Termination date: In calculating the refund due to a student, the last date of actual attendance by the student is used in the calculation. </w:t>
      </w:r>
    </w:p>
    <w:p w14:paraId="73CC8CE9"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Refunds will be made within 30 days of termination of the students’ enrollment or receipt of Cancellation Notice from student.</w:t>
      </w:r>
    </w:p>
    <w:p w14:paraId="0946CF64" w14:textId="77777777" w:rsidR="00570B29" w:rsidRDefault="00206A46" w:rsidP="0017405D">
      <w:pPr>
        <w:numPr>
          <w:ilvl w:val="0"/>
          <w:numId w:val="11"/>
        </w:numPr>
        <w:pBdr>
          <w:top w:val="nil"/>
          <w:left w:val="nil"/>
          <w:bottom w:val="nil"/>
          <w:right w:val="nil"/>
          <w:between w:val="nil"/>
        </w:pBdr>
        <w:tabs>
          <w:tab w:val="left" w:pos="461"/>
        </w:tabs>
        <w:ind w:left="0" w:right="30" w:firstLine="0"/>
      </w:pPr>
      <w:r>
        <w:rPr>
          <w:rFonts w:ascii="Tahoma" w:eastAsia="Tahoma" w:hAnsi="Tahoma" w:cs="Tahoma"/>
          <w:color w:val="000000"/>
          <w:sz w:val="24"/>
          <w:szCs w:val="24"/>
        </w:rPr>
        <w:t xml:space="preserve">Official withdrawal occurs when the student notifies the school in writing of their decision to withdraw or when the school notifies the student in writing that their enrollment has been terminated.  Unofficial withdrawal occurs when the school determines the student is no longer attending.  In either case, the last day of attendance will serve as the date of withdrawal. </w:t>
      </w:r>
    </w:p>
    <w:p w14:paraId="7C8EF5D5" w14:textId="77777777" w:rsidR="00570B29" w:rsidRDefault="00570B29" w:rsidP="0017405D">
      <w:pPr>
        <w:pBdr>
          <w:top w:val="nil"/>
          <w:left w:val="nil"/>
          <w:bottom w:val="nil"/>
          <w:right w:val="nil"/>
          <w:between w:val="nil"/>
        </w:pBdr>
        <w:spacing w:line="289" w:lineRule="auto"/>
        <w:ind w:right="30"/>
        <w:rPr>
          <w:rFonts w:ascii="Tahoma" w:eastAsia="Tahoma" w:hAnsi="Tahoma" w:cs="Tahoma"/>
          <w:color w:val="000000"/>
          <w:sz w:val="24"/>
          <w:szCs w:val="24"/>
        </w:rPr>
      </w:pPr>
    </w:p>
    <w:p w14:paraId="1379E9A9" w14:textId="77777777" w:rsidR="00570B29" w:rsidRDefault="00206A46" w:rsidP="00B91AC8">
      <w:pPr>
        <w:pBdr>
          <w:top w:val="nil"/>
          <w:left w:val="nil"/>
          <w:bottom w:val="nil"/>
          <w:right w:val="nil"/>
          <w:between w:val="nil"/>
        </w:pBdr>
        <w:tabs>
          <w:tab w:val="left" w:pos="0"/>
        </w:tabs>
        <w:spacing w:line="289" w:lineRule="auto"/>
        <w:rPr>
          <w:rFonts w:ascii="Tahoma" w:eastAsia="Tahoma" w:hAnsi="Tahoma" w:cs="Tahoma"/>
          <w:color w:val="000000"/>
          <w:sz w:val="24"/>
          <w:szCs w:val="24"/>
        </w:rPr>
      </w:pPr>
      <w:r>
        <w:rPr>
          <w:rFonts w:ascii="Tahoma" w:eastAsia="Tahoma" w:hAnsi="Tahoma" w:cs="Tahoma"/>
          <w:color w:val="000000"/>
          <w:sz w:val="24"/>
          <w:szCs w:val="24"/>
        </w:rPr>
        <w:t>Discontinued Programs</w:t>
      </w:r>
    </w:p>
    <w:p w14:paraId="4705C6D8" w14:textId="77777777" w:rsidR="00570B29" w:rsidRDefault="00206A46" w:rsidP="00975B04">
      <w:pPr>
        <w:pBdr>
          <w:top w:val="nil"/>
          <w:left w:val="nil"/>
          <w:bottom w:val="nil"/>
          <w:right w:val="nil"/>
          <w:between w:val="nil"/>
        </w:pBdr>
        <w:tabs>
          <w:tab w:val="left" w:pos="0"/>
        </w:tabs>
        <w:ind w:right="-60"/>
        <w:rPr>
          <w:rFonts w:ascii="Tahoma" w:eastAsia="Tahoma" w:hAnsi="Tahoma" w:cs="Tahoma"/>
          <w:color w:val="000000"/>
          <w:sz w:val="24"/>
          <w:szCs w:val="24"/>
        </w:rPr>
      </w:pPr>
      <w:r>
        <w:rPr>
          <w:rFonts w:ascii="Tahoma" w:eastAsia="Tahoma" w:hAnsi="Tahoma" w:cs="Tahoma"/>
          <w:color w:val="000000"/>
          <w:sz w:val="24"/>
          <w:szCs w:val="24"/>
        </w:rPr>
        <w:t xml:space="preserve">If the school discontinues instruction in the program after students enter training, including circumstances where the school relocates outside the Clearwater, FL metro area, students must be notified in writing of such events and are entitled to a full refund of all tuition and fees paid. </w:t>
      </w:r>
    </w:p>
    <w:p w14:paraId="43AA2D20" w14:textId="77777777" w:rsidR="00570B29" w:rsidRDefault="00570B29" w:rsidP="00975B04">
      <w:pPr>
        <w:pBdr>
          <w:top w:val="nil"/>
          <w:left w:val="nil"/>
          <w:bottom w:val="nil"/>
          <w:right w:val="nil"/>
          <w:between w:val="nil"/>
        </w:pBdr>
        <w:tabs>
          <w:tab w:val="left" w:pos="0"/>
        </w:tabs>
        <w:spacing w:before="29"/>
        <w:ind w:right="-60"/>
        <w:rPr>
          <w:rFonts w:ascii="Tahoma" w:eastAsia="Tahoma" w:hAnsi="Tahoma" w:cs="Tahoma"/>
          <w:color w:val="000000"/>
          <w:sz w:val="12"/>
          <w:szCs w:val="12"/>
        </w:rPr>
      </w:pPr>
    </w:p>
    <w:p w14:paraId="72920A9A" w14:textId="77777777" w:rsidR="00570B29" w:rsidRDefault="00206A46" w:rsidP="00975B04">
      <w:pPr>
        <w:pBdr>
          <w:top w:val="nil"/>
          <w:left w:val="nil"/>
          <w:bottom w:val="nil"/>
          <w:right w:val="nil"/>
          <w:between w:val="nil"/>
        </w:pBdr>
        <w:tabs>
          <w:tab w:val="left" w:pos="0"/>
        </w:tabs>
        <w:spacing w:before="29"/>
        <w:ind w:right="-60"/>
        <w:rPr>
          <w:rFonts w:ascii="Tahoma" w:eastAsia="Tahoma" w:hAnsi="Tahoma" w:cs="Tahoma"/>
          <w:color w:val="000000"/>
          <w:sz w:val="24"/>
          <w:szCs w:val="24"/>
        </w:rPr>
      </w:pPr>
      <w:r>
        <w:rPr>
          <w:rFonts w:ascii="Tahoma" w:eastAsia="Tahoma" w:hAnsi="Tahoma" w:cs="Tahoma"/>
          <w:color w:val="000000"/>
          <w:sz w:val="24"/>
          <w:szCs w:val="24"/>
        </w:rPr>
        <w:t>Termination by the School</w:t>
      </w:r>
    </w:p>
    <w:p w14:paraId="67AD97F3" w14:textId="77777777" w:rsidR="00570B29" w:rsidRDefault="00206A46" w:rsidP="00975B04">
      <w:pPr>
        <w:pBdr>
          <w:top w:val="nil"/>
          <w:left w:val="nil"/>
          <w:bottom w:val="nil"/>
          <w:right w:val="nil"/>
          <w:between w:val="nil"/>
        </w:pBdr>
        <w:tabs>
          <w:tab w:val="left" w:pos="0"/>
        </w:tabs>
        <w:ind w:right="-60"/>
        <w:rPr>
          <w:rFonts w:ascii="Tahoma" w:eastAsia="Tahoma" w:hAnsi="Tahoma" w:cs="Tahoma"/>
          <w:color w:val="000000"/>
          <w:sz w:val="24"/>
          <w:szCs w:val="24"/>
        </w:rPr>
      </w:pPr>
      <w:r>
        <w:rPr>
          <w:rFonts w:ascii="Tahoma" w:eastAsia="Tahoma" w:hAnsi="Tahoma" w:cs="Tahoma"/>
          <w:color w:val="000000"/>
          <w:sz w:val="24"/>
          <w:szCs w:val="24"/>
        </w:rPr>
        <w:t xml:space="preserve">A student who fails to maintain satisfactory progress, violates safety regulations, interferes with other students’ work, is disruptive, obscene, under the influence of alcohol or drugs, does not make timely tuition payments, who without notice, fails to attend classes for thirty calendar days, or fails to comply with the rules and policies </w:t>
      </w:r>
      <w:r>
        <w:rPr>
          <w:rFonts w:ascii="Tahoma" w:eastAsia="Tahoma" w:hAnsi="Tahoma" w:cs="Tahoma"/>
          <w:color w:val="000000"/>
          <w:sz w:val="24"/>
          <w:szCs w:val="24"/>
        </w:rPr>
        <w:lastRenderedPageBreak/>
        <w:t xml:space="preserve">outlined in the school catalog is subject to immediate termination. The school reserves the right to modify the rules and regulations and will notify the student of </w:t>
      </w:r>
      <w:proofErr w:type="gramStart"/>
      <w:r>
        <w:rPr>
          <w:rFonts w:ascii="Tahoma" w:eastAsia="Tahoma" w:hAnsi="Tahoma" w:cs="Tahoma"/>
          <w:color w:val="000000"/>
          <w:sz w:val="24"/>
          <w:szCs w:val="24"/>
        </w:rPr>
        <w:t>any and all</w:t>
      </w:r>
      <w:proofErr w:type="gramEnd"/>
      <w:r>
        <w:rPr>
          <w:rFonts w:ascii="Tahoma" w:eastAsia="Tahoma" w:hAnsi="Tahoma" w:cs="Tahoma"/>
          <w:color w:val="000000"/>
          <w:sz w:val="24"/>
          <w:szCs w:val="24"/>
        </w:rPr>
        <w:t xml:space="preserve"> modifications.</w:t>
      </w:r>
    </w:p>
    <w:p w14:paraId="09AB3599" w14:textId="77777777" w:rsidR="00570B29" w:rsidRDefault="00570B29" w:rsidP="00975B04">
      <w:pPr>
        <w:tabs>
          <w:tab w:val="left" w:pos="0"/>
        </w:tabs>
        <w:spacing w:before="11"/>
        <w:ind w:right="-60"/>
        <w:rPr>
          <w:rFonts w:ascii="Tahoma" w:eastAsia="Tahoma" w:hAnsi="Tahoma" w:cs="Tahoma"/>
          <w:sz w:val="12"/>
          <w:szCs w:val="12"/>
        </w:rPr>
      </w:pPr>
    </w:p>
    <w:p w14:paraId="0833ECC7" w14:textId="77777777" w:rsidR="00570B29" w:rsidRDefault="00206A46" w:rsidP="00975B04">
      <w:pPr>
        <w:pBdr>
          <w:top w:val="nil"/>
          <w:left w:val="nil"/>
          <w:bottom w:val="nil"/>
          <w:right w:val="nil"/>
          <w:between w:val="nil"/>
        </w:pBdr>
        <w:tabs>
          <w:tab w:val="left" w:pos="0"/>
        </w:tabs>
        <w:ind w:right="-60"/>
        <w:rPr>
          <w:rFonts w:ascii="Tahoma" w:eastAsia="Tahoma" w:hAnsi="Tahoma" w:cs="Tahoma"/>
          <w:color w:val="000000"/>
          <w:sz w:val="24"/>
          <w:szCs w:val="24"/>
        </w:rPr>
      </w:pPr>
      <w:r>
        <w:rPr>
          <w:rFonts w:ascii="Tahoma" w:eastAsia="Tahoma" w:hAnsi="Tahoma" w:cs="Tahoma"/>
          <w:color w:val="000000"/>
          <w:sz w:val="24"/>
          <w:szCs w:val="24"/>
        </w:rPr>
        <w:t>Cancellation of Classes</w:t>
      </w:r>
    </w:p>
    <w:p w14:paraId="4B0F38A1" w14:textId="77777777" w:rsidR="00570B29" w:rsidRDefault="00206A46" w:rsidP="00975B04">
      <w:pPr>
        <w:pBdr>
          <w:top w:val="nil"/>
          <w:left w:val="nil"/>
          <w:bottom w:val="nil"/>
          <w:right w:val="nil"/>
          <w:between w:val="nil"/>
        </w:pBdr>
        <w:tabs>
          <w:tab w:val="left" w:pos="0"/>
        </w:tabs>
        <w:ind w:right="-150"/>
        <w:rPr>
          <w:rFonts w:ascii="Tahoma" w:eastAsia="Tahoma" w:hAnsi="Tahoma" w:cs="Tahoma"/>
          <w:color w:val="000000"/>
          <w:sz w:val="24"/>
          <w:szCs w:val="24"/>
        </w:rPr>
      </w:pPr>
      <w:r>
        <w:rPr>
          <w:rFonts w:ascii="Tahoma" w:eastAsia="Tahoma" w:hAnsi="Tahoma" w:cs="Tahoma"/>
          <w:color w:val="000000"/>
          <w:sz w:val="24"/>
          <w:szCs w:val="24"/>
        </w:rPr>
        <w:t>The school reserves the right to cancel a starting class if the number of students enrolling is insufficient. Such a cancellation will be considered a rejection by the school and will entitle the student to a full refund of all tuition and fees paid.</w:t>
      </w:r>
    </w:p>
    <w:p w14:paraId="21FC4405" w14:textId="3CFB822C" w:rsidR="00570B29" w:rsidRPr="00570395" w:rsidRDefault="00206A46">
      <w:pPr>
        <w:pBdr>
          <w:top w:val="nil"/>
          <w:left w:val="nil"/>
          <w:bottom w:val="nil"/>
          <w:right w:val="nil"/>
          <w:between w:val="nil"/>
        </w:pBdr>
        <w:tabs>
          <w:tab w:val="left" w:pos="0"/>
        </w:tabs>
        <w:ind w:right="1008"/>
        <w:rPr>
          <w:rFonts w:ascii="Helvetica Neue" w:eastAsia="Helvetica Neue" w:hAnsi="Helvetica Neue" w:cs="Helvetica Neue"/>
          <w:b/>
          <w:color w:val="000000"/>
          <w:sz w:val="40"/>
          <w:szCs w:val="40"/>
        </w:rPr>
      </w:pPr>
      <w:r>
        <w:br w:type="column"/>
      </w:r>
      <w:r w:rsidRPr="00570395">
        <w:rPr>
          <w:rFonts w:ascii="Helvetica Neue" w:eastAsia="Helvetica Neue" w:hAnsi="Helvetica Neue" w:cs="Helvetica Neue"/>
          <w:b/>
          <w:color w:val="000000"/>
          <w:sz w:val="40"/>
          <w:szCs w:val="40"/>
          <w:u w:val="single"/>
        </w:rPr>
        <w:lastRenderedPageBreak/>
        <w:t xml:space="preserve">Academic Calendar   </w:t>
      </w:r>
      <w:r w:rsidR="00DB0F19">
        <w:rPr>
          <w:rFonts w:ascii="Helvetica Neue" w:eastAsia="Helvetica Neue" w:hAnsi="Helvetica Neue" w:cs="Helvetica Neue"/>
          <w:b/>
          <w:color w:val="000000"/>
          <w:sz w:val="40"/>
          <w:szCs w:val="40"/>
          <w:u w:val="single"/>
        </w:rPr>
        <w:t>3</w:t>
      </w:r>
      <w:r w:rsidR="00E254F3">
        <w:rPr>
          <w:rFonts w:ascii="Helvetica Neue" w:eastAsia="Helvetica Neue" w:hAnsi="Helvetica Neue" w:cs="Helvetica Neue"/>
          <w:b/>
          <w:color w:val="000000"/>
          <w:sz w:val="40"/>
          <w:szCs w:val="40"/>
          <w:u w:val="single"/>
        </w:rPr>
        <w:t>/</w:t>
      </w:r>
      <w:r w:rsidR="00DB0F19">
        <w:rPr>
          <w:rFonts w:ascii="Helvetica Neue" w:eastAsia="Helvetica Neue" w:hAnsi="Helvetica Neue" w:cs="Helvetica Neue"/>
          <w:b/>
          <w:color w:val="000000"/>
          <w:sz w:val="40"/>
          <w:szCs w:val="40"/>
          <w:u w:val="single"/>
        </w:rPr>
        <w:t>10</w:t>
      </w:r>
      <w:r w:rsidR="00E254F3">
        <w:rPr>
          <w:rFonts w:ascii="Helvetica Neue" w:eastAsia="Helvetica Neue" w:hAnsi="Helvetica Neue" w:cs="Helvetica Neue"/>
          <w:b/>
          <w:color w:val="000000"/>
          <w:sz w:val="40"/>
          <w:szCs w:val="40"/>
          <w:u w:val="single"/>
        </w:rPr>
        <w:t>/2</w:t>
      </w:r>
      <w:r w:rsidR="0077542E">
        <w:rPr>
          <w:rFonts w:ascii="Helvetica Neue" w:eastAsia="Helvetica Neue" w:hAnsi="Helvetica Neue" w:cs="Helvetica Neue"/>
          <w:b/>
          <w:color w:val="000000"/>
          <w:sz w:val="40"/>
          <w:szCs w:val="40"/>
          <w:u w:val="single"/>
        </w:rPr>
        <w:t>5</w:t>
      </w:r>
      <w:r w:rsidR="00510507">
        <w:rPr>
          <w:rFonts w:ascii="Helvetica Neue" w:eastAsia="Helvetica Neue" w:hAnsi="Helvetica Neue" w:cs="Helvetica Neue"/>
          <w:b/>
          <w:color w:val="000000"/>
          <w:sz w:val="40"/>
          <w:szCs w:val="40"/>
          <w:u w:val="single"/>
        </w:rPr>
        <w:t xml:space="preserve"> – </w:t>
      </w:r>
      <w:r w:rsidR="00DB0F19">
        <w:rPr>
          <w:rFonts w:ascii="Helvetica Neue" w:eastAsia="Helvetica Neue" w:hAnsi="Helvetica Neue" w:cs="Helvetica Neue"/>
          <w:b/>
          <w:color w:val="000000"/>
          <w:sz w:val="40"/>
          <w:szCs w:val="40"/>
          <w:u w:val="single"/>
        </w:rPr>
        <w:t>10</w:t>
      </w:r>
      <w:r w:rsidR="00E254F3">
        <w:rPr>
          <w:rFonts w:ascii="Helvetica Neue" w:eastAsia="Helvetica Neue" w:hAnsi="Helvetica Neue" w:cs="Helvetica Neue"/>
          <w:b/>
          <w:color w:val="000000"/>
          <w:sz w:val="40"/>
          <w:szCs w:val="40"/>
          <w:u w:val="single"/>
        </w:rPr>
        <w:t>/</w:t>
      </w:r>
      <w:r w:rsidR="00EA0B96">
        <w:rPr>
          <w:rFonts w:ascii="Helvetica Neue" w:eastAsia="Helvetica Neue" w:hAnsi="Helvetica Neue" w:cs="Helvetica Neue"/>
          <w:b/>
          <w:color w:val="000000"/>
          <w:sz w:val="40"/>
          <w:szCs w:val="40"/>
          <w:u w:val="single"/>
        </w:rPr>
        <w:t>2</w:t>
      </w:r>
      <w:r w:rsidR="00DB0F19">
        <w:rPr>
          <w:rFonts w:ascii="Helvetica Neue" w:eastAsia="Helvetica Neue" w:hAnsi="Helvetica Neue" w:cs="Helvetica Neue"/>
          <w:b/>
          <w:color w:val="000000"/>
          <w:sz w:val="40"/>
          <w:szCs w:val="40"/>
          <w:u w:val="single"/>
        </w:rPr>
        <w:t>4</w:t>
      </w:r>
      <w:r w:rsidR="00E254F3">
        <w:rPr>
          <w:rFonts w:ascii="Helvetica Neue" w:eastAsia="Helvetica Neue" w:hAnsi="Helvetica Neue" w:cs="Helvetica Neue"/>
          <w:b/>
          <w:color w:val="000000"/>
          <w:sz w:val="40"/>
          <w:szCs w:val="40"/>
          <w:u w:val="single"/>
        </w:rPr>
        <w:t>/2</w:t>
      </w:r>
      <w:r w:rsidR="00EA0B96">
        <w:rPr>
          <w:rFonts w:ascii="Helvetica Neue" w:eastAsia="Helvetica Neue" w:hAnsi="Helvetica Neue" w:cs="Helvetica Neue"/>
          <w:b/>
          <w:color w:val="000000"/>
          <w:sz w:val="40"/>
          <w:szCs w:val="40"/>
          <w:u w:val="single"/>
        </w:rPr>
        <w:t>5</w:t>
      </w:r>
    </w:p>
    <w:p w14:paraId="65CA2AE3" w14:textId="77777777" w:rsidR="00570B29" w:rsidRDefault="00570B29">
      <w:pPr>
        <w:tabs>
          <w:tab w:val="left" w:pos="0"/>
        </w:tabs>
        <w:spacing w:before="2"/>
        <w:ind w:right="1008"/>
        <w:rPr>
          <w:rFonts w:ascii="Helvetica Neue" w:eastAsia="Helvetica Neue" w:hAnsi="Helvetica Neue" w:cs="Helvetica Neue"/>
          <w:sz w:val="12"/>
          <w:szCs w:val="12"/>
        </w:rPr>
      </w:pPr>
    </w:p>
    <w:p w14:paraId="17DC33B7" w14:textId="54BF5498" w:rsidR="00570B29" w:rsidRPr="00570395" w:rsidRDefault="00E254F3">
      <w:pPr>
        <w:pBdr>
          <w:top w:val="nil"/>
          <w:left w:val="nil"/>
          <w:bottom w:val="nil"/>
          <w:right w:val="nil"/>
          <w:between w:val="nil"/>
        </w:pBdr>
        <w:tabs>
          <w:tab w:val="left" w:pos="0"/>
        </w:tabs>
        <w:spacing w:before="109"/>
        <w:ind w:right="1008"/>
        <w:rPr>
          <w:rFonts w:ascii="Helvetica Neue" w:eastAsia="Helvetica Neue" w:hAnsi="Helvetica Neue" w:cs="Helvetica Neue"/>
          <w:b/>
          <w:color w:val="000000"/>
          <w:sz w:val="28"/>
          <w:szCs w:val="28"/>
        </w:rPr>
      </w:pPr>
      <w:r>
        <w:rPr>
          <w:rFonts w:ascii="Helvetica Neue" w:eastAsia="Helvetica Neue" w:hAnsi="Helvetica Neue" w:cs="Helvetica Neue"/>
          <w:b/>
          <w:sz w:val="28"/>
          <w:szCs w:val="28"/>
        </w:rPr>
        <w:t>Clinical Massage and Somatic Therapy</w:t>
      </w:r>
    </w:p>
    <w:p w14:paraId="75B8A082" w14:textId="20484684" w:rsidR="00570B29" w:rsidRDefault="00206A46">
      <w:pPr>
        <w:pBdr>
          <w:top w:val="nil"/>
          <w:left w:val="nil"/>
          <w:bottom w:val="nil"/>
          <w:right w:val="nil"/>
          <w:between w:val="nil"/>
        </w:pBdr>
        <w:tabs>
          <w:tab w:val="left" w:pos="0"/>
        </w:tabs>
        <w:spacing w:before="36"/>
        <w:ind w:right="100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Registration deadline is two (2) weeks prior to the beginning of each </w:t>
      </w:r>
      <w:r w:rsidR="00723A8C">
        <w:rPr>
          <w:rFonts w:ascii="Helvetica Neue" w:eastAsia="Helvetica Neue" w:hAnsi="Helvetica Neue" w:cs="Helvetica Neue"/>
          <w:color w:val="000000"/>
          <w:sz w:val="24"/>
          <w:szCs w:val="24"/>
        </w:rPr>
        <w:t>Module</w:t>
      </w:r>
      <w:r>
        <w:rPr>
          <w:rFonts w:ascii="Helvetica Neue" w:eastAsia="Helvetica Neue" w:hAnsi="Helvetica Neue" w:cs="Helvetica Neue"/>
          <w:color w:val="000000"/>
          <w:sz w:val="24"/>
          <w:szCs w:val="24"/>
        </w:rPr>
        <w:t>.</w:t>
      </w:r>
    </w:p>
    <w:p w14:paraId="2B3E4817" w14:textId="77777777" w:rsidR="00280DDE" w:rsidRDefault="00280DDE" w:rsidP="00D200B1">
      <w:pPr>
        <w:rPr>
          <w:rFonts w:ascii="Helvetica Neue" w:eastAsia="Helvetica Neue" w:hAnsi="Helvetica Neue" w:cs="Helvetica Neue"/>
          <w:sz w:val="32"/>
          <w:szCs w:val="32"/>
        </w:rPr>
      </w:pPr>
    </w:p>
    <w:p w14:paraId="259FE086" w14:textId="657D3411" w:rsidR="00AF109B" w:rsidRDefault="00AF109B">
      <w:pPr>
        <w:rPr>
          <w:rFonts w:ascii="Helvetica Neue" w:eastAsia="Helvetica Neue" w:hAnsi="Helvetica Neue" w:cs="Helvetica Neue"/>
          <w:sz w:val="32"/>
          <w:szCs w:val="32"/>
        </w:rPr>
      </w:pPr>
      <w:r>
        <w:rPr>
          <w:rFonts w:ascii="Helvetica Neue" w:eastAsia="Helvetica Neue" w:hAnsi="Helvetica Neue" w:cs="Helvetica Neue"/>
          <w:sz w:val="32"/>
          <w:szCs w:val="32"/>
        </w:rPr>
        <w:t>Red Mod                                  3/10/25 – 4/</w:t>
      </w:r>
      <w:r w:rsidR="0077542E">
        <w:rPr>
          <w:rFonts w:ascii="Helvetica Neue" w:eastAsia="Helvetica Neue" w:hAnsi="Helvetica Neue" w:cs="Helvetica Neue"/>
          <w:sz w:val="32"/>
          <w:szCs w:val="32"/>
        </w:rPr>
        <w:t>25</w:t>
      </w:r>
      <w:r>
        <w:rPr>
          <w:rFonts w:ascii="Helvetica Neue" w:eastAsia="Helvetica Neue" w:hAnsi="Helvetica Neue" w:cs="Helvetica Neue"/>
          <w:sz w:val="32"/>
          <w:szCs w:val="32"/>
        </w:rPr>
        <w:t>/25</w:t>
      </w:r>
    </w:p>
    <w:p w14:paraId="2B44AF1A" w14:textId="27A70DB1" w:rsidR="00121697" w:rsidRDefault="00121697">
      <w:pPr>
        <w:rPr>
          <w:rFonts w:ascii="Helvetica Neue" w:eastAsia="Helvetica Neue" w:hAnsi="Helvetica Neue" w:cs="Helvetica Neue"/>
          <w:sz w:val="32"/>
          <w:szCs w:val="32"/>
        </w:rPr>
      </w:pPr>
      <w:r>
        <w:rPr>
          <w:rFonts w:ascii="Helvetica Neue" w:eastAsia="Helvetica Neue" w:hAnsi="Helvetica Neue" w:cs="Helvetica Neue"/>
          <w:sz w:val="32"/>
          <w:szCs w:val="32"/>
        </w:rPr>
        <w:t xml:space="preserve">Orange Mod                            </w:t>
      </w:r>
      <w:r w:rsidR="0077542E">
        <w:rPr>
          <w:rFonts w:ascii="Helvetica Neue" w:eastAsia="Helvetica Neue" w:hAnsi="Helvetica Neue" w:cs="Helvetica Neue"/>
          <w:sz w:val="32"/>
          <w:szCs w:val="32"/>
        </w:rPr>
        <w:t>5</w:t>
      </w:r>
      <w:r>
        <w:rPr>
          <w:rFonts w:ascii="Helvetica Neue" w:eastAsia="Helvetica Neue" w:hAnsi="Helvetica Neue" w:cs="Helvetica Neue"/>
          <w:sz w:val="32"/>
          <w:szCs w:val="32"/>
        </w:rPr>
        <w:t>/5/25 – 6/</w:t>
      </w:r>
      <w:r w:rsidR="0077542E">
        <w:rPr>
          <w:rFonts w:ascii="Helvetica Neue" w:eastAsia="Helvetica Neue" w:hAnsi="Helvetica Neue" w:cs="Helvetica Neue"/>
          <w:sz w:val="32"/>
          <w:szCs w:val="32"/>
        </w:rPr>
        <w:t>27</w:t>
      </w:r>
      <w:r>
        <w:rPr>
          <w:rFonts w:ascii="Helvetica Neue" w:eastAsia="Helvetica Neue" w:hAnsi="Helvetica Neue" w:cs="Helvetica Neue"/>
          <w:sz w:val="32"/>
          <w:szCs w:val="32"/>
        </w:rPr>
        <w:t>/25</w:t>
      </w:r>
    </w:p>
    <w:p w14:paraId="2B63B6E9" w14:textId="39B9D40D" w:rsidR="0077542E" w:rsidRDefault="0077542E">
      <w:pPr>
        <w:rPr>
          <w:rFonts w:ascii="Helvetica Neue" w:eastAsia="Helvetica Neue" w:hAnsi="Helvetica Neue" w:cs="Helvetica Neue"/>
          <w:sz w:val="32"/>
          <w:szCs w:val="32"/>
        </w:rPr>
      </w:pPr>
      <w:r>
        <w:rPr>
          <w:rFonts w:ascii="Helvetica Neue" w:eastAsia="Helvetica Neue" w:hAnsi="Helvetica Neue" w:cs="Helvetica Neue"/>
          <w:sz w:val="32"/>
          <w:szCs w:val="32"/>
        </w:rPr>
        <w:t>Yellow Mod                              7/7/25 -   8/22/25</w:t>
      </w:r>
    </w:p>
    <w:p w14:paraId="03A450AC" w14:textId="3DDFBACC" w:rsidR="00DB0F19" w:rsidRDefault="00DB0F19">
      <w:pPr>
        <w:rPr>
          <w:rFonts w:ascii="Helvetica Neue" w:eastAsia="Helvetica Neue" w:hAnsi="Helvetica Neue" w:cs="Helvetica Neue"/>
          <w:sz w:val="32"/>
          <w:szCs w:val="32"/>
        </w:rPr>
      </w:pPr>
      <w:r>
        <w:rPr>
          <w:rFonts w:ascii="Helvetica Neue" w:eastAsia="Helvetica Neue" w:hAnsi="Helvetica Neue" w:cs="Helvetica Neue"/>
          <w:sz w:val="32"/>
          <w:szCs w:val="32"/>
        </w:rPr>
        <w:t>Green Mod                               9/1/25 – 10/24/25</w:t>
      </w:r>
    </w:p>
    <w:p w14:paraId="3CFA2E1E" w14:textId="7870937F" w:rsidR="00BD6BBE" w:rsidRDefault="00BD6BBE">
      <w:pPr>
        <w:rPr>
          <w:rFonts w:ascii="Helvetica Neue" w:eastAsia="Helvetica Neue" w:hAnsi="Helvetica Neue" w:cs="Helvetica Neue"/>
          <w:b/>
          <w:bCs/>
          <w:sz w:val="32"/>
          <w:szCs w:val="32"/>
        </w:rPr>
      </w:pPr>
      <w:r w:rsidRPr="00BD6BBE">
        <w:rPr>
          <w:rFonts w:ascii="Helvetica Neue" w:eastAsia="Helvetica Neue" w:hAnsi="Helvetica Neue" w:cs="Helvetica Neue"/>
          <w:b/>
          <w:bCs/>
          <w:sz w:val="32"/>
          <w:szCs w:val="32"/>
        </w:rPr>
        <w:t>Holiday Break Schedule</w:t>
      </w:r>
    </w:p>
    <w:p w14:paraId="0CA3B80D" w14:textId="7FD873A1" w:rsidR="0035316F" w:rsidRDefault="0035316F">
      <w:pPr>
        <w:rPr>
          <w:rFonts w:ascii="Helvetica Neue" w:eastAsia="Helvetica Neue" w:hAnsi="Helvetica Neue" w:cs="Helvetica Neue"/>
          <w:b/>
          <w:bCs/>
          <w:sz w:val="32"/>
          <w:szCs w:val="32"/>
        </w:rPr>
      </w:pPr>
    </w:p>
    <w:p w14:paraId="5FCED1C3" w14:textId="1EA2BA7D" w:rsidR="00AF109B" w:rsidRDefault="00AF109B" w:rsidP="00312EA8">
      <w:pPr>
        <w:rPr>
          <w:rFonts w:ascii="Hadassah Friedlaender" w:hAnsi="Hadassah Friedlaender" w:cs="Hadassah Friedlaender"/>
          <w:sz w:val="32"/>
          <w:szCs w:val="32"/>
        </w:rPr>
      </w:pPr>
      <w:r>
        <w:rPr>
          <w:rFonts w:ascii="Hadassah Friedlaender" w:hAnsi="Hadassah Friedlaender" w:cs="Hadassah Friedlaender"/>
          <w:sz w:val="32"/>
          <w:szCs w:val="32"/>
        </w:rPr>
        <w:t>Red Mod Begins                              3/10/25</w:t>
      </w:r>
    </w:p>
    <w:p w14:paraId="7256B50D" w14:textId="5D6754F9" w:rsidR="00AF109B" w:rsidRDefault="00AF109B" w:rsidP="00312EA8">
      <w:pPr>
        <w:rPr>
          <w:rFonts w:ascii="Hadassah Friedlaender" w:hAnsi="Hadassah Friedlaender" w:cs="Hadassah Friedlaender"/>
          <w:sz w:val="32"/>
          <w:szCs w:val="32"/>
        </w:rPr>
      </w:pPr>
      <w:r>
        <w:rPr>
          <w:rFonts w:ascii="Hadassah Friedlaender" w:hAnsi="Hadassah Friedlaender" w:cs="Hadassah Friedlaender"/>
          <w:sz w:val="32"/>
          <w:szCs w:val="32"/>
        </w:rPr>
        <w:t>Red Mod Ends                                  4/</w:t>
      </w:r>
      <w:r w:rsidR="0077542E">
        <w:rPr>
          <w:rFonts w:ascii="Hadassah Friedlaender" w:hAnsi="Hadassah Friedlaender" w:cs="Hadassah Friedlaender"/>
          <w:sz w:val="32"/>
          <w:szCs w:val="32"/>
        </w:rPr>
        <w:t>25</w:t>
      </w:r>
      <w:r>
        <w:rPr>
          <w:rFonts w:ascii="Hadassah Friedlaender" w:hAnsi="Hadassah Friedlaender" w:cs="Hadassah Friedlaender"/>
          <w:sz w:val="32"/>
          <w:szCs w:val="32"/>
        </w:rPr>
        <w:t>/25</w:t>
      </w:r>
    </w:p>
    <w:p w14:paraId="4256F43C" w14:textId="1446F5B3" w:rsidR="00121697" w:rsidRDefault="00121697" w:rsidP="00312EA8">
      <w:pPr>
        <w:rPr>
          <w:rFonts w:ascii="Hadassah Friedlaender" w:hAnsi="Hadassah Friedlaender" w:cs="Hadassah Friedlaender"/>
          <w:sz w:val="32"/>
          <w:szCs w:val="32"/>
        </w:rPr>
      </w:pPr>
      <w:r>
        <w:rPr>
          <w:rFonts w:ascii="Hadassah Friedlaender" w:hAnsi="Hadassah Friedlaender" w:cs="Hadassah Friedlaender"/>
          <w:sz w:val="32"/>
          <w:szCs w:val="32"/>
        </w:rPr>
        <w:t xml:space="preserve">Orange Mod Begins                       </w:t>
      </w:r>
      <w:r w:rsidR="0077542E">
        <w:rPr>
          <w:rFonts w:ascii="Hadassah Friedlaender" w:hAnsi="Hadassah Friedlaender" w:cs="Hadassah Friedlaender"/>
          <w:sz w:val="32"/>
          <w:szCs w:val="32"/>
        </w:rPr>
        <w:t>5</w:t>
      </w:r>
      <w:r>
        <w:rPr>
          <w:rFonts w:ascii="Hadassah Friedlaender" w:hAnsi="Hadassah Friedlaender" w:cs="Hadassah Friedlaender"/>
          <w:sz w:val="32"/>
          <w:szCs w:val="32"/>
        </w:rPr>
        <w:t>/5/25</w:t>
      </w:r>
    </w:p>
    <w:p w14:paraId="1454D61F" w14:textId="40685B04" w:rsidR="00121697" w:rsidRDefault="00121697" w:rsidP="00312EA8">
      <w:pPr>
        <w:rPr>
          <w:rFonts w:ascii="Hadassah Friedlaender" w:hAnsi="Hadassah Friedlaender" w:cs="Hadassah Friedlaender"/>
          <w:sz w:val="32"/>
          <w:szCs w:val="32"/>
        </w:rPr>
      </w:pPr>
      <w:r>
        <w:rPr>
          <w:rFonts w:ascii="Hadassah Friedlaender" w:hAnsi="Hadassah Friedlaender" w:cs="Hadassah Friedlaender"/>
          <w:sz w:val="32"/>
          <w:szCs w:val="32"/>
        </w:rPr>
        <w:t>Memorial Day                                  5/26/25</w:t>
      </w:r>
    </w:p>
    <w:p w14:paraId="728F8D5E" w14:textId="245B0C2C" w:rsidR="00121697" w:rsidRDefault="00121697" w:rsidP="00312EA8">
      <w:pPr>
        <w:rPr>
          <w:rFonts w:ascii="Hadassah Friedlaender" w:hAnsi="Hadassah Friedlaender" w:cs="Hadassah Friedlaender"/>
          <w:sz w:val="32"/>
          <w:szCs w:val="32"/>
        </w:rPr>
      </w:pPr>
      <w:r>
        <w:rPr>
          <w:rFonts w:ascii="Hadassah Friedlaender" w:hAnsi="Hadassah Friedlaender" w:cs="Hadassah Friedlaender"/>
          <w:sz w:val="32"/>
          <w:szCs w:val="32"/>
        </w:rPr>
        <w:t>Orange Mod Ends                           6/</w:t>
      </w:r>
      <w:r w:rsidR="0077542E">
        <w:rPr>
          <w:rFonts w:ascii="Hadassah Friedlaender" w:hAnsi="Hadassah Friedlaender" w:cs="Hadassah Friedlaender"/>
          <w:sz w:val="32"/>
          <w:szCs w:val="32"/>
        </w:rPr>
        <w:t>27</w:t>
      </w:r>
      <w:r>
        <w:rPr>
          <w:rFonts w:ascii="Hadassah Friedlaender" w:hAnsi="Hadassah Friedlaender" w:cs="Hadassah Friedlaender"/>
          <w:sz w:val="32"/>
          <w:szCs w:val="32"/>
        </w:rPr>
        <w:t>/25</w:t>
      </w:r>
    </w:p>
    <w:p w14:paraId="6E7602DD" w14:textId="00671AC5" w:rsidR="0077542E" w:rsidRDefault="0077542E" w:rsidP="00312EA8">
      <w:pPr>
        <w:rPr>
          <w:rFonts w:ascii="Hadassah Friedlaender" w:hAnsi="Hadassah Friedlaender" w:cs="Hadassah Friedlaender"/>
          <w:sz w:val="32"/>
          <w:szCs w:val="32"/>
        </w:rPr>
      </w:pPr>
      <w:r>
        <w:rPr>
          <w:rFonts w:ascii="Hadassah Friedlaender" w:hAnsi="Hadassah Friedlaender" w:cs="Hadassah Friedlaender"/>
          <w:sz w:val="32"/>
          <w:szCs w:val="32"/>
        </w:rPr>
        <w:t>Independence Day                          7/4/25</w:t>
      </w:r>
    </w:p>
    <w:p w14:paraId="14E940B0" w14:textId="02D8147A" w:rsidR="0077542E" w:rsidRDefault="0077542E" w:rsidP="00312EA8">
      <w:pPr>
        <w:rPr>
          <w:rFonts w:ascii="Hadassah Friedlaender" w:hAnsi="Hadassah Friedlaender" w:cs="Hadassah Friedlaender"/>
          <w:sz w:val="32"/>
          <w:szCs w:val="32"/>
        </w:rPr>
      </w:pPr>
      <w:r>
        <w:rPr>
          <w:rFonts w:ascii="Hadassah Friedlaender" w:hAnsi="Hadassah Friedlaender" w:cs="Hadassah Friedlaender"/>
          <w:sz w:val="32"/>
          <w:szCs w:val="32"/>
        </w:rPr>
        <w:t>Yellow Mod Begins                        7/7/25</w:t>
      </w:r>
    </w:p>
    <w:p w14:paraId="3B87D8E4" w14:textId="3702E548" w:rsidR="0077542E" w:rsidRDefault="0077542E" w:rsidP="00312EA8">
      <w:pPr>
        <w:rPr>
          <w:rFonts w:ascii="Hadassah Friedlaender" w:hAnsi="Hadassah Friedlaender" w:cs="Hadassah Friedlaender"/>
          <w:sz w:val="32"/>
          <w:szCs w:val="32"/>
        </w:rPr>
      </w:pPr>
      <w:r>
        <w:rPr>
          <w:rFonts w:ascii="Hadassah Friedlaender" w:hAnsi="Hadassah Friedlaender" w:cs="Hadassah Friedlaender"/>
          <w:sz w:val="32"/>
          <w:szCs w:val="32"/>
        </w:rPr>
        <w:t>Yellow Mod Ends                            8/22/25</w:t>
      </w:r>
    </w:p>
    <w:p w14:paraId="742755B0" w14:textId="4E171DC3" w:rsidR="00DB0F19" w:rsidRDefault="00DB0F19" w:rsidP="00312EA8">
      <w:pPr>
        <w:rPr>
          <w:rFonts w:ascii="Hadassah Friedlaender" w:hAnsi="Hadassah Friedlaender" w:cs="Hadassah Friedlaender"/>
          <w:sz w:val="32"/>
          <w:szCs w:val="32"/>
        </w:rPr>
      </w:pPr>
      <w:r>
        <w:rPr>
          <w:rFonts w:ascii="Hadassah Friedlaender" w:hAnsi="Hadassah Friedlaender" w:cs="Hadassah Friedlaender"/>
          <w:sz w:val="32"/>
          <w:szCs w:val="32"/>
        </w:rPr>
        <w:t>Green Mod Begins                          9/1/25</w:t>
      </w:r>
    </w:p>
    <w:p w14:paraId="3F02CD58" w14:textId="4F4688C6" w:rsidR="00DB0F19" w:rsidRDefault="00DB0F19" w:rsidP="00312EA8">
      <w:pPr>
        <w:rPr>
          <w:rFonts w:ascii="Hadassah Friedlaender" w:hAnsi="Hadassah Friedlaender" w:cs="Hadassah Friedlaender"/>
          <w:sz w:val="32"/>
          <w:szCs w:val="32"/>
        </w:rPr>
      </w:pPr>
      <w:r>
        <w:rPr>
          <w:rFonts w:ascii="Hadassah Friedlaender" w:hAnsi="Hadassah Friedlaender" w:cs="Hadassah Friedlaender"/>
          <w:sz w:val="32"/>
          <w:szCs w:val="32"/>
        </w:rPr>
        <w:t>Green Mod Ends                              10/24/25</w:t>
      </w:r>
    </w:p>
    <w:p w14:paraId="2788FE71" w14:textId="77777777" w:rsidR="0077542E" w:rsidRDefault="0077542E" w:rsidP="00312EA8">
      <w:pPr>
        <w:rPr>
          <w:rFonts w:ascii="Hadassah Friedlaender" w:hAnsi="Hadassah Friedlaender" w:cs="Hadassah Friedlaender"/>
          <w:sz w:val="32"/>
          <w:szCs w:val="32"/>
        </w:rPr>
      </w:pPr>
    </w:p>
    <w:p w14:paraId="6DAE79F8" w14:textId="77777777" w:rsidR="00EA0B96" w:rsidRDefault="00EA0B96" w:rsidP="00312EA8">
      <w:pPr>
        <w:rPr>
          <w:rFonts w:ascii="Hadassah Friedlaender" w:hAnsi="Hadassah Friedlaender" w:cs="Hadassah Friedlaender"/>
          <w:sz w:val="32"/>
          <w:szCs w:val="32"/>
        </w:rPr>
      </w:pPr>
    </w:p>
    <w:p w14:paraId="68316E51" w14:textId="77777777" w:rsidR="00EA0B96" w:rsidRPr="00312EA8" w:rsidRDefault="00EA0B96" w:rsidP="00312EA8">
      <w:pPr>
        <w:rPr>
          <w:rFonts w:ascii="Hadassah Friedlaender" w:hAnsi="Hadassah Friedlaender" w:cs="Hadassah Friedlaender"/>
          <w:sz w:val="32"/>
          <w:szCs w:val="32"/>
        </w:rPr>
      </w:pPr>
    </w:p>
    <w:p w14:paraId="7547641A" w14:textId="77777777" w:rsidR="00312EA8" w:rsidRPr="00312EA8" w:rsidRDefault="00312EA8" w:rsidP="004E20D0">
      <w:pPr>
        <w:rPr>
          <w:rFonts w:ascii="Hadassah Friedlaender" w:eastAsia="Helvetica Neue" w:hAnsi="Hadassah Friedlaender" w:cs="Hadassah Friedlaender"/>
          <w:sz w:val="32"/>
          <w:szCs w:val="32"/>
        </w:rPr>
      </w:pPr>
    </w:p>
    <w:p w14:paraId="413F5FD8" w14:textId="77777777" w:rsidR="00312EA8" w:rsidRDefault="00312EA8" w:rsidP="004E20D0">
      <w:pPr>
        <w:rPr>
          <w:rFonts w:ascii="Helvetica Neue" w:eastAsia="Helvetica Neue" w:hAnsi="Helvetica Neue" w:cs="Helvetica Neue"/>
          <w:sz w:val="32"/>
          <w:szCs w:val="32"/>
        </w:rPr>
      </w:pPr>
    </w:p>
    <w:p w14:paraId="12EDC6EB" w14:textId="77777777" w:rsidR="004E20D0" w:rsidRDefault="004E20D0">
      <w:pPr>
        <w:rPr>
          <w:rFonts w:ascii="Helvetica Neue" w:eastAsia="Helvetica Neue" w:hAnsi="Helvetica Neue" w:cs="Helvetica Neue"/>
          <w:sz w:val="32"/>
          <w:szCs w:val="32"/>
        </w:rPr>
      </w:pPr>
    </w:p>
    <w:p w14:paraId="035BE34A" w14:textId="77777777" w:rsidR="004E20D0" w:rsidRDefault="004E20D0">
      <w:pPr>
        <w:rPr>
          <w:rFonts w:ascii="Helvetica Neue" w:eastAsia="Helvetica Neue" w:hAnsi="Helvetica Neue" w:cs="Helvetica Neue"/>
          <w:sz w:val="32"/>
          <w:szCs w:val="32"/>
        </w:rPr>
      </w:pPr>
    </w:p>
    <w:p w14:paraId="0F40BA4B" w14:textId="5921DE59" w:rsidR="0035316F" w:rsidRPr="0035316F" w:rsidRDefault="0035316F">
      <w:pPr>
        <w:rPr>
          <w:rFonts w:ascii="Helvetica Neue" w:eastAsia="Helvetica Neue" w:hAnsi="Helvetica Neue" w:cs="Helvetica Neue"/>
          <w:sz w:val="32"/>
          <w:szCs w:val="32"/>
        </w:rPr>
      </w:pPr>
      <w:r>
        <w:rPr>
          <w:rFonts w:ascii="Helvetica Neue" w:eastAsia="Helvetica Neue" w:hAnsi="Helvetica Neue" w:cs="Helvetica Neue"/>
          <w:sz w:val="32"/>
          <w:szCs w:val="32"/>
        </w:rPr>
        <w:tab/>
      </w:r>
    </w:p>
    <w:tbl>
      <w:tblPr>
        <w:tblStyle w:val="1"/>
        <w:tblW w:w="12085" w:type="dxa"/>
        <w:tblInd w:w="115" w:type="dxa"/>
        <w:tblLayout w:type="fixed"/>
        <w:tblLook w:val="04A0" w:firstRow="1" w:lastRow="0" w:firstColumn="1" w:lastColumn="0" w:noHBand="0" w:noVBand="1"/>
      </w:tblPr>
      <w:tblGrid>
        <w:gridCol w:w="4285"/>
        <w:gridCol w:w="3900"/>
        <w:gridCol w:w="3900"/>
      </w:tblGrid>
      <w:tr w:rsidR="0035316F" w14:paraId="35E942FF" w14:textId="77777777" w:rsidTr="0035316F">
        <w:tc>
          <w:tcPr>
            <w:tcW w:w="4285" w:type="dxa"/>
          </w:tcPr>
          <w:p w14:paraId="27709254" w14:textId="2EDA8D21" w:rsidR="0035316F" w:rsidRDefault="0035316F" w:rsidP="00E543C6">
            <w:pPr>
              <w:ind w:hanging="115"/>
              <w:rPr>
                <w:rFonts w:ascii="Tahoma" w:eastAsia="Tahoma" w:hAnsi="Tahoma" w:cs="Tahoma"/>
                <w:sz w:val="32"/>
                <w:szCs w:val="32"/>
              </w:rPr>
            </w:pPr>
            <w:bookmarkStart w:id="11" w:name="_Hlk60832883"/>
          </w:p>
        </w:tc>
        <w:tc>
          <w:tcPr>
            <w:tcW w:w="3900" w:type="dxa"/>
          </w:tcPr>
          <w:p w14:paraId="52CF965B" w14:textId="77777777" w:rsidR="0035316F" w:rsidRDefault="0035316F" w:rsidP="00E543C6">
            <w:pPr>
              <w:ind w:left="120" w:hanging="120"/>
              <w:rPr>
                <w:rFonts w:ascii="Tahoma" w:eastAsia="Tahoma" w:hAnsi="Tahoma" w:cs="Tahoma"/>
                <w:sz w:val="32"/>
                <w:szCs w:val="32"/>
              </w:rPr>
            </w:pPr>
          </w:p>
        </w:tc>
        <w:tc>
          <w:tcPr>
            <w:tcW w:w="3900" w:type="dxa"/>
          </w:tcPr>
          <w:p w14:paraId="24AA5771" w14:textId="271E5C81" w:rsidR="0035316F" w:rsidRDefault="0035316F" w:rsidP="00E543C6">
            <w:pPr>
              <w:ind w:left="120" w:hanging="120"/>
              <w:rPr>
                <w:rFonts w:ascii="Tahoma" w:eastAsia="Tahoma" w:hAnsi="Tahoma" w:cs="Tahoma"/>
                <w:sz w:val="32"/>
                <w:szCs w:val="32"/>
              </w:rPr>
            </w:pPr>
          </w:p>
        </w:tc>
      </w:tr>
      <w:tr w:rsidR="0035316F" w14:paraId="4404D163" w14:textId="77777777" w:rsidTr="0035316F">
        <w:tc>
          <w:tcPr>
            <w:tcW w:w="4285" w:type="dxa"/>
          </w:tcPr>
          <w:p w14:paraId="39C48F1B" w14:textId="77B7EBA8" w:rsidR="0035316F" w:rsidRDefault="0035316F" w:rsidP="000D4C4B">
            <w:pPr>
              <w:ind w:hanging="115"/>
              <w:rPr>
                <w:rFonts w:ascii="Tahoma" w:eastAsia="Tahoma" w:hAnsi="Tahoma" w:cs="Tahoma"/>
                <w:sz w:val="32"/>
                <w:szCs w:val="32"/>
              </w:rPr>
            </w:pPr>
          </w:p>
        </w:tc>
        <w:tc>
          <w:tcPr>
            <w:tcW w:w="3900" w:type="dxa"/>
          </w:tcPr>
          <w:p w14:paraId="1463EA8C" w14:textId="77777777" w:rsidR="0035316F" w:rsidRDefault="0035316F" w:rsidP="000D4C4B">
            <w:pPr>
              <w:ind w:left="120" w:hanging="120"/>
              <w:rPr>
                <w:rFonts w:ascii="Tahoma" w:eastAsia="Tahoma" w:hAnsi="Tahoma" w:cs="Tahoma"/>
                <w:sz w:val="32"/>
                <w:szCs w:val="32"/>
              </w:rPr>
            </w:pPr>
          </w:p>
        </w:tc>
        <w:tc>
          <w:tcPr>
            <w:tcW w:w="3900" w:type="dxa"/>
          </w:tcPr>
          <w:p w14:paraId="28439701" w14:textId="0DEC4695" w:rsidR="0035316F" w:rsidRDefault="0035316F" w:rsidP="0035316F">
            <w:pPr>
              <w:ind w:left="120" w:hanging="120"/>
              <w:rPr>
                <w:rFonts w:ascii="Tahoma" w:eastAsia="Tahoma" w:hAnsi="Tahoma" w:cs="Tahoma"/>
                <w:sz w:val="32"/>
                <w:szCs w:val="32"/>
              </w:rPr>
            </w:pPr>
          </w:p>
        </w:tc>
      </w:tr>
      <w:tr w:rsidR="0035316F" w14:paraId="39D23AAA" w14:textId="5829B55B" w:rsidTr="0035316F">
        <w:trPr>
          <w:gridAfter w:val="1"/>
          <w:wAfter w:w="3900" w:type="dxa"/>
        </w:trPr>
        <w:tc>
          <w:tcPr>
            <w:tcW w:w="4285" w:type="dxa"/>
          </w:tcPr>
          <w:p w14:paraId="763A68C5" w14:textId="12043107" w:rsidR="0035316F" w:rsidRDefault="0035316F" w:rsidP="000D4C4B">
            <w:pPr>
              <w:ind w:hanging="115"/>
              <w:rPr>
                <w:rFonts w:ascii="Tahoma" w:eastAsia="Tahoma" w:hAnsi="Tahoma" w:cs="Tahoma"/>
                <w:sz w:val="32"/>
                <w:szCs w:val="32"/>
              </w:rPr>
            </w:pPr>
          </w:p>
        </w:tc>
        <w:tc>
          <w:tcPr>
            <w:tcW w:w="3900" w:type="dxa"/>
          </w:tcPr>
          <w:p w14:paraId="531F47C0" w14:textId="77777777" w:rsidR="0035316F" w:rsidRDefault="0035316F" w:rsidP="000D4C4B">
            <w:pPr>
              <w:ind w:hanging="115"/>
              <w:rPr>
                <w:rFonts w:ascii="Tahoma" w:eastAsia="Tahoma" w:hAnsi="Tahoma" w:cs="Tahoma"/>
                <w:sz w:val="32"/>
                <w:szCs w:val="32"/>
              </w:rPr>
            </w:pPr>
          </w:p>
        </w:tc>
      </w:tr>
      <w:tr w:rsidR="0035316F" w14:paraId="0635936F" w14:textId="72107141" w:rsidTr="0035316F">
        <w:trPr>
          <w:gridAfter w:val="1"/>
          <w:wAfter w:w="3900" w:type="dxa"/>
        </w:trPr>
        <w:tc>
          <w:tcPr>
            <w:tcW w:w="4285" w:type="dxa"/>
          </w:tcPr>
          <w:p w14:paraId="51215137" w14:textId="45D9A392" w:rsidR="0035316F" w:rsidRDefault="0035316F" w:rsidP="000D4C4B">
            <w:pPr>
              <w:ind w:hanging="115"/>
              <w:rPr>
                <w:rFonts w:ascii="Tahoma" w:eastAsia="Tahoma" w:hAnsi="Tahoma" w:cs="Tahoma"/>
                <w:sz w:val="32"/>
                <w:szCs w:val="32"/>
              </w:rPr>
            </w:pPr>
          </w:p>
        </w:tc>
        <w:tc>
          <w:tcPr>
            <w:tcW w:w="3900" w:type="dxa"/>
          </w:tcPr>
          <w:p w14:paraId="7BD5C904" w14:textId="77777777" w:rsidR="0035316F" w:rsidRDefault="0035316F" w:rsidP="000D4C4B">
            <w:pPr>
              <w:ind w:hanging="115"/>
              <w:rPr>
                <w:rFonts w:ascii="Tahoma" w:eastAsia="Tahoma" w:hAnsi="Tahoma" w:cs="Tahoma"/>
                <w:sz w:val="32"/>
                <w:szCs w:val="32"/>
              </w:rPr>
            </w:pPr>
          </w:p>
        </w:tc>
      </w:tr>
      <w:tr w:rsidR="0035316F" w14:paraId="6B39886F" w14:textId="538D88C7" w:rsidTr="0035316F">
        <w:trPr>
          <w:gridAfter w:val="1"/>
          <w:wAfter w:w="3900" w:type="dxa"/>
        </w:trPr>
        <w:tc>
          <w:tcPr>
            <w:tcW w:w="4285" w:type="dxa"/>
          </w:tcPr>
          <w:p w14:paraId="5065C4BE" w14:textId="49650390" w:rsidR="0035316F" w:rsidRDefault="0035316F" w:rsidP="000D4C4B">
            <w:pPr>
              <w:ind w:hanging="115"/>
              <w:rPr>
                <w:rFonts w:ascii="Tahoma" w:eastAsia="Tahoma" w:hAnsi="Tahoma" w:cs="Tahoma"/>
                <w:sz w:val="32"/>
                <w:szCs w:val="32"/>
              </w:rPr>
            </w:pPr>
          </w:p>
        </w:tc>
        <w:tc>
          <w:tcPr>
            <w:tcW w:w="3900" w:type="dxa"/>
          </w:tcPr>
          <w:p w14:paraId="77C50A8A" w14:textId="77777777" w:rsidR="0035316F" w:rsidRDefault="0035316F" w:rsidP="000D4C4B">
            <w:pPr>
              <w:ind w:hanging="115"/>
              <w:rPr>
                <w:rFonts w:ascii="Tahoma" w:eastAsia="Tahoma" w:hAnsi="Tahoma" w:cs="Tahoma"/>
                <w:sz w:val="32"/>
                <w:szCs w:val="32"/>
              </w:rPr>
            </w:pPr>
          </w:p>
        </w:tc>
      </w:tr>
      <w:tr w:rsidR="0035316F" w14:paraId="7A3A492B" w14:textId="5D323E93" w:rsidTr="0035316F">
        <w:trPr>
          <w:gridAfter w:val="1"/>
          <w:wAfter w:w="3900" w:type="dxa"/>
        </w:trPr>
        <w:tc>
          <w:tcPr>
            <w:tcW w:w="4285" w:type="dxa"/>
          </w:tcPr>
          <w:p w14:paraId="1933FB3E" w14:textId="434677E4" w:rsidR="0035316F" w:rsidRDefault="0035316F" w:rsidP="000D4C4B">
            <w:pPr>
              <w:ind w:hanging="115"/>
              <w:rPr>
                <w:rFonts w:ascii="Tahoma" w:eastAsia="Tahoma" w:hAnsi="Tahoma" w:cs="Tahoma"/>
                <w:sz w:val="32"/>
                <w:szCs w:val="32"/>
              </w:rPr>
            </w:pPr>
          </w:p>
        </w:tc>
        <w:tc>
          <w:tcPr>
            <w:tcW w:w="3900" w:type="dxa"/>
          </w:tcPr>
          <w:p w14:paraId="6B9783B6" w14:textId="77777777" w:rsidR="0035316F" w:rsidRDefault="0035316F" w:rsidP="000D4C4B">
            <w:pPr>
              <w:ind w:hanging="115"/>
              <w:rPr>
                <w:rFonts w:ascii="Tahoma" w:eastAsia="Tahoma" w:hAnsi="Tahoma" w:cs="Tahoma"/>
                <w:sz w:val="32"/>
                <w:szCs w:val="32"/>
              </w:rPr>
            </w:pPr>
          </w:p>
        </w:tc>
      </w:tr>
    </w:tbl>
    <w:p w14:paraId="03933CB2" w14:textId="77777777" w:rsidR="00570B29" w:rsidRDefault="00206A46">
      <w:pPr>
        <w:rPr>
          <w:rFonts w:ascii="Tahoma" w:eastAsia="Tahoma" w:hAnsi="Tahoma" w:cs="Tahoma"/>
          <w:sz w:val="32"/>
          <w:szCs w:val="32"/>
        </w:rPr>
      </w:pPr>
      <w:r>
        <w:rPr>
          <w:rFonts w:ascii="Tahoma" w:eastAsia="Tahoma" w:hAnsi="Tahoma" w:cs="Tahoma"/>
          <w:sz w:val="32"/>
          <w:szCs w:val="32"/>
        </w:rPr>
        <w:lastRenderedPageBreak/>
        <w:tab/>
      </w:r>
      <w:r>
        <w:rPr>
          <w:rFonts w:ascii="Tahoma" w:eastAsia="Tahoma" w:hAnsi="Tahoma" w:cs="Tahoma"/>
          <w:sz w:val="32"/>
          <w:szCs w:val="32"/>
        </w:rPr>
        <w:tab/>
      </w:r>
      <w:r>
        <w:rPr>
          <w:rFonts w:ascii="Tahoma" w:eastAsia="Tahoma" w:hAnsi="Tahoma" w:cs="Tahoma"/>
          <w:sz w:val="32"/>
          <w:szCs w:val="32"/>
        </w:rPr>
        <w:tab/>
      </w:r>
    </w:p>
    <w:bookmarkEnd w:id="11"/>
    <w:p w14:paraId="428C3BCD" w14:textId="77777777" w:rsidR="00570B29" w:rsidRDefault="00206A46">
      <w:pPr>
        <w:rPr>
          <w:rFonts w:ascii="Tahoma" w:eastAsia="Tahoma" w:hAnsi="Tahoma" w:cs="Tahoma"/>
          <w:sz w:val="32"/>
          <w:szCs w:val="32"/>
        </w:rPr>
      </w:pPr>
      <w:r>
        <w:rPr>
          <w:rFonts w:ascii="Tahoma" w:eastAsia="Tahoma" w:hAnsi="Tahoma" w:cs="Tahoma"/>
          <w:sz w:val="32"/>
          <w:szCs w:val="32"/>
        </w:rPr>
        <w:tab/>
      </w:r>
      <w:r>
        <w:rPr>
          <w:rFonts w:ascii="Tahoma" w:eastAsia="Tahoma" w:hAnsi="Tahoma" w:cs="Tahoma"/>
          <w:sz w:val="32"/>
          <w:szCs w:val="32"/>
        </w:rPr>
        <w:tab/>
      </w:r>
      <w:r>
        <w:rPr>
          <w:rFonts w:ascii="Tahoma" w:eastAsia="Tahoma" w:hAnsi="Tahoma" w:cs="Tahoma"/>
          <w:sz w:val="32"/>
          <w:szCs w:val="32"/>
        </w:rPr>
        <w:tab/>
      </w:r>
      <w:r>
        <w:rPr>
          <w:rFonts w:ascii="Tahoma" w:eastAsia="Tahoma" w:hAnsi="Tahoma" w:cs="Tahoma"/>
          <w:sz w:val="32"/>
          <w:szCs w:val="32"/>
        </w:rPr>
        <w:tab/>
      </w:r>
    </w:p>
    <w:p w14:paraId="25027291" w14:textId="77777777" w:rsidR="00CD7679" w:rsidRDefault="00CD7679">
      <w:pPr>
        <w:rPr>
          <w:rFonts w:ascii="Helvetica Neue" w:eastAsia="Helvetica Neue" w:hAnsi="Helvetica Neue" w:cs="Helvetica Neue"/>
          <w:sz w:val="32"/>
          <w:szCs w:val="32"/>
        </w:rPr>
      </w:pPr>
    </w:p>
    <w:p w14:paraId="2A05780B" w14:textId="75180007" w:rsidR="00570B29" w:rsidRPr="00F52287" w:rsidRDefault="00206A46">
      <w:pPr>
        <w:rPr>
          <w:rFonts w:ascii="Tahoma" w:eastAsia="Tahoma" w:hAnsi="Tahoma" w:cs="Tahoma"/>
          <w:sz w:val="32"/>
          <w:szCs w:val="32"/>
        </w:rPr>
      </w:pPr>
      <w:r>
        <w:rPr>
          <w:rFonts w:ascii="Helvetica Neue" w:eastAsia="Helvetica Neue" w:hAnsi="Helvetica Neue" w:cs="Helvetica Neue"/>
          <w:sz w:val="32"/>
          <w:szCs w:val="32"/>
        </w:rPr>
        <w:t xml:space="preserve">Catalog Vol </w:t>
      </w:r>
      <w:r w:rsidR="00EA0B96">
        <w:rPr>
          <w:rFonts w:ascii="Helvetica Neue" w:eastAsia="Helvetica Neue" w:hAnsi="Helvetica Neue" w:cs="Helvetica Neue"/>
          <w:sz w:val="32"/>
          <w:szCs w:val="32"/>
        </w:rPr>
        <w:t>3</w:t>
      </w:r>
      <w:r w:rsidR="00023D3C">
        <w:rPr>
          <w:rFonts w:ascii="Helvetica Neue" w:eastAsia="Helvetica Neue" w:hAnsi="Helvetica Neue" w:cs="Helvetica Neue"/>
          <w:sz w:val="32"/>
          <w:szCs w:val="32"/>
        </w:rPr>
        <w:t>3</w:t>
      </w:r>
      <w:r>
        <w:rPr>
          <w:rFonts w:ascii="Helvetica Neue" w:eastAsia="Helvetica Neue" w:hAnsi="Helvetica Neue" w:cs="Helvetica Neue"/>
          <w:sz w:val="32"/>
          <w:szCs w:val="32"/>
        </w:rPr>
        <w:t xml:space="preserve"> </w:t>
      </w:r>
      <w:r w:rsidR="001627C8">
        <w:rPr>
          <w:rFonts w:ascii="Helvetica Neue" w:eastAsia="Helvetica Neue" w:hAnsi="Helvetica Neue" w:cs="Helvetica Neue"/>
          <w:sz w:val="32"/>
          <w:szCs w:val="32"/>
        </w:rPr>
        <w:t xml:space="preserve">as </w:t>
      </w:r>
      <w:r>
        <w:rPr>
          <w:rFonts w:ascii="Helvetica Neue" w:eastAsia="Helvetica Neue" w:hAnsi="Helvetica Neue" w:cs="Helvetica Neue"/>
          <w:sz w:val="32"/>
          <w:szCs w:val="32"/>
        </w:rPr>
        <w:t xml:space="preserve">revised </w:t>
      </w:r>
      <w:r w:rsidR="00023D3C">
        <w:rPr>
          <w:rFonts w:ascii="Helvetica Neue" w:eastAsia="Helvetica Neue" w:hAnsi="Helvetica Neue" w:cs="Helvetica Neue"/>
          <w:sz w:val="32"/>
          <w:szCs w:val="32"/>
        </w:rPr>
        <w:t>March</w:t>
      </w:r>
      <w:r w:rsidR="00121697">
        <w:rPr>
          <w:rFonts w:ascii="Helvetica Neue" w:eastAsia="Helvetica Neue" w:hAnsi="Helvetica Neue" w:cs="Helvetica Neue"/>
          <w:sz w:val="32"/>
          <w:szCs w:val="32"/>
        </w:rPr>
        <w:t xml:space="preserve"> </w:t>
      </w:r>
      <w:r w:rsidR="00023D3C">
        <w:rPr>
          <w:rFonts w:ascii="Helvetica Neue" w:eastAsia="Helvetica Neue" w:hAnsi="Helvetica Neue" w:cs="Helvetica Neue"/>
          <w:sz w:val="32"/>
          <w:szCs w:val="32"/>
        </w:rPr>
        <w:t>3</w:t>
      </w:r>
      <w:r w:rsidR="00B241AC">
        <w:rPr>
          <w:rFonts w:ascii="Helvetica Neue" w:eastAsia="Helvetica Neue" w:hAnsi="Helvetica Neue" w:cs="Helvetica Neue"/>
          <w:sz w:val="32"/>
          <w:szCs w:val="32"/>
        </w:rPr>
        <w:t xml:space="preserve">, </w:t>
      </w:r>
      <w:proofErr w:type="gramStart"/>
      <w:r w:rsidR="00B241AC">
        <w:rPr>
          <w:rFonts w:ascii="Helvetica Neue" w:eastAsia="Helvetica Neue" w:hAnsi="Helvetica Neue" w:cs="Helvetica Neue"/>
          <w:sz w:val="32"/>
          <w:szCs w:val="32"/>
        </w:rPr>
        <w:t>202</w:t>
      </w:r>
      <w:r w:rsidR="00023D3C">
        <w:rPr>
          <w:rFonts w:ascii="Helvetica Neue" w:eastAsia="Helvetica Neue" w:hAnsi="Helvetica Neue" w:cs="Helvetica Neue"/>
          <w:sz w:val="32"/>
          <w:szCs w:val="32"/>
        </w:rPr>
        <w:t>5</w:t>
      </w:r>
      <w:proofErr w:type="gramEnd"/>
      <w:r w:rsidR="001627C8">
        <w:rPr>
          <w:rFonts w:ascii="Helvetica Neue" w:eastAsia="Helvetica Neue" w:hAnsi="Helvetica Neue" w:cs="Helvetica Neue"/>
          <w:sz w:val="32"/>
          <w:szCs w:val="32"/>
        </w:rPr>
        <w:t xml:space="preserve"> is certified true and correct in conten</w:t>
      </w:r>
      <w:r w:rsidR="005C724D">
        <w:rPr>
          <w:rFonts w:ascii="Helvetica Neue" w:eastAsia="Helvetica Neue" w:hAnsi="Helvetica Neue" w:cs="Helvetica Neue"/>
          <w:sz w:val="32"/>
          <w:szCs w:val="32"/>
        </w:rPr>
        <w:t>t</w:t>
      </w:r>
      <w:r w:rsidR="001627C8">
        <w:rPr>
          <w:rFonts w:ascii="Helvetica Neue" w:eastAsia="Helvetica Neue" w:hAnsi="Helvetica Neue" w:cs="Helvetica Neue"/>
          <w:sz w:val="32"/>
          <w:szCs w:val="32"/>
        </w:rPr>
        <w:t xml:space="preserve"> and policy by Randall Clark, President</w:t>
      </w:r>
    </w:p>
    <w:p w14:paraId="2EDB154A" w14:textId="77777777" w:rsidR="00570B29" w:rsidRDefault="00206A46" w:rsidP="00C9456C">
      <w:pPr>
        <w:rPr>
          <w:rFonts w:ascii="Helvetica Neue" w:eastAsia="Helvetica Neue" w:hAnsi="Helvetica Neue" w:cs="Helvetica Neue"/>
          <w:sz w:val="20"/>
          <w:szCs w:val="20"/>
        </w:rPr>
      </w:pPr>
      <w:r>
        <w:rPr>
          <w:rFonts w:ascii="Helvetica Neue" w:eastAsia="Helvetica Neue" w:hAnsi="Helvetica Neue" w:cs="Helvetica Neue"/>
          <w:noProof/>
          <w:sz w:val="20"/>
          <w:szCs w:val="20"/>
        </w:rPr>
        <w:drawing>
          <wp:inline distT="0" distB="0" distL="0" distR="0" wp14:anchorId="7703DED7" wp14:editId="6A88E413">
            <wp:extent cx="5956221" cy="3331845"/>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221" cy="3331845"/>
                    </a:xfrm>
                    <a:prstGeom prst="rect">
                      <a:avLst/>
                    </a:prstGeom>
                    <a:ln/>
                  </pic:spPr>
                </pic:pic>
              </a:graphicData>
            </a:graphic>
          </wp:inline>
        </w:drawing>
      </w:r>
    </w:p>
    <w:p w14:paraId="25CC82D0" w14:textId="77777777" w:rsidR="00570B29" w:rsidRDefault="00570B29">
      <w:pPr>
        <w:rPr>
          <w:rFonts w:ascii="Helvetica Neue" w:eastAsia="Helvetica Neue" w:hAnsi="Helvetica Neue" w:cs="Helvetica Neue"/>
          <w:sz w:val="20"/>
          <w:szCs w:val="20"/>
        </w:rPr>
      </w:pPr>
    </w:p>
    <w:p w14:paraId="31C3319E" w14:textId="77777777" w:rsidR="00570B29" w:rsidRDefault="00570B29">
      <w:pPr>
        <w:rPr>
          <w:rFonts w:ascii="Helvetica Neue" w:eastAsia="Helvetica Neue" w:hAnsi="Helvetica Neue" w:cs="Helvetica Neue"/>
          <w:sz w:val="20"/>
          <w:szCs w:val="20"/>
        </w:rPr>
      </w:pPr>
    </w:p>
    <w:p w14:paraId="28533BE3" w14:textId="77777777" w:rsidR="00570B29" w:rsidRDefault="00570B29">
      <w:pPr>
        <w:rPr>
          <w:rFonts w:ascii="Helvetica Neue" w:eastAsia="Helvetica Neue" w:hAnsi="Helvetica Neue" w:cs="Helvetica Neue"/>
          <w:sz w:val="20"/>
          <w:szCs w:val="20"/>
        </w:rPr>
      </w:pPr>
    </w:p>
    <w:p w14:paraId="1C2D43DE" w14:textId="77777777" w:rsidR="00570B29" w:rsidRDefault="00570B29">
      <w:pPr>
        <w:rPr>
          <w:rFonts w:ascii="Helvetica Neue" w:eastAsia="Helvetica Neue" w:hAnsi="Helvetica Neue" w:cs="Helvetica Neue"/>
          <w:sz w:val="20"/>
          <w:szCs w:val="20"/>
        </w:rPr>
      </w:pPr>
    </w:p>
    <w:p w14:paraId="0F914B4E" w14:textId="77777777" w:rsidR="00570B29" w:rsidRDefault="00570B29">
      <w:pPr>
        <w:rPr>
          <w:rFonts w:ascii="Helvetica Neue" w:eastAsia="Helvetica Neue" w:hAnsi="Helvetica Neue" w:cs="Helvetica Neue"/>
          <w:sz w:val="20"/>
          <w:szCs w:val="20"/>
        </w:rPr>
      </w:pPr>
    </w:p>
    <w:p w14:paraId="5402B6E4" w14:textId="77777777" w:rsidR="00570B29" w:rsidRDefault="00570B29">
      <w:pPr>
        <w:rPr>
          <w:rFonts w:ascii="Helvetica Neue" w:eastAsia="Helvetica Neue" w:hAnsi="Helvetica Neue" w:cs="Helvetica Neue"/>
          <w:sz w:val="20"/>
          <w:szCs w:val="20"/>
        </w:rPr>
      </w:pPr>
    </w:p>
    <w:p w14:paraId="072F3494" w14:textId="77777777" w:rsidR="00570B29" w:rsidRDefault="00570B29">
      <w:pPr>
        <w:rPr>
          <w:rFonts w:ascii="Helvetica Neue" w:eastAsia="Helvetica Neue" w:hAnsi="Helvetica Neue" w:cs="Helvetica Neue"/>
          <w:sz w:val="20"/>
          <w:szCs w:val="20"/>
        </w:rPr>
      </w:pPr>
    </w:p>
    <w:p w14:paraId="3900CCE3" w14:textId="77777777" w:rsidR="00570B29" w:rsidRDefault="00570B29">
      <w:pPr>
        <w:spacing w:before="6"/>
        <w:rPr>
          <w:rFonts w:ascii="Helvetica Neue" w:eastAsia="Helvetica Neue" w:hAnsi="Helvetica Neue" w:cs="Helvetica Neue"/>
          <w:sz w:val="18"/>
          <w:szCs w:val="18"/>
        </w:rPr>
      </w:pPr>
    </w:p>
    <w:p w14:paraId="6EC0E000" w14:textId="2DD54246" w:rsidR="00570B29" w:rsidRDefault="00206A46" w:rsidP="00C9456C">
      <w:pPr>
        <w:pBdr>
          <w:top w:val="nil"/>
          <w:left w:val="nil"/>
          <w:bottom w:val="nil"/>
          <w:right w:val="nil"/>
          <w:between w:val="nil"/>
        </w:pBdr>
        <w:tabs>
          <w:tab w:val="left" w:pos="4412"/>
        </w:tabs>
        <w:spacing w:before="59"/>
        <w:ind w:left="120" w:right="1139" w:hanging="30"/>
        <w:rPr>
          <w:rFonts w:ascii="Tahoma" w:eastAsia="Tahoma" w:hAnsi="Tahoma" w:cs="Tahoma"/>
          <w:color w:val="000000"/>
          <w:sz w:val="24"/>
          <w:szCs w:val="24"/>
        </w:rPr>
      </w:pPr>
      <w:r>
        <w:rPr>
          <w:rFonts w:ascii="Tahoma" w:eastAsia="Tahoma" w:hAnsi="Tahoma" w:cs="Tahoma"/>
          <w:color w:val="000000"/>
          <w:sz w:val="24"/>
          <w:szCs w:val="24"/>
        </w:rPr>
        <w:t>I</w:t>
      </w:r>
      <w:r>
        <w:rPr>
          <w:rFonts w:ascii="Tahoma" w:eastAsia="Tahoma" w:hAnsi="Tahoma" w:cs="Tahoma"/>
          <w:color w:val="000000"/>
          <w:sz w:val="24"/>
          <w:szCs w:val="24"/>
          <w:u w:val="single"/>
        </w:rPr>
        <w:tab/>
      </w:r>
      <w:r w:rsidR="00C9456C">
        <w:rPr>
          <w:rFonts w:ascii="Tahoma" w:eastAsia="Tahoma" w:hAnsi="Tahoma" w:cs="Tahoma"/>
          <w:color w:val="000000"/>
          <w:sz w:val="24"/>
          <w:szCs w:val="24"/>
          <w:u w:val="single"/>
        </w:rPr>
        <w:t xml:space="preserve"> </w:t>
      </w:r>
      <w:r>
        <w:rPr>
          <w:rFonts w:ascii="Tahoma" w:eastAsia="Tahoma" w:hAnsi="Tahoma" w:cs="Tahoma"/>
          <w:color w:val="000000"/>
          <w:sz w:val="24"/>
          <w:szCs w:val="24"/>
        </w:rPr>
        <w:t xml:space="preserve">have received and read the Center </w:t>
      </w:r>
      <w:r w:rsidR="000943F8">
        <w:rPr>
          <w:rFonts w:ascii="Tahoma" w:eastAsia="Tahoma" w:hAnsi="Tahoma" w:cs="Tahoma"/>
          <w:color w:val="000000"/>
          <w:sz w:val="24"/>
          <w:szCs w:val="24"/>
        </w:rPr>
        <w:t>f</w:t>
      </w:r>
      <w:r>
        <w:rPr>
          <w:rFonts w:ascii="Tahoma" w:eastAsia="Tahoma" w:hAnsi="Tahoma" w:cs="Tahoma"/>
          <w:color w:val="000000"/>
          <w:sz w:val="24"/>
          <w:szCs w:val="24"/>
        </w:rPr>
        <w:t>or Neurosomatic Studies</w:t>
      </w:r>
      <w:r w:rsidR="00B63570">
        <w:rPr>
          <w:rFonts w:ascii="Tahoma" w:eastAsia="Tahoma" w:hAnsi="Tahoma" w:cs="Tahoma"/>
          <w:color w:val="000000"/>
          <w:sz w:val="24"/>
          <w:szCs w:val="24"/>
        </w:rPr>
        <w:t xml:space="preserve"> Clinical Massage and Somatic Therapy</w:t>
      </w:r>
      <w:r>
        <w:rPr>
          <w:rFonts w:ascii="Tahoma" w:eastAsia="Tahoma" w:hAnsi="Tahoma" w:cs="Tahoma"/>
          <w:color w:val="000000"/>
          <w:sz w:val="24"/>
          <w:szCs w:val="24"/>
        </w:rPr>
        <w:t xml:space="preserve"> </w:t>
      </w:r>
      <w:r w:rsidR="0077542E">
        <w:rPr>
          <w:rFonts w:ascii="Tahoma" w:eastAsia="Tahoma" w:hAnsi="Tahoma" w:cs="Tahoma"/>
          <w:color w:val="000000"/>
          <w:sz w:val="24"/>
          <w:szCs w:val="24"/>
        </w:rPr>
        <w:t>Winter</w:t>
      </w:r>
      <w:r w:rsidR="004E20D0">
        <w:rPr>
          <w:rFonts w:ascii="Tahoma" w:eastAsia="Tahoma" w:hAnsi="Tahoma" w:cs="Tahoma"/>
          <w:color w:val="000000"/>
          <w:sz w:val="24"/>
          <w:szCs w:val="24"/>
        </w:rPr>
        <w:t xml:space="preserve"> 202</w:t>
      </w:r>
      <w:r w:rsidR="0077542E">
        <w:rPr>
          <w:rFonts w:ascii="Tahoma" w:eastAsia="Tahoma" w:hAnsi="Tahoma" w:cs="Tahoma"/>
          <w:color w:val="000000"/>
          <w:sz w:val="24"/>
          <w:szCs w:val="24"/>
        </w:rPr>
        <w:t>5</w:t>
      </w:r>
      <w:r w:rsidR="00C9456C">
        <w:rPr>
          <w:rFonts w:ascii="Tahoma" w:eastAsia="Tahoma" w:hAnsi="Tahoma" w:cs="Tahoma"/>
          <w:color w:val="000000"/>
          <w:sz w:val="24"/>
          <w:szCs w:val="24"/>
        </w:rPr>
        <w:t xml:space="preserve"> </w:t>
      </w:r>
      <w:r>
        <w:rPr>
          <w:rFonts w:ascii="Tahoma" w:eastAsia="Tahoma" w:hAnsi="Tahoma" w:cs="Tahoma"/>
          <w:color w:val="000000"/>
          <w:sz w:val="24"/>
          <w:szCs w:val="24"/>
        </w:rPr>
        <w:t xml:space="preserve">Catalog, Vol. </w:t>
      </w:r>
      <w:r w:rsidR="00EA0B96">
        <w:rPr>
          <w:rFonts w:ascii="Tahoma" w:eastAsia="Tahoma" w:hAnsi="Tahoma" w:cs="Tahoma"/>
          <w:color w:val="000000"/>
          <w:sz w:val="24"/>
          <w:szCs w:val="24"/>
        </w:rPr>
        <w:t>3</w:t>
      </w:r>
      <w:r w:rsidR="00023D3C">
        <w:rPr>
          <w:rFonts w:ascii="Tahoma" w:eastAsia="Tahoma" w:hAnsi="Tahoma" w:cs="Tahoma"/>
          <w:color w:val="000000"/>
          <w:sz w:val="24"/>
          <w:szCs w:val="24"/>
        </w:rPr>
        <w:t>3</w:t>
      </w:r>
    </w:p>
    <w:p w14:paraId="785E6166" w14:textId="77777777" w:rsidR="00570B29" w:rsidRDefault="00570B29">
      <w:pPr>
        <w:rPr>
          <w:rFonts w:ascii="Tahoma" w:eastAsia="Tahoma" w:hAnsi="Tahoma" w:cs="Tahoma"/>
          <w:sz w:val="20"/>
          <w:szCs w:val="20"/>
        </w:rPr>
      </w:pPr>
    </w:p>
    <w:p w14:paraId="57CB7A91" w14:textId="77777777" w:rsidR="00570B29" w:rsidRDefault="00570B29">
      <w:pPr>
        <w:rPr>
          <w:rFonts w:ascii="Tahoma" w:eastAsia="Tahoma" w:hAnsi="Tahoma" w:cs="Tahoma"/>
          <w:sz w:val="20"/>
          <w:szCs w:val="20"/>
        </w:rPr>
      </w:pPr>
    </w:p>
    <w:p w14:paraId="3429F7E6" w14:textId="77777777" w:rsidR="00570B29" w:rsidRDefault="00570B29">
      <w:pPr>
        <w:rPr>
          <w:rFonts w:ascii="Tahoma" w:eastAsia="Tahoma" w:hAnsi="Tahoma" w:cs="Tahoma"/>
          <w:sz w:val="20"/>
          <w:szCs w:val="20"/>
        </w:rPr>
      </w:pPr>
    </w:p>
    <w:p w14:paraId="4918099F" w14:textId="77777777" w:rsidR="00570B29" w:rsidRDefault="00570B29">
      <w:pPr>
        <w:rPr>
          <w:rFonts w:ascii="Tahoma" w:eastAsia="Tahoma" w:hAnsi="Tahoma" w:cs="Tahoma"/>
          <w:sz w:val="20"/>
          <w:szCs w:val="20"/>
        </w:rPr>
      </w:pPr>
    </w:p>
    <w:p w14:paraId="3A35F526" w14:textId="77777777" w:rsidR="00570B29" w:rsidRDefault="00570B29">
      <w:pPr>
        <w:rPr>
          <w:rFonts w:ascii="Tahoma" w:eastAsia="Tahoma" w:hAnsi="Tahoma" w:cs="Tahoma"/>
          <w:sz w:val="20"/>
          <w:szCs w:val="20"/>
        </w:rPr>
      </w:pPr>
    </w:p>
    <w:p w14:paraId="430A8B38" w14:textId="77777777" w:rsidR="00570B29" w:rsidRDefault="00570B29">
      <w:pPr>
        <w:spacing w:before="8"/>
        <w:rPr>
          <w:rFonts w:ascii="Tahoma" w:eastAsia="Tahoma" w:hAnsi="Tahoma" w:cs="Tahoma"/>
          <w:sz w:val="17"/>
          <w:szCs w:val="17"/>
        </w:rPr>
      </w:pPr>
    </w:p>
    <w:p w14:paraId="068BCA13" w14:textId="62EB5CE1" w:rsidR="00570B29" w:rsidRDefault="00AE1BF9">
      <w:pPr>
        <w:tabs>
          <w:tab w:val="left" w:pos="6593"/>
        </w:tabs>
        <w:ind w:left="112"/>
        <w:rPr>
          <w:rFonts w:ascii="Tahoma" w:eastAsia="Tahoma" w:hAnsi="Tahoma" w:cs="Tahoma"/>
          <w:sz w:val="2"/>
          <w:szCs w:val="2"/>
        </w:rPr>
      </w:pPr>
      <w:r>
        <w:rPr>
          <w:noProof/>
        </w:rPr>
        <mc:AlternateContent>
          <mc:Choice Requires="wpg">
            <w:drawing>
              <wp:inline distT="0" distB="0" distL="0" distR="0" wp14:anchorId="183CA821" wp14:editId="5D8F70E8">
                <wp:extent cx="3750945" cy="10160"/>
                <wp:effectExtent l="13970" t="5080" r="0" b="13335"/>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0945" cy="10160"/>
                          <a:chOff x="0" y="0"/>
                          <a:chExt cx="72170" cy="37749"/>
                        </a:xfrm>
                      </wpg:grpSpPr>
                      <wps:wsp>
                        <wps:cNvPr id="5" name="Rectangle 14"/>
                        <wps:cNvSpPr>
                          <a:spLocks noChangeArrowheads="1"/>
                        </wps:cNvSpPr>
                        <wps:spPr bwMode="auto">
                          <a:xfrm>
                            <a:off x="34705" y="37749"/>
                            <a:ext cx="3746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CEAF4" w14:textId="77777777" w:rsidR="00204493" w:rsidRDefault="00204493">
                              <w:pPr>
                                <w:textDirection w:val="btLr"/>
                              </w:pPr>
                            </w:p>
                          </w:txbxContent>
                        </wps:txbx>
                        <wps:bodyPr rot="0" vert="horz" wrap="square" lIns="91425" tIns="91425" rIns="91425" bIns="91425" anchor="ctr" anchorCtr="0" upright="1">
                          <a:noAutofit/>
                        </wps:bodyPr>
                      </wps:wsp>
                      <wps:wsp>
                        <wps:cNvPr id="7" name="Freeform 15"/>
                        <wps:cNvSpPr>
                          <a:spLocks/>
                        </wps:cNvSpPr>
                        <wps:spPr bwMode="auto">
                          <a:xfrm>
                            <a:off x="0" y="0"/>
                            <a:ext cx="59" cy="0"/>
                          </a:xfrm>
                          <a:custGeom>
                            <a:avLst/>
                            <a:gdLst>
                              <a:gd name="T0" fmla="*/ 0 w 5892"/>
                              <a:gd name="T1" fmla="*/ 0 h 120000"/>
                              <a:gd name="T2" fmla="*/ 5891 w 5892"/>
                              <a:gd name="T3" fmla="*/ 0 h 120000"/>
                            </a:gdLst>
                            <a:ahLst/>
                            <a:cxnLst>
                              <a:cxn ang="0">
                                <a:pos x="T0" y="T1"/>
                              </a:cxn>
                              <a:cxn ang="0">
                                <a:pos x="T2" y="T3"/>
                              </a:cxn>
                            </a:cxnLst>
                            <a:rect l="0" t="0" r="r" b="b"/>
                            <a:pathLst>
                              <a:path w="5892" h="120000" extrusionOk="0">
                                <a:moveTo>
                                  <a:pt x="0" y="0"/>
                                </a:moveTo>
                                <a:lnTo>
                                  <a:pt x="5891" y="0"/>
                                </a:lnTo>
                              </a:path>
                            </a:pathLst>
                          </a:custGeom>
                          <a:noFill/>
                          <a:ln w="9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83CA821" id="Group 14" o:spid="_x0000_s1042" style="width:295.35pt;height:.8pt;mso-position-horizontal-relative:char;mso-position-vertical-relative:line" coordsize="72170,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">
                <v:rect id="Rectangle 14" o:spid="_x0000_s1043" style="position:absolute;left:34705;top:37749;width:3746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86CEAF4" w14:textId="77777777" w:rsidR="00204493" w:rsidRDefault="00204493">
                        <w:pPr>
                          <w:textDirection w:val="btLr"/>
                        </w:pPr>
                      </w:p>
                    </w:txbxContent>
                  </v:textbox>
                </v:rect>
                <v:shape id="Freeform 15" o:spid="_x0000_s1044" style="position:absolute;width:59;height:0;visibility:visible;mso-wrap-style:square;v-text-anchor:middle" coordsize="589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" path="m,l5891,e" filled="f" strokeweight=".26667mm">
                  <v:path arrowok="t" o:extrusionok="f" o:connecttype="custom" o:connectlocs="0,0;59,0" o:connectangles="0,0"/>
                </v:shape>
                <w10:anchorlock/>
              </v:group>
            </w:pict>
          </mc:Fallback>
        </mc:AlternateContent>
      </w:r>
      <w:r w:rsidR="00206A46">
        <w:rPr>
          <w:rFonts w:ascii="Tahoma" w:eastAsia="Tahoma" w:hAnsi="Tahoma" w:cs="Tahoma"/>
          <w:sz w:val="2"/>
          <w:szCs w:val="2"/>
        </w:rPr>
        <w:tab/>
      </w:r>
      <w:r>
        <w:rPr>
          <w:noProof/>
        </w:rPr>
        <mc:AlternateContent>
          <mc:Choice Requires="wpg">
            <w:drawing>
              <wp:inline distT="0" distB="0" distL="0" distR="0" wp14:anchorId="7BB44550" wp14:editId="19D375D3">
                <wp:extent cx="1341120" cy="10160"/>
                <wp:effectExtent l="5080" t="5080" r="0" b="13335"/>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10160"/>
                          <a:chOff x="0" y="0"/>
                          <a:chExt cx="60089" cy="37749"/>
                        </a:xfrm>
                      </wpg:grpSpPr>
                      <wps:wsp>
                        <wps:cNvPr id="2" name="Rectangle 17"/>
                        <wps:cNvSpPr>
                          <a:spLocks noChangeArrowheads="1"/>
                        </wps:cNvSpPr>
                        <wps:spPr bwMode="auto">
                          <a:xfrm>
                            <a:off x="46754" y="37749"/>
                            <a:ext cx="1333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FFFA" w14:textId="77777777" w:rsidR="00204493" w:rsidRDefault="00204493">
                              <w:pPr>
                                <w:textDirection w:val="btLr"/>
                              </w:pPr>
                            </w:p>
                          </w:txbxContent>
                        </wps:txbx>
                        <wps:bodyPr rot="0" vert="horz" wrap="square" lIns="91425" tIns="91425" rIns="91425" bIns="91425" anchor="ctr" anchorCtr="0" upright="1">
                          <a:noAutofit/>
                        </wps:bodyPr>
                      </wps:wsp>
                      <wps:wsp>
                        <wps:cNvPr id="3" name="Freeform 18"/>
                        <wps:cNvSpPr>
                          <a:spLocks/>
                        </wps:cNvSpPr>
                        <wps:spPr bwMode="auto">
                          <a:xfrm>
                            <a:off x="0" y="0"/>
                            <a:ext cx="21" cy="0"/>
                          </a:xfrm>
                          <a:custGeom>
                            <a:avLst/>
                            <a:gdLst>
                              <a:gd name="T0" fmla="*/ 0 w 2097"/>
                              <a:gd name="T1" fmla="*/ 0 h 120000"/>
                              <a:gd name="T2" fmla="*/ 2096 w 2097"/>
                              <a:gd name="T3" fmla="*/ 0 h 120000"/>
                            </a:gdLst>
                            <a:ahLst/>
                            <a:cxnLst>
                              <a:cxn ang="0">
                                <a:pos x="T0" y="T1"/>
                              </a:cxn>
                              <a:cxn ang="0">
                                <a:pos x="T2" y="T3"/>
                              </a:cxn>
                            </a:cxnLst>
                            <a:rect l="0" t="0" r="r" b="b"/>
                            <a:pathLst>
                              <a:path w="2097" h="120000" extrusionOk="0">
                                <a:moveTo>
                                  <a:pt x="0" y="0"/>
                                </a:moveTo>
                                <a:lnTo>
                                  <a:pt x="2096" y="0"/>
                                </a:lnTo>
                              </a:path>
                            </a:pathLst>
                          </a:custGeom>
                          <a:noFill/>
                          <a:ln w="9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BB44550" id="Group 17" o:spid="_x0000_s1045" style="width:105.6pt;height:.8pt;mso-position-horizontal-relative:char;mso-position-vertical-relative:line" coordsize="60089,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">
                <v:rect id="Rectangle 17" o:spid="_x0000_s1046" style="position:absolute;left:46754;top:37749;width:1333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DC3FFFA" w14:textId="77777777" w:rsidR="00204493" w:rsidRDefault="00204493">
                        <w:pPr>
                          <w:textDirection w:val="btLr"/>
                        </w:pPr>
                      </w:p>
                    </w:txbxContent>
                  </v:textbox>
                </v:rect>
                <v:shape id="Freeform 18" o:spid="_x0000_s1047" style="position:absolute;width:21;height:0;visibility:visible;mso-wrap-style:square;v-text-anchor:middle" coordsize="20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" path="m,l2096,e" filled="f" strokeweight=".26667mm">
                  <v:path arrowok="t" o:extrusionok="f" o:connecttype="custom" o:connectlocs="0,0;21,0" o:connectangles="0,0"/>
                </v:shape>
                <w10:anchorlock/>
              </v:group>
            </w:pict>
          </mc:Fallback>
        </mc:AlternateContent>
      </w:r>
    </w:p>
    <w:p w14:paraId="3BD3EF81" w14:textId="34086A4A" w:rsidR="00570B29" w:rsidRDefault="00206A46">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r>
        <w:rPr>
          <w:rFonts w:ascii="Tahoma" w:eastAsia="Tahoma" w:hAnsi="Tahoma" w:cs="Tahoma"/>
          <w:color w:val="000000"/>
          <w:sz w:val="24"/>
          <w:szCs w:val="24"/>
        </w:rPr>
        <w:t>Signature</w:t>
      </w:r>
      <w:r w:rsidR="000943F8">
        <w:rPr>
          <w:rFonts w:ascii="Tahoma" w:eastAsia="Tahoma" w:hAnsi="Tahoma" w:cs="Tahoma"/>
          <w:color w:val="000000"/>
          <w:sz w:val="24"/>
          <w:szCs w:val="24"/>
        </w:rPr>
        <w:t xml:space="preserve"> ________________________________________</w:t>
      </w:r>
      <w:r>
        <w:rPr>
          <w:rFonts w:ascii="Tahoma" w:eastAsia="Tahoma" w:hAnsi="Tahoma" w:cs="Tahoma"/>
          <w:color w:val="000000"/>
          <w:sz w:val="24"/>
          <w:szCs w:val="24"/>
        </w:rPr>
        <w:tab/>
        <w:t>Date</w:t>
      </w:r>
      <w:r w:rsidR="000943F8">
        <w:rPr>
          <w:rFonts w:ascii="Tahoma" w:eastAsia="Tahoma" w:hAnsi="Tahoma" w:cs="Tahoma"/>
          <w:color w:val="000000"/>
          <w:sz w:val="24"/>
          <w:szCs w:val="24"/>
        </w:rPr>
        <w:t xml:space="preserve"> ___________</w:t>
      </w:r>
    </w:p>
    <w:p w14:paraId="4C97EEF8"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7BB78864"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4AF85E89"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354F9180"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488DAC46"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7E16CBEC"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p w14:paraId="4B9A1C69" w14:textId="77777777" w:rsidR="00570B29" w:rsidRDefault="00570B29">
      <w:pPr>
        <w:pBdr>
          <w:top w:val="nil"/>
          <w:left w:val="nil"/>
          <w:bottom w:val="nil"/>
          <w:right w:val="nil"/>
          <w:between w:val="nil"/>
        </w:pBdr>
        <w:tabs>
          <w:tab w:val="left" w:pos="6601"/>
        </w:tabs>
        <w:spacing w:line="288" w:lineRule="auto"/>
        <w:ind w:left="120" w:hanging="100"/>
        <w:rPr>
          <w:rFonts w:ascii="Tahoma" w:eastAsia="Tahoma" w:hAnsi="Tahoma" w:cs="Tahoma"/>
          <w:color w:val="000000"/>
          <w:sz w:val="24"/>
          <w:szCs w:val="24"/>
        </w:rPr>
      </w:pPr>
    </w:p>
    <w:sectPr w:rsidR="00570B29">
      <w:pgSz w:w="12240" w:h="15840"/>
      <w:pgMar w:top="1500" w:right="1320" w:bottom="1100" w:left="1350" w:header="0" w:footer="903"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CD107" w14:textId="77777777" w:rsidR="006D6A1B" w:rsidRDefault="006D6A1B">
      <w:r>
        <w:separator/>
      </w:r>
    </w:p>
  </w:endnote>
  <w:endnote w:type="continuationSeparator" w:id="0">
    <w:p w14:paraId="3ABA52B1" w14:textId="77777777" w:rsidR="006D6A1B" w:rsidRDefault="006D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Hadassah Friedlaender">
    <w:charset w:val="B1"/>
    <w:family w:val="roman"/>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92018"/>
      <w:docPartObj>
        <w:docPartGallery w:val="Page Numbers (Bottom of Page)"/>
        <w:docPartUnique/>
      </w:docPartObj>
    </w:sdtPr>
    <w:sdtEndPr>
      <w:rPr>
        <w:noProof/>
      </w:rPr>
    </w:sdtEndPr>
    <w:sdtContent>
      <w:p w14:paraId="2BE844C3" w14:textId="77777777" w:rsidR="00204493" w:rsidRDefault="002044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2BAC5" w14:textId="77777777" w:rsidR="00204493" w:rsidRDefault="00204493">
    <w:pPr>
      <w:spacing w:line="14" w:lineRule="auto"/>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01595" w14:textId="77777777" w:rsidR="006D6A1B" w:rsidRDefault="006D6A1B">
      <w:r>
        <w:separator/>
      </w:r>
    </w:p>
  </w:footnote>
  <w:footnote w:type="continuationSeparator" w:id="0">
    <w:p w14:paraId="6814769B" w14:textId="77777777" w:rsidR="006D6A1B" w:rsidRDefault="006D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301"/>
    <w:multiLevelType w:val="multilevel"/>
    <w:tmpl w:val="BBAAF6E6"/>
    <w:lvl w:ilvl="0">
      <w:start w:val="1"/>
      <w:numFmt w:val="decimal"/>
      <w:lvlText w:val="%1."/>
      <w:lvlJc w:val="left"/>
      <w:pPr>
        <w:ind w:left="820" w:hanging="360"/>
      </w:pPr>
      <w:rPr>
        <w:rFonts w:ascii="Tahoma" w:eastAsia="Tahoma" w:hAnsi="Tahoma" w:cs="Tahoma"/>
        <w:sz w:val="24"/>
        <w:szCs w:val="24"/>
      </w:rPr>
    </w:lvl>
    <w:lvl w:ilvl="1">
      <w:start w:val="1"/>
      <w:numFmt w:val="lowerLetter"/>
      <w:lvlText w:val="%2."/>
      <w:lvlJc w:val="left"/>
      <w:pPr>
        <w:ind w:left="1180" w:hanging="360"/>
      </w:pPr>
      <w:rPr>
        <w:rFonts w:ascii="Tahoma" w:eastAsia="Tahoma" w:hAnsi="Tahoma" w:cs="Tahoma"/>
        <w:sz w:val="24"/>
        <w:szCs w:val="24"/>
      </w:rPr>
    </w:lvl>
    <w:lvl w:ilvl="2">
      <w:start w:val="1"/>
      <w:numFmt w:val="bullet"/>
      <w:lvlText w:val="•"/>
      <w:lvlJc w:val="left"/>
      <w:pPr>
        <w:ind w:left="2111" w:hanging="360"/>
      </w:pPr>
    </w:lvl>
    <w:lvl w:ilvl="3">
      <w:start w:val="1"/>
      <w:numFmt w:val="bullet"/>
      <w:lvlText w:val="•"/>
      <w:lvlJc w:val="left"/>
      <w:pPr>
        <w:ind w:left="3042" w:hanging="360"/>
      </w:pPr>
    </w:lvl>
    <w:lvl w:ilvl="4">
      <w:start w:val="1"/>
      <w:numFmt w:val="bullet"/>
      <w:lvlText w:val="•"/>
      <w:lvlJc w:val="left"/>
      <w:pPr>
        <w:ind w:left="3973" w:hanging="360"/>
      </w:pPr>
    </w:lvl>
    <w:lvl w:ilvl="5">
      <w:start w:val="1"/>
      <w:numFmt w:val="bullet"/>
      <w:lvlText w:val="•"/>
      <w:lvlJc w:val="left"/>
      <w:pPr>
        <w:ind w:left="4904" w:hanging="360"/>
      </w:pPr>
    </w:lvl>
    <w:lvl w:ilvl="6">
      <w:start w:val="1"/>
      <w:numFmt w:val="bullet"/>
      <w:lvlText w:val="•"/>
      <w:lvlJc w:val="left"/>
      <w:pPr>
        <w:ind w:left="5835" w:hanging="360"/>
      </w:pPr>
    </w:lvl>
    <w:lvl w:ilvl="7">
      <w:start w:val="1"/>
      <w:numFmt w:val="bullet"/>
      <w:lvlText w:val="•"/>
      <w:lvlJc w:val="left"/>
      <w:pPr>
        <w:ind w:left="6766" w:hanging="360"/>
      </w:pPr>
    </w:lvl>
    <w:lvl w:ilvl="8">
      <w:start w:val="1"/>
      <w:numFmt w:val="bullet"/>
      <w:lvlText w:val="•"/>
      <w:lvlJc w:val="left"/>
      <w:pPr>
        <w:ind w:left="7697" w:hanging="360"/>
      </w:pPr>
    </w:lvl>
  </w:abstractNum>
  <w:abstractNum w:abstractNumId="1" w15:restartNumberingAfterBreak="0">
    <w:nsid w:val="038E0DF2"/>
    <w:multiLevelType w:val="multilevel"/>
    <w:tmpl w:val="7AF6B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31778"/>
    <w:multiLevelType w:val="multilevel"/>
    <w:tmpl w:val="0BC01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95E00"/>
    <w:multiLevelType w:val="multilevel"/>
    <w:tmpl w:val="DE34F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B65E79"/>
    <w:multiLevelType w:val="multilevel"/>
    <w:tmpl w:val="3B6C18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D885F84"/>
    <w:multiLevelType w:val="multilevel"/>
    <w:tmpl w:val="2D2A317C"/>
    <w:lvl w:ilvl="0">
      <w:start w:val="1"/>
      <w:numFmt w:val="decimal"/>
      <w:lvlText w:val="%1."/>
      <w:lvlJc w:val="left"/>
      <w:pPr>
        <w:ind w:left="460" w:hanging="360"/>
      </w:pPr>
      <w:rPr>
        <w:rFonts w:ascii="Tahoma" w:eastAsia="Tahoma" w:hAnsi="Tahoma" w:cs="Tahoma"/>
        <w:sz w:val="24"/>
        <w:szCs w:val="24"/>
      </w:r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abstractNum w:abstractNumId="6" w15:restartNumberingAfterBreak="0">
    <w:nsid w:val="17054A7F"/>
    <w:multiLevelType w:val="multilevel"/>
    <w:tmpl w:val="70C6F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26597B"/>
    <w:multiLevelType w:val="multilevel"/>
    <w:tmpl w:val="FD80B16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8" w15:restartNumberingAfterBreak="0">
    <w:nsid w:val="2F9650B2"/>
    <w:multiLevelType w:val="hybridMultilevel"/>
    <w:tmpl w:val="FE92DFAC"/>
    <w:lvl w:ilvl="0" w:tplc="6FA77A8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B37F4"/>
    <w:multiLevelType w:val="multilevel"/>
    <w:tmpl w:val="A66E6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7741E9"/>
    <w:multiLevelType w:val="multilevel"/>
    <w:tmpl w:val="A34C2CD6"/>
    <w:lvl w:ilvl="0">
      <w:start w:val="1"/>
      <w:numFmt w:val="bullet"/>
      <w:lvlText w:val="*"/>
      <w:lvlJc w:val="left"/>
      <w:pPr>
        <w:ind w:left="100" w:hanging="207"/>
      </w:pPr>
      <w:rPr>
        <w:rFonts w:ascii="Tahoma" w:eastAsia="Tahoma" w:hAnsi="Tahoma" w:cs="Tahoma"/>
        <w:sz w:val="24"/>
        <w:szCs w:val="24"/>
      </w:rPr>
    </w:lvl>
    <w:lvl w:ilvl="1">
      <w:start w:val="1"/>
      <w:numFmt w:val="bullet"/>
      <w:lvlText w:val="●"/>
      <w:lvlJc w:val="left"/>
      <w:pPr>
        <w:ind w:left="820" w:hanging="360"/>
      </w:pPr>
      <w:rPr>
        <w:rFonts w:ascii="Noto Sans Symbols" w:eastAsia="Noto Sans Symbols" w:hAnsi="Noto Sans Symbols" w:cs="Noto Sans Symbols"/>
        <w:sz w:val="24"/>
        <w:szCs w:val="24"/>
      </w:rPr>
    </w:lvl>
    <w:lvl w:ilvl="2">
      <w:start w:val="1"/>
      <w:numFmt w:val="bullet"/>
      <w:lvlText w:val="•"/>
      <w:lvlJc w:val="left"/>
      <w:pPr>
        <w:ind w:left="1789" w:hanging="360"/>
      </w:pPr>
    </w:lvl>
    <w:lvl w:ilvl="3">
      <w:start w:val="1"/>
      <w:numFmt w:val="bullet"/>
      <w:lvlText w:val="•"/>
      <w:lvlJc w:val="left"/>
      <w:pPr>
        <w:ind w:left="2758" w:hanging="360"/>
      </w:pPr>
    </w:lvl>
    <w:lvl w:ilvl="4">
      <w:start w:val="1"/>
      <w:numFmt w:val="bullet"/>
      <w:lvlText w:val="•"/>
      <w:lvlJc w:val="left"/>
      <w:pPr>
        <w:ind w:left="3726" w:hanging="360"/>
      </w:pPr>
    </w:lvl>
    <w:lvl w:ilvl="5">
      <w:start w:val="1"/>
      <w:numFmt w:val="bullet"/>
      <w:lvlText w:val="•"/>
      <w:lvlJc w:val="left"/>
      <w:pPr>
        <w:ind w:left="4695" w:hanging="360"/>
      </w:pPr>
    </w:lvl>
    <w:lvl w:ilvl="6">
      <w:start w:val="1"/>
      <w:numFmt w:val="bullet"/>
      <w:lvlText w:val="•"/>
      <w:lvlJc w:val="left"/>
      <w:pPr>
        <w:ind w:left="5664" w:hanging="360"/>
      </w:pPr>
    </w:lvl>
    <w:lvl w:ilvl="7">
      <w:start w:val="1"/>
      <w:numFmt w:val="bullet"/>
      <w:lvlText w:val="•"/>
      <w:lvlJc w:val="left"/>
      <w:pPr>
        <w:ind w:left="6633" w:hanging="360"/>
      </w:pPr>
    </w:lvl>
    <w:lvl w:ilvl="8">
      <w:start w:val="1"/>
      <w:numFmt w:val="bullet"/>
      <w:lvlText w:val="•"/>
      <w:lvlJc w:val="left"/>
      <w:pPr>
        <w:ind w:left="7602" w:hanging="360"/>
      </w:pPr>
    </w:lvl>
  </w:abstractNum>
  <w:abstractNum w:abstractNumId="11" w15:restartNumberingAfterBreak="0">
    <w:nsid w:val="49BC6785"/>
    <w:multiLevelType w:val="multilevel"/>
    <w:tmpl w:val="3FD05844"/>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2" w15:restartNumberingAfterBreak="0">
    <w:nsid w:val="4AC93E44"/>
    <w:multiLevelType w:val="hybridMultilevel"/>
    <w:tmpl w:val="0408E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DC1C00"/>
    <w:multiLevelType w:val="hybridMultilevel"/>
    <w:tmpl w:val="0ADABF6C"/>
    <w:lvl w:ilvl="0" w:tplc="CC42B7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1851D1"/>
    <w:multiLevelType w:val="multilevel"/>
    <w:tmpl w:val="3198F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7D31BC"/>
    <w:multiLevelType w:val="hybridMultilevel"/>
    <w:tmpl w:val="62FE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E4B46"/>
    <w:multiLevelType w:val="multilevel"/>
    <w:tmpl w:val="E904CDDE"/>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88" w:hanging="360"/>
      </w:pPr>
    </w:lvl>
    <w:lvl w:ilvl="2">
      <w:start w:val="1"/>
      <w:numFmt w:val="bullet"/>
      <w:lvlText w:val="•"/>
      <w:lvlJc w:val="left"/>
      <w:pPr>
        <w:ind w:left="2556" w:hanging="360"/>
      </w:pPr>
    </w:lvl>
    <w:lvl w:ilvl="3">
      <w:start w:val="1"/>
      <w:numFmt w:val="bullet"/>
      <w:lvlText w:val="•"/>
      <w:lvlJc w:val="left"/>
      <w:pPr>
        <w:ind w:left="3424" w:hanging="360"/>
      </w:pPr>
    </w:lvl>
    <w:lvl w:ilvl="4">
      <w:start w:val="1"/>
      <w:numFmt w:val="bullet"/>
      <w:lvlText w:val="•"/>
      <w:lvlJc w:val="left"/>
      <w:pPr>
        <w:ind w:left="4292" w:hanging="360"/>
      </w:pPr>
    </w:lvl>
    <w:lvl w:ilvl="5">
      <w:start w:val="1"/>
      <w:numFmt w:val="bullet"/>
      <w:lvlText w:val="•"/>
      <w:lvlJc w:val="left"/>
      <w:pPr>
        <w:ind w:left="5160" w:hanging="360"/>
      </w:pPr>
    </w:lvl>
    <w:lvl w:ilvl="6">
      <w:start w:val="1"/>
      <w:numFmt w:val="bullet"/>
      <w:lvlText w:val="•"/>
      <w:lvlJc w:val="left"/>
      <w:pPr>
        <w:ind w:left="6028" w:hanging="360"/>
      </w:pPr>
    </w:lvl>
    <w:lvl w:ilvl="7">
      <w:start w:val="1"/>
      <w:numFmt w:val="bullet"/>
      <w:lvlText w:val="•"/>
      <w:lvlJc w:val="left"/>
      <w:pPr>
        <w:ind w:left="6896" w:hanging="360"/>
      </w:pPr>
    </w:lvl>
    <w:lvl w:ilvl="8">
      <w:start w:val="1"/>
      <w:numFmt w:val="bullet"/>
      <w:lvlText w:val="•"/>
      <w:lvlJc w:val="left"/>
      <w:pPr>
        <w:ind w:left="7764" w:hanging="360"/>
      </w:pPr>
    </w:lvl>
  </w:abstractNum>
  <w:abstractNum w:abstractNumId="17" w15:restartNumberingAfterBreak="0">
    <w:nsid w:val="54EB7440"/>
    <w:multiLevelType w:val="multilevel"/>
    <w:tmpl w:val="113C9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9658A1"/>
    <w:multiLevelType w:val="multilevel"/>
    <w:tmpl w:val="C14C2398"/>
    <w:lvl w:ilvl="0">
      <w:start w:val="1"/>
      <w:numFmt w:val="decimal"/>
      <w:lvlText w:val="%1."/>
      <w:lvlJc w:val="left"/>
      <w:pPr>
        <w:ind w:left="820" w:hanging="360"/>
      </w:pPr>
      <w:rPr>
        <w:rFonts w:ascii="Tahoma" w:eastAsia="Tahoma" w:hAnsi="Tahoma" w:cs="Tahoma"/>
        <w:sz w:val="24"/>
        <w:szCs w:val="24"/>
      </w:rPr>
    </w:lvl>
    <w:lvl w:ilvl="1">
      <w:start w:val="1"/>
      <w:numFmt w:val="lowerLetter"/>
      <w:lvlText w:val="%2."/>
      <w:lvlJc w:val="left"/>
      <w:pPr>
        <w:ind w:left="1540" w:hanging="360"/>
      </w:pPr>
      <w:rPr>
        <w:rFonts w:ascii="Tahoma" w:eastAsia="Tahoma" w:hAnsi="Tahoma" w:cs="Tahoma"/>
        <w:sz w:val="24"/>
        <w:szCs w:val="24"/>
      </w:rPr>
    </w:lvl>
    <w:lvl w:ilvl="2">
      <w:start w:val="1"/>
      <w:numFmt w:val="bullet"/>
      <w:lvlText w:val="•"/>
      <w:lvlJc w:val="left"/>
      <w:pPr>
        <w:ind w:left="2424" w:hanging="360"/>
      </w:pPr>
    </w:lvl>
    <w:lvl w:ilvl="3">
      <w:start w:val="1"/>
      <w:numFmt w:val="bullet"/>
      <w:lvlText w:val="•"/>
      <w:lvlJc w:val="left"/>
      <w:pPr>
        <w:ind w:left="3309" w:hanging="360"/>
      </w:pPr>
    </w:lvl>
    <w:lvl w:ilvl="4">
      <w:start w:val="1"/>
      <w:numFmt w:val="bullet"/>
      <w:lvlText w:val="•"/>
      <w:lvlJc w:val="left"/>
      <w:pPr>
        <w:ind w:left="4193" w:hanging="360"/>
      </w:pPr>
    </w:lvl>
    <w:lvl w:ilvl="5">
      <w:start w:val="1"/>
      <w:numFmt w:val="bullet"/>
      <w:lvlText w:val="•"/>
      <w:lvlJc w:val="left"/>
      <w:pPr>
        <w:ind w:left="5078" w:hanging="360"/>
      </w:pPr>
    </w:lvl>
    <w:lvl w:ilvl="6">
      <w:start w:val="1"/>
      <w:numFmt w:val="bullet"/>
      <w:lvlText w:val="•"/>
      <w:lvlJc w:val="left"/>
      <w:pPr>
        <w:ind w:left="5962" w:hanging="360"/>
      </w:pPr>
    </w:lvl>
    <w:lvl w:ilvl="7">
      <w:start w:val="1"/>
      <w:numFmt w:val="bullet"/>
      <w:lvlText w:val="•"/>
      <w:lvlJc w:val="left"/>
      <w:pPr>
        <w:ind w:left="6846" w:hanging="360"/>
      </w:pPr>
    </w:lvl>
    <w:lvl w:ilvl="8">
      <w:start w:val="1"/>
      <w:numFmt w:val="bullet"/>
      <w:lvlText w:val="•"/>
      <w:lvlJc w:val="left"/>
      <w:pPr>
        <w:ind w:left="7731" w:hanging="360"/>
      </w:pPr>
    </w:lvl>
  </w:abstractNum>
  <w:abstractNum w:abstractNumId="19" w15:restartNumberingAfterBreak="0">
    <w:nsid w:val="603C33AA"/>
    <w:multiLevelType w:val="multilevel"/>
    <w:tmpl w:val="6ECAD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0A27D0"/>
    <w:multiLevelType w:val="multilevel"/>
    <w:tmpl w:val="2834BD94"/>
    <w:lvl w:ilvl="0">
      <w:start w:val="3"/>
      <w:numFmt w:val="decimal"/>
      <w:lvlText w:val="%1"/>
      <w:lvlJc w:val="left"/>
      <w:pPr>
        <w:ind w:left="100" w:hanging="483"/>
      </w:pPr>
    </w:lvl>
    <w:lvl w:ilvl="1">
      <w:start w:val="1"/>
      <w:numFmt w:val="decimal"/>
      <w:lvlText w:val="%1.%2."/>
      <w:lvlJc w:val="left"/>
      <w:pPr>
        <w:ind w:left="100" w:hanging="483"/>
      </w:pPr>
      <w:rPr>
        <w:rFonts w:ascii="Tahoma" w:eastAsia="Tahoma" w:hAnsi="Tahoma" w:cs="Tahoma"/>
        <w:sz w:val="24"/>
        <w:szCs w:val="24"/>
      </w:rPr>
    </w:lvl>
    <w:lvl w:ilvl="2">
      <w:start w:val="1"/>
      <w:numFmt w:val="bullet"/>
      <w:lvlText w:val="●"/>
      <w:lvlJc w:val="left"/>
      <w:pPr>
        <w:ind w:left="820" w:hanging="360"/>
      </w:pPr>
      <w:rPr>
        <w:rFonts w:ascii="Noto Sans Symbols" w:eastAsia="Noto Sans Symbols" w:hAnsi="Noto Sans Symbols" w:cs="Noto Sans Symbols"/>
        <w:sz w:val="24"/>
        <w:szCs w:val="24"/>
      </w:rPr>
    </w:lvl>
    <w:lvl w:ilvl="3">
      <w:start w:val="1"/>
      <w:numFmt w:val="bullet"/>
      <w:lvlText w:val="●"/>
      <w:lvlJc w:val="left"/>
      <w:pPr>
        <w:ind w:left="894" w:hanging="360"/>
      </w:pPr>
      <w:rPr>
        <w:rFonts w:ascii="Noto Sans Symbols" w:eastAsia="Noto Sans Symbols" w:hAnsi="Noto Sans Symbols" w:cs="Noto Sans Symbols"/>
        <w:sz w:val="24"/>
        <w:szCs w:val="24"/>
      </w:rPr>
    </w:lvl>
    <w:lvl w:ilvl="4">
      <w:start w:val="1"/>
      <w:numFmt w:val="bullet"/>
      <w:lvlText w:val="•"/>
      <w:lvlJc w:val="left"/>
      <w:pPr>
        <w:ind w:left="3061" w:hanging="360"/>
      </w:pPr>
    </w:lvl>
    <w:lvl w:ilvl="5">
      <w:start w:val="1"/>
      <w:numFmt w:val="bullet"/>
      <w:lvlText w:val="•"/>
      <w:lvlJc w:val="left"/>
      <w:pPr>
        <w:ind w:left="4144" w:hanging="360"/>
      </w:pPr>
    </w:lvl>
    <w:lvl w:ilvl="6">
      <w:start w:val="1"/>
      <w:numFmt w:val="bullet"/>
      <w:lvlText w:val="•"/>
      <w:lvlJc w:val="left"/>
      <w:pPr>
        <w:ind w:left="5227" w:hanging="360"/>
      </w:pPr>
    </w:lvl>
    <w:lvl w:ilvl="7">
      <w:start w:val="1"/>
      <w:numFmt w:val="bullet"/>
      <w:lvlText w:val="•"/>
      <w:lvlJc w:val="left"/>
      <w:pPr>
        <w:ind w:left="6310" w:hanging="360"/>
      </w:pPr>
    </w:lvl>
    <w:lvl w:ilvl="8">
      <w:start w:val="1"/>
      <w:numFmt w:val="bullet"/>
      <w:lvlText w:val="•"/>
      <w:lvlJc w:val="left"/>
      <w:pPr>
        <w:ind w:left="7393" w:hanging="360"/>
      </w:pPr>
    </w:lvl>
  </w:abstractNum>
  <w:num w:numId="1" w16cid:durableId="972102000">
    <w:abstractNumId w:val="20"/>
  </w:num>
  <w:num w:numId="2" w16cid:durableId="1202355503">
    <w:abstractNumId w:val="10"/>
  </w:num>
  <w:num w:numId="3" w16cid:durableId="1431395885">
    <w:abstractNumId w:val="9"/>
  </w:num>
  <w:num w:numId="4" w16cid:durableId="761993001">
    <w:abstractNumId w:val="16"/>
  </w:num>
  <w:num w:numId="5" w16cid:durableId="395444607">
    <w:abstractNumId w:val="7"/>
  </w:num>
  <w:num w:numId="6" w16cid:durableId="1286304418">
    <w:abstractNumId w:val="2"/>
  </w:num>
  <w:num w:numId="7" w16cid:durableId="1751737056">
    <w:abstractNumId w:val="11"/>
  </w:num>
  <w:num w:numId="8" w16cid:durableId="961152936">
    <w:abstractNumId w:val="17"/>
  </w:num>
  <w:num w:numId="9" w16cid:durableId="286547121">
    <w:abstractNumId w:val="4"/>
  </w:num>
  <w:num w:numId="10" w16cid:durableId="312685755">
    <w:abstractNumId w:val="6"/>
  </w:num>
  <w:num w:numId="11" w16cid:durableId="1164248014">
    <w:abstractNumId w:val="5"/>
  </w:num>
  <w:num w:numId="12" w16cid:durableId="1834712393">
    <w:abstractNumId w:val="18"/>
  </w:num>
  <w:num w:numId="13" w16cid:durableId="1782070091">
    <w:abstractNumId w:val="0"/>
  </w:num>
  <w:num w:numId="14" w16cid:durableId="398285944">
    <w:abstractNumId w:val="14"/>
  </w:num>
  <w:num w:numId="15" w16cid:durableId="1138189414">
    <w:abstractNumId w:val="3"/>
  </w:num>
  <w:num w:numId="16" w16cid:durableId="1490361423">
    <w:abstractNumId w:val="19"/>
  </w:num>
  <w:num w:numId="17" w16cid:durableId="993336556">
    <w:abstractNumId w:val="1"/>
  </w:num>
  <w:num w:numId="18" w16cid:durableId="215508224">
    <w:abstractNumId w:val="15"/>
  </w:num>
  <w:num w:numId="19" w16cid:durableId="144974262">
    <w:abstractNumId w:val="12"/>
  </w:num>
  <w:num w:numId="20" w16cid:durableId="601576489">
    <w:abstractNumId w:val="2"/>
  </w:num>
  <w:num w:numId="21" w16cid:durableId="1840849806">
    <w:abstractNumId w:val="17"/>
  </w:num>
  <w:num w:numId="22" w16cid:durableId="2121870002">
    <w:abstractNumId w:val="8"/>
  </w:num>
  <w:num w:numId="23" w16cid:durableId="19299970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29"/>
    <w:rsid w:val="00003E60"/>
    <w:rsid w:val="00005A91"/>
    <w:rsid w:val="00023D3C"/>
    <w:rsid w:val="00025BDF"/>
    <w:rsid w:val="000350DB"/>
    <w:rsid w:val="00042562"/>
    <w:rsid w:val="00042D78"/>
    <w:rsid w:val="0006664F"/>
    <w:rsid w:val="000835AD"/>
    <w:rsid w:val="000943F8"/>
    <w:rsid w:val="000A2F7B"/>
    <w:rsid w:val="000A3B9F"/>
    <w:rsid w:val="000A4D1E"/>
    <w:rsid w:val="000A5115"/>
    <w:rsid w:val="000B52F4"/>
    <w:rsid w:val="000C1113"/>
    <w:rsid w:val="000C20B3"/>
    <w:rsid w:val="000D4C4B"/>
    <w:rsid w:val="000E2821"/>
    <w:rsid w:val="000E6722"/>
    <w:rsid w:val="000F570F"/>
    <w:rsid w:val="00121697"/>
    <w:rsid w:val="001339FF"/>
    <w:rsid w:val="001609FF"/>
    <w:rsid w:val="001627C8"/>
    <w:rsid w:val="00162D56"/>
    <w:rsid w:val="0017405D"/>
    <w:rsid w:val="00181821"/>
    <w:rsid w:val="00182D4C"/>
    <w:rsid w:val="001A5F84"/>
    <w:rsid w:val="001A6E5E"/>
    <w:rsid w:val="001B52B8"/>
    <w:rsid w:val="001D6BC1"/>
    <w:rsid w:val="00204493"/>
    <w:rsid w:val="00206A46"/>
    <w:rsid w:val="002076BE"/>
    <w:rsid w:val="00210AB3"/>
    <w:rsid w:val="00217CA4"/>
    <w:rsid w:val="00280DDE"/>
    <w:rsid w:val="0029127E"/>
    <w:rsid w:val="002A2440"/>
    <w:rsid w:val="002D4814"/>
    <w:rsid w:val="002E4491"/>
    <w:rsid w:val="002F375C"/>
    <w:rsid w:val="002F7652"/>
    <w:rsid w:val="00312EA8"/>
    <w:rsid w:val="00316417"/>
    <w:rsid w:val="0034055C"/>
    <w:rsid w:val="00343D1B"/>
    <w:rsid w:val="0035316F"/>
    <w:rsid w:val="00377BB7"/>
    <w:rsid w:val="003A3638"/>
    <w:rsid w:val="003A4340"/>
    <w:rsid w:val="003D1E75"/>
    <w:rsid w:val="003E285A"/>
    <w:rsid w:val="003E78D7"/>
    <w:rsid w:val="003F7398"/>
    <w:rsid w:val="00403C1C"/>
    <w:rsid w:val="00412961"/>
    <w:rsid w:val="00431CD7"/>
    <w:rsid w:val="00431EB1"/>
    <w:rsid w:val="00436127"/>
    <w:rsid w:val="004478D3"/>
    <w:rsid w:val="00460AF4"/>
    <w:rsid w:val="004630E7"/>
    <w:rsid w:val="004738BE"/>
    <w:rsid w:val="00474CB8"/>
    <w:rsid w:val="00476EA9"/>
    <w:rsid w:val="00492DBC"/>
    <w:rsid w:val="004A1578"/>
    <w:rsid w:val="004A4A96"/>
    <w:rsid w:val="004A5DA3"/>
    <w:rsid w:val="004D68A3"/>
    <w:rsid w:val="004E20D0"/>
    <w:rsid w:val="004E702A"/>
    <w:rsid w:val="004F36CB"/>
    <w:rsid w:val="004F4CC4"/>
    <w:rsid w:val="004F6142"/>
    <w:rsid w:val="00506013"/>
    <w:rsid w:val="005071B6"/>
    <w:rsid w:val="00510507"/>
    <w:rsid w:val="00535602"/>
    <w:rsid w:val="00543783"/>
    <w:rsid w:val="00547EE2"/>
    <w:rsid w:val="00561BD2"/>
    <w:rsid w:val="00570395"/>
    <w:rsid w:val="00570B29"/>
    <w:rsid w:val="005775D2"/>
    <w:rsid w:val="00581270"/>
    <w:rsid w:val="0058793D"/>
    <w:rsid w:val="0059459A"/>
    <w:rsid w:val="005A0484"/>
    <w:rsid w:val="005B1B3F"/>
    <w:rsid w:val="005C0533"/>
    <w:rsid w:val="005C724D"/>
    <w:rsid w:val="005D2778"/>
    <w:rsid w:val="00600457"/>
    <w:rsid w:val="006023F2"/>
    <w:rsid w:val="006040D0"/>
    <w:rsid w:val="00613E85"/>
    <w:rsid w:val="006150FB"/>
    <w:rsid w:val="0065389C"/>
    <w:rsid w:val="00654749"/>
    <w:rsid w:val="006632AC"/>
    <w:rsid w:val="00671F05"/>
    <w:rsid w:val="006B1153"/>
    <w:rsid w:val="006B1506"/>
    <w:rsid w:val="006D6A1B"/>
    <w:rsid w:val="006E0DC3"/>
    <w:rsid w:val="006E6AB5"/>
    <w:rsid w:val="006E7C99"/>
    <w:rsid w:val="00720C75"/>
    <w:rsid w:val="00723A8C"/>
    <w:rsid w:val="00731D77"/>
    <w:rsid w:val="00733DA8"/>
    <w:rsid w:val="00761B7B"/>
    <w:rsid w:val="0077542E"/>
    <w:rsid w:val="00795046"/>
    <w:rsid w:val="007A3FAC"/>
    <w:rsid w:val="007B1A21"/>
    <w:rsid w:val="007C1750"/>
    <w:rsid w:val="007D14BA"/>
    <w:rsid w:val="007D3A44"/>
    <w:rsid w:val="007E765E"/>
    <w:rsid w:val="007F4313"/>
    <w:rsid w:val="00803417"/>
    <w:rsid w:val="0080380A"/>
    <w:rsid w:val="00834182"/>
    <w:rsid w:val="00845E3D"/>
    <w:rsid w:val="00865C26"/>
    <w:rsid w:val="008A589E"/>
    <w:rsid w:val="008B7226"/>
    <w:rsid w:val="008C1E3F"/>
    <w:rsid w:val="008C28A6"/>
    <w:rsid w:val="008C3CF6"/>
    <w:rsid w:val="008C7349"/>
    <w:rsid w:val="008D14D0"/>
    <w:rsid w:val="008D789E"/>
    <w:rsid w:val="008F7D4A"/>
    <w:rsid w:val="00902058"/>
    <w:rsid w:val="00903465"/>
    <w:rsid w:val="00916B48"/>
    <w:rsid w:val="0092263E"/>
    <w:rsid w:val="009315F6"/>
    <w:rsid w:val="0093442B"/>
    <w:rsid w:val="009404B1"/>
    <w:rsid w:val="00955D69"/>
    <w:rsid w:val="00956071"/>
    <w:rsid w:val="00975B04"/>
    <w:rsid w:val="00976CAA"/>
    <w:rsid w:val="0098084D"/>
    <w:rsid w:val="009C4982"/>
    <w:rsid w:val="009D6940"/>
    <w:rsid w:val="00A069F2"/>
    <w:rsid w:val="00A108EA"/>
    <w:rsid w:val="00A13B69"/>
    <w:rsid w:val="00A17AF7"/>
    <w:rsid w:val="00A31CA2"/>
    <w:rsid w:val="00A35CB3"/>
    <w:rsid w:val="00A577E1"/>
    <w:rsid w:val="00A628F6"/>
    <w:rsid w:val="00A85F34"/>
    <w:rsid w:val="00A94A2D"/>
    <w:rsid w:val="00AA00F5"/>
    <w:rsid w:val="00AA4A02"/>
    <w:rsid w:val="00AC7924"/>
    <w:rsid w:val="00AD7274"/>
    <w:rsid w:val="00AE1BF9"/>
    <w:rsid w:val="00AF109B"/>
    <w:rsid w:val="00AF277B"/>
    <w:rsid w:val="00B023A0"/>
    <w:rsid w:val="00B11EF3"/>
    <w:rsid w:val="00B241AC"/>
    <w:rsid w:val="00B31660"/>
    <w:rsid w:val="00B32814"/>
    <w:rsid w:val="00B32BDD"/>
    <w:rsid w:val="00B62A8E"/>
    <w:rsid w:val="00B63570"/>
    <w:rsid w:val="00B70ECF"/>
    <w:rsid w:val="00B91AC8"/>
    <w:rsid w:val="00B957F5"/>
    <w:rsid w:val="00BB1A68"/>
    <w:rsid w:val="00BB2E4E"/>
    <w:rsid w:val="00BB6BA2"/>
    <w:rsid w:val="00BC6BC7"/>
    <w:rsid w:val="00BD6BBE"/>
    <w:rsid w:val="00BE5461"/>
    <w:rsid w:val="00BE565D"/>
    <w:rsid w:val="00C10B62"/>
    <w:rsid w:val="00C1349E"/>
    <w:rsid w:val="00C241EE"/>
    <w:rsid w:val="00C63465"/>
    <w:rsid w:val="00C65470"/>
    <w:rsid w:val="00C676CB"/>
    <w:rsid w:val="00C74C59"/>
    <w:rsid w:val="00C9456C"/>
    <w:rsid w:val="00C94CBB"/>
    <w:rsid w:val="00C961C7"/>
    <w:rsid w:val="00CB0C77"/>
    <w:rsid w:val="00CC150E"/>
    <w:rsid w:val="00CD074A"/>
    <w:rsid w:val="00CD7679"/>
    <w:rsid w:val="00CD78D3"/>
    <w:rsid w:val="00CF42B3"/>
    <w:rsid w:val="00D200B1"/>
    <w:rsid w:val="00D20F03"/>
    <w:rsid w:val="00D50C46"/>
    <w:rsid w:val="00D540D3"/>
    <w:rsid w:val="00D63A54"/>
    <w:rsid w:val="00D94C0E"/>
    <w:rsid w:val="00DA237D"/>
    <w:rsid w:val="00DB0F19"/>
    <w:rsid w:val="00E034D3"/>
    <w:rsid w:val="00E03E16"/>
    <w:rsid w:val="00E105D2"/>
    <w:rsid w:val="00E14081"/>
    <w:rsid w:val="00E222BE"/>
    <w:rsid w:val="00E24D86"/>
    <w:rsid w:val="00E254F3"/>
    <w:rsid w:val="00E26733"/>
    <w:rsid w:val="00E26772"/>
    <w:rsid w:val="00E34274"/>
    <w:rsid w:val="00E543C6"/>
    <w:rsid w:val="00E62EF5"/>
    <w:rsid w:val="00E65987"/>
    <w:rsid w:val="00E901F8"/>
    <w:rsid w:val="00E962F3"/>
    <w:rsid w:val="00EA0B96"/>
    <w:rsid w:val="00EC0A76"/>
    <w:rsid w:val="00EC6A42"/>
    <w:rsid w:val="00EF4AA0"/>
    <w:rsid w:val="00F014DE"/>
    <w:rsid w:val="00F06F9A"/>
    <w:rsid w:val="00F171CD"/>
    <w:rsid w:val="00F3570B"/>
    <w:rsid w:val="00F52287"/>
    <w:rsid w:val="00F53064"/>
    <w:rsid w:val="00F55675"/>
    <w:rsid w:val="00F76042"/>
    <w:rsid w:val="00F90C42"/>
    <w:rsid w:val="00FA6BF0"/>
    <w:rsid w:val="00FB4255"/>
    <w:rsid w:val="00FB7A98"/>
    <w:rsid w:val="00FE106A"/>
    <w:rsid w:val="00FE2D6E"/>
    <w:rsid w:val="00FF0AB7"/>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57F"/>
  <w15:docId w15:val="{364F0A8C-D5AF-4004-B664-094E00A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30"/>
      <w:ind w:left="100"/>
      <w:outlineLvl w:val="0"/>
    </w:pPr>
    <w:rPr>
      <w:rFonts w:ascii="Tahoma" w:eastAsia="Tahoma" w:hAnsi="Tahoma" w:cs="Tahoma"/>
      <w:sz w:val="28"/>
      <w:szCs w:val="28"/>
    </w:rPr>
  </w:style>
  <w:style w:type="paragraph" w:styleId="Heading2">
    <w:name w:val="heading 2"/>
    <w:basedOn w:val="Normal"/>
    <w:next w:val="Normal"/>
    <w:pPr>
      <w:ind w:left="120"/>
      <w:outlineLvl w:val="1"/>
    </w:pPr>
    <w:rPr>
      <w:rFonts w:ascii="Times New Roman" w:eastAsia="Times New Roman" w:hAnsi="Times New Roman" w:cs="Times New Roman"/>
      <w:b/>
      <w:sz w:val="24"/>
      <w:szCs w:val="24"/>
    </w:rPr>
  </w:style>
  <w:style w:type="paragraph" w:styleId="Heading3">
    <w:name w:val="heading 3"/>
    <w:basedOn w:val="Normal"/>
    <w:next w:val="Normal"/>
    <w:pPr>
      <w:ind w:left="100"/>
      <w:outlineLvl w:val="2"/>
    </w:pPr>
    <w:rPr>
      <w:rFonts w:ascii="Times New Roman" w:eastAsia="Times New Roman" w:hAnsi="Times New Roman" w:cs="Times New Roman"/>
      <w:b/>
      <w:i/>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widowControl/>
    </w:pPr>
    <w:rPr>
      <w:color w:val="000000"/>
      <w:sz w:val="24"/>
      <w:szCs w:val="24"/>
    </w:rPr>
    <w:tblPr>
      <w:tblStyleRowBandSize w:val="1"/>
      <w:tblStyleColBandSize w:val="1"/>
    </w:tbl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6A46"/>
    <w:rPr>
      <w:rFonts w:ascii="Tahoma" w:hAnsi="Tahoma" w:cs="Tahoma"/>
      <w:sz w:val="16"/>
      <w:szCs w:val="16"/>
    </w:rPr>
  </w:style>
  <w:style w:type="character" w:customStyle="1" w:styleId="BalloonTextChar">
    <w:name w:val="Balloon Text Char"/>
    <w:basedOn w:val="DefaultParagraphFont"/>
    <w:link w:val="BalloonText"/>
    <w:uiPriority w:val="99"/>
    <w:semiHidden/>
    <w:rsid w:val="00206A46"/>
    <w:rPr>
      <w:rFonts w:ascii="Tahoma" w:hAnsi="Tahoma" w:cs="Tahoma"/>
      <w:sz w:val="16"/>
      <w:szCs w:val="16"/>
    </w:rPr>
  </w:style>
  <w:style w:type="paragraph" w:styleId="Header">
    <w:name w:val="header"/>
    <w:basedOn w:val="Normal"/>
    <w:link w:val="HeaderChar"/>
    <w:uiPriority w:val="99"/>
    <w:unhideWhenUsed/>
    <w:rsid w:val="00C9456C"/>
    <w:pPr>
      <w:tabs>
        <w:tab w:val="center" w:pos="4680"/>
        <w:tab w:val="right" w:pos="9360"/>
      </w:tabs>
    </w:pPr>
  </w:style>
  <w:style w:type="character" w:customStyle="1" w:styleId="HeaderChar">
    <w:name w:val="Header Char"/>
    <w:basedOn w:val="DefaultParagraphFont"/>
    <w:link w:val="Header"/>
    <w:uiPriority w:val="99"/>
    <w:rsid w:val="00C9456C"/>
  </w:style>
  <w:style w:type="paragraph" w:styleId="Footer">
    <w:name w:val="footer"/>
    <w:basedOn w:val="Normal"/>
    <w:link w:val="FooterChar"/>
    <w:uiPriority w:val="99"/>
    <w:unhideWhenUsed/>
    <w:rsid w:val="00C9456C"/>
    <w:pPr>
      <w:tabs>
        <w:tab w:val="center" w:pos="4680"/>
        <w:tab w:val="right" w:pos="9360"/>
      </w:tabs>
    </w:pPr>
  </w:style>
  <w:style w:type="character" w:customStyle="1" w:styleId="FooterChar">
    <w:name w:val="Footer Char"/>
    <w:basedOn w:val="DefaultParagraphFont"/>
    <w:link w:val="Footer"/>
    <w:uiPriority w:val="99"/>
    <w:rsid w:val="00C9456C"/>
  </w:style>
  <w:style w:type="paragraph" w:styleId="CommentSubject">
    <w:name w:val="annotation subject"/>
    <w:basedOn w:val="CommentText"/>
    <w:next w:val="CommentText"/>
    <w:link w:val="CommentSubjectChar"/>
    <w:uiPriority w:val="99"/>
    <w:semiHidden/>
    <w:unhideWhenUsed/>
    <w:rsid w:val="00204493"/>
    <w:rPr>
      <w:b/>
      <w:bCs/>
    </w:rPr>
  </w:style>
  <w:style w:type="character" w:customStyle="1" w:styleId="CommentSubjectChar">
    <w:name w:val="Comment Subject Char"/>
    <w:basedOn w:val="CommentTextChar"/>
    <w:link w:val="CommentSubject"/>
    <w:uiPriority w:val="99"/>
    <w:semiHidden/>
    <w:rsid w:val="00204493"/>
    <w:rPr>
      <w:b/>
      <w:bCs/>
      <w:sz w:val="20"/>
      <w:szCs w:val="20"/>
    </w:rPr>
  </w:style>
  <w:style w:type="paragraph" w:styleId="EndnoteText">
    <w:name w:val="endnote text"/>
    <w:basedOn w:val="Normal"/>
    <w:link w:val="EndnoteTextChar"/>
    <w:uiPriority w:val="99"/>
    <w:semiHidden/>
    <w:unhideWhenUsed/>
    <w:rsid w:val="00492DBC"/>
    <w:rPr>
      <w:sz w:val="20"/>
      <w:szCs w:val="20"/>
    </w:rPr>
  </w:style>
  <w:style w:type="character" w:customStyle="1" w:styleId="EndnoteTextChar">
    <w:name w:val="Endnote Text Char"/>
    <w:basedOn w:val="DefaultParagraphFont"/>
    <w:link w:val="EndnoteText"/>
    <w:uiPriority w:val="99"/>
    <w:semiHidden/>
    <w:rsid w:val="00492DBC"/>
    <w:rPr>
      <w:sz w:val="20"/>
      <w:szCs w:val="20"/>
    </w:rPr>
  </w:style>
  <w:style w:type="character" w:styleId="EndnoteReference">
    <w:name w:val="endnote reference"/>
    <w:basedOn w:val="DefaultParagraphFont"/>
    <w:uiPriority w:val="99"/>
    <w:semiHidden/>
    <w:unhideWhenUsed/>
    <w:rsid w:val="00492DBC"/>
    <w:rPr>
      <w:vertAlign w:val="superscript"/>
    </w:rPr>
  </w:style>
  <w:style w:type="paragraph" w:styleId="ListParagraph">
    <w:name w:val="List Paragraph"/>
    <w:basedOn w:val="Normal"/>
    <w:uiPriority w:val="34"/>
    <w:qFormat/>
    <w:rsid w:val="0059459A"/>
    <w:pPr>
      <w:ind w:left="720"/>
      <w:contextualSpacing/>
    </w:pPr>
  </w:style>
  <w:style w:type="character" w:styleId="Hyperlink">
    <w:name w:val="Hyperlink"/>
    <w:basedOn w:val="DefaultParagraphFont"/>
    <w:uiPriority w:val="99"/>
    <w:unhideWhenUsed/>
    <w:rsid w:val="002E4491"/>
    <w:rPr>
      <w:color w:val="0000FF" w:themeColor="hyperlink"/>
      <w:u w:val="single"/>
    </w:rPr>
  </w:style>
  <w:style w:type="character" w:styleId="UnresolvedMention">
    <w:name w:val="Unresolved Mention"/>
    <w:basedOn w:val="DefaultParagraphFont"/>
    <w:uiPriority w:val="99"/>
    <w:semiHidden/>
    <w:unhideWhenUsed/>
    <w:rsid w:val="002E4491"/>
    <w:rPr>
      <w:color w:val="605E5C"/>
      <w:shd w:val="clear" w:color="auto" w:fill="E1DFDD"/>
    </w:rPr>
  </w:style>
  <w:style w:type="paragraph" w:styleId="NormalWeb">
    <w:name w:val="Normal (Web)"/>
    <w:basedOn w:val="Normal"/>
    <w:uiPriority w:val="99"/>
    <w:semiHidden/>
    <w:unhideWhenUsed/>
    <w:rsid w:val="00D540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4829">
      <w:bodyDiv w:val="1"/>
      <w:marLeft w:val="0"/>
      <w:marRight w:val="0"/>
      <w:marTop w:val="0"/>
      <w:marBottom w:val="0"/>
      <w:divBdr>
        <w:top w:val="none" w:sz="0" w:space="0" w:color="auto"/>
        <w:left w:val="none" w:sz="0" w:space="0" w:color="auto"/>
        <w:bottom w:val="none" w:sz="0" w:space="0" w:color="auto"/>
        <w:right w:val="none" w:sz="0" w:space="0" w:color="auto"/>
      </w:divBdr>
    </w:div>
    <w:div w:id="343364899">
      <w:bodyDiv w:val="1"/>
      <w:marLeft w:val="0"/>
      <w:marRight w:val="0"/>
      <w:marTop w:val="0"/>
      <w:marBottom w:val="0"/>
      <w:divBdr>
        <w:top w:val="none" w:sz="0" w:space="0" w:color="auto"/>
        <w:left w:val="none" w:sz="0" w:space="0" w:color="auto"/>
        <w:bottom w:val="none" w:sz="0" w:space="0" w:color="auto"/>
        <w:right w:val="none" w:sz="0" w:space="0" w:color="auto"/>
      </w:divBdr>
    </w:div>
    <w:div w:id="690494833">
      <w:bodyDiv w:val="1"/>
      <w:marLeft w:val="0"/>
      <w:marRight w:val="0"/>
      <w:marTop w:val="0"/>
      <w:marBottom w:val="0"/>
      <w:divBdr>
        <w:top w:val="none" w:sz="0" w:space="0" w:color="auto"/>
        <w:left w:val="none" w:sz="0" w:space="0" w:color="auto"/>
        <w:bottom w:val="none" w:sz="0" w:space="0" w:color="auto"/>
        <w:right w:val="none" w:sz="0" w:space="0" w:color="auto"/>
      </w:divBdr>
    </w:div>
    <w:div w:id="722488624">
      <w:bodyDiv w:val="1"/>
      <w:marLeft w:val="0"/>
      <w:marRight w:val="0"/>
      <w:marTop w:val="0"/>
      <w:marBottom w:val="0"/>
      <w:divBdr>
        <w:top w:val="none" w:sz="0" w:space="0" w:color="auto"/>
        <w:left w:val="none" w:sz="0" w:space="0" w:color="auto"/>
        <w:bottom w:val="none" w:sz="0" w:space="0" w:color="auto"/>
        <w:right w:val="none" w:sz="0" w:space="0" w:color="auto"/>
      </w:divBdr>
    </w:div>
    <w:div w:id="1457137462">
      <w:bodyDiv w:val="1"/>
      <w:marLeft w:val="0"/>
      <w:marRight w:val="0"/>
      <w:marTop w:val="0"/>
      <w:marBottom w:val="0"/>
      <w:divBdr>
        <w:top w:val="none" w:sz="0" w:space="0" w:color="auto"/>
        <w:left w:val="none" w:sz="0" w:space="0" w:color="auto"/>
        <w:bottom w:val="none" w:sz="0" w:space="0" w:color="auto"/>
        <w:right w:val="none" w:sz="0" w:space="0" w:color="auto"/>
      </w:divBdr>
    </w:div>
    <w:div w:id="1707022977">
      <w:bodyDiv w:val="1"/>
      <w:marLeft w:val="0"/>
      <w:marRight w:val="0"/>
      <w:marTop w:val="0"/>
      <w:marBottom w:val="0"/>
      <w:divBdr>
        <w:top w:val="none" w:sz="0" w:space="0" w:color="auto"/>
        <w:left w:val="none" w:sz="0" w:space="0" w:color="auto"/>
        <w:bottom w:val="none" w:sz="0" w:space="0" w:color="auto"/>
        <w:right w:val="none" w:sz="0" w:space="0" w:color="auto"/>
      </w:divBdr>
    </w:div>
    <w:div w:id="2059160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ainn.org/get-information/sexual-assault-prevention" TargetMode="External"/><Relationship Id="rId18" Type="http://schemas.openxmlformats.org/officeDocument/2006/relationships/hyperlink" Target="http://www.copyright.gov" TargetMode="External"/><Relationship Id="rId3" Type="http://schemas.openxmlformats.org/officeDocument/2006/relationships/styles" Target="styles.xml"/><Relationship Id="rId21" Type="http://schemas.openxmlformats.org/officeDocument/2006/relationships/hyperlink" Target="http://www.comta.org" TargetMode="External"/><Relationship Id="rId7" Type="http://schemas.openxmlformats.org/officeDocument/2006/relationships/endnotes" Target="endnotes.xml"/><Relationship Id="rId12" Type="http://schemas.openxmlformats.org/officeDocument/2006/relationships/hyperlink" Target="http://www.comta.org/" TargetMode="External"/><Relationship Id="rId17" Type="http://schemas.openxmlformats.org/officeDocument/2006/relationships/hyperlink" Target="http://www.amtamassage.org/regulation/stateRegulation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loridasmassagetherapy.gov/licensing/" TargetMode="External"/><Relationship Id="rId20" Type="http://schemas.openxmlformats.org/officeDocument/2006/relationships/hyperlink" Target="mailto:info@com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t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nefits.va.gov/gibill" TargetMode="External"/><Relationship Id="rId23" Type="http://schemas.openxmlformats.org/officeDocument/2006/relationships/hyperlink" Target="mailto:cieinfo@fldoe.org?subject=" TargetMode="External"/><Relationship Id="rId10" Type="http://schemas.openxmlformats.org/officeDocument/2006/relationships/hyperlink" Target="mailto:info@comta.org" TargetMode="External"/><Relationship Id="rId19" Type="http://schemas.openxmlformats.org/officeDocument/2006/relationships/hyperlink" Target="http://cns.edu/student-resources/student-link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ffender.fdle.state.fl.us/offender/searchNeighborhood.do?actionPerformed=neighborhoodSearchMain" TargetMode="External"/><Relationship Id="rId22" Type="http://schemas.openxmlformats.org/officeDocument/2006/relationships/hyperlink" Target="http://www.fldoe.org/policy/cie/file-a-complaint.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C7FF-E201-40F5-B426-7B11A7A4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9074</Words>
  <Characters>51726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Clark</dc:creator>
  <cp:keywords/>
  <dc:description/>
  <cp:lastModifiedBy>Randy Clark</cp:lastModifiedBy>
  <cp:revision>2</cp:revision>
  <cp:lastPrinted>2024-02-20T16:17:00Z</cp:lastPrinted>
  <dcterms:created xsi:type="dcterms:W3CDTF">2025-03-03T18:06:00Z</dcterms:created>
  <dcterms:modified xsi:type="dcterms:W3CDTF">2025-03-03T18:06:00Z</dcterms:modified>
</cp:coreProperties>
</file>